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76"/>
      </w:tblGrid>
      <w:tr w:rsidR="00D9180F" w:rsidRPr="009E213E" w14:paraId="2EED44EB" w14:textId="77777777" w:rsidTr="006F0711">
        <w:tc>
          <w:tcPr>
            <w:tcW w:w="2410" w:type="dxa"/>
          </w:tcPr>
          <w:p w14:paraId="776195F1" w14:textId="77777777" w:rsidR="00D9180F" w:rsidRPr="009E213E" w:rsidRDefault="00D9180F" w:rsidP="00151033">
            <w:pPr>
              <w:spacing w:before="0" w:after="0"/>
              <w:rPr>
                <w:rFonts w:cs="Arial"/>
                <w:szCs w:val="24"/>
              </w:rPr>
            </w:pPr>
          </w:p>
        </w:tc>
        <w:tc>
          <w:tcPr>
            <w:tcW w:w="7876" w:type="dxa"/>
          </w:tcPr>
          <w:p w14:paraId="75C22D71" w14:textId="77777777" w:rsidR="00D9180F" w:rsidRPr="009E213E" w:rsidRDefault="00D9180F" w:rsidP="00151033">
            <w:pPr>
              <w:spacing w:before="0" w:after="0"/>
              <w:ind w:left="674" w:hanging="785"/>
              <w:rPr>
                <w:rFonts w:cs="Arial"/>
                <w:b/>
                <w:szCs w:val="24"/>
              </w:rPr>
            </w:pPr>
            <w:r w:rsidRPr="009E213E">
              <w:rPr>
                <w:rFonts w:cs="Arial"/>
                <w:b/>
                <w:szCs w:val="24"/>
              </w:rPr>
              <w:t>CANADA</w:t>
            </w:r>
          </w:p>
          <w:p w14:paraId="355641A9" w14:textId="77777777" w:rsidR="00D9180F" w:rsidRPr="009E213E" w:rsidRDefault="00D9180F" w:rsidP="00151033">
            <w:pPr>
              <w:spacing w:before="0" w:after="0"/>
              <w:ind w:left="674" w:hanging="785"/>
              <w:rPr>
                <w:rFonts w:cs="Arial"/>
                <w:b/>
                <w:szCs w:val="24"/>
              </w:rPr>
            </w:pPr>
            <w:r w:rsidRPr="009E213E">
              <w:rPr>
                <w:rFonts w:cs="Arial"/>
                <w:b/>
                <w:szCs w:val="24"/>
              </w:rPr>
              <w:t>PROVINCE DE QUÉBEC</w:t>
            </w:r>
          </w:p>
          <w:p w14:paraId="4921C2BE" w14:textId="77777777" w:rsidR="00D9180F" w:rsidRPr="009E213E" w:rsidRDefault="00D9180F" w:rsidP="00151033">
            <w:pPr>
              <w:spacing w:before="0" w:after="0"/>
              <w:ind w:left="674" w:hanging="785"/>
              <w:rPr>
                <w:rFonts w:cs="Arial"/>
                <w:b/>
                <w:szCs w:val="24"/>
              </w:rPr>
            </w:pPr>
            <w:r w:rsidRPr="009E213E">
              <w:rPr>
                <w:rFonts w:cs="Arial"/>
                <w:b/>
                <w:szCs w:val="24"/>
              </w:rPr>
              <w:t>MUNICIPALITÉ DU VILLAGE DE TADOUSSAC</w:t>
            </w:r>
          </w:p>
          <w:p w14:paraId="14FB4CC5" w14:textId="77777777" w:rsidR="00D9180F" w:rsidRDefault="00D9180F" w:rsidP="00151033">
            <w:pPr>
              <w:spacing w:before="0" w:after="0"/>
              <w:ind w:left="674" w:hanging="785"/>
              <w:rPr>
                <w:rFonts w:cs="Arial"/>
                <w:b/>
                <w:szCs w:val="24"/>
              </w:rPr>
            </w:pPr>
            <w:r w:rsidRPr="009E213E">
              <w:rPr>
                <w:rFonts w:cs="Arial"/>
                <w:b/>
                <w:szCs w:val="24"/>
              </w:rPr>
              <w:t>MRC DE LA HAUTE-CÔTE-NORD</w:t>
            </w:r>
          </w:p>
          <w:p w14:paraId="2F38BE67" w14:textId="473D47E1" w:rsidR="005F6446" w:rsidRPr="009E213E" w:rsidRDefault="005F6446" w:rsidP="00151033">
            <w:pPr>
              <w:spacing w:before="0" w:after="0"/>
              <w:ind w:left="674" w:hanging="785"/>
              <w:rPr>
                <w:rFonts w:cs="Arial"/>
                <w:b/>
                <w:szCs w:val="24"/>
              </w:rPr>
            </w:pPr>
          </w:p>
        </w:tc>
      </w:tr>
      <w:tr w:rsidR="00D9180F" w:rsidRPr="009E213E" w14:paraId="4AFE1BE8" w14:textId="77777777" w:rsidTr="006F0711">
        <w:tc>
          <w:tcPr>
            <w:tcW w:w="2410" w:type="dxa"/>
          </w:tcPr>
          <w:p w14:paraId="5F79BA7E" w14:textId="77777777" w:rsidR="00D9180F" w:rsidRPr="009E213E" w:rsidRDefault="00D9180F" w:rsidP="00151033">
            <w:pPr>
              <w:spacing w:before="0" w:after="0"/>
              <w:rPr>
                <w:rFonts w:cs="Arial"/>
                <w:szCs w:val="24"/>
              </w:rPr>
            </w:pPr>
          </w:p>
        </w:tc>
        <w:tc>
          <w:tcPr>
            <w:tcW w:w="7876" w:type="dxa"/>
          </w:tcPr>
          <w:p w14:paraId="5BF46CC8" w14:textId="016B4D18" w:rsidR="00D9180F" w:rsidRPr="009E213E" w:rsidRDefault="00D9180F" w:rsidP="00151033">
            <w:pPr>
              <w:spacing w:before="0" w:after="0"/>
              <w:ind w:left="-111"/>
              <w:rPr>
                <w:rFonts w:cs="Arial"/>
                <w:szCs w:val="24"/>
              </w:rPr>
            </w:pPr>
            <w:r w:rsidRPr="009E213E">
              <w:rPr>
                <w:rFonts w:cs="Arial"/>
                <w:b/>
                <w:bCs/>
                <w:caps/>
                <w:szCs w:val="24"/>
              </w:rPr>
              <w:t xml:space="preserve">PROCÈS-VERBAL DE LA SÉANCE </w:t>
            </w:r>
            <w:r w:rsidR="00146548" w:rsidRPr="009E213E">
              <w:rPr>
                <w:rFonts w:cs="Arial"/>
                <w:b/>
                <w:bCs/>
                <w:caps/>
                <w:szCs w:val="24"/>
              </w:rPr>
              <w:t xml:space="preserve">ordinaire </w:t>
            </w:r>
            <w:r w:rsidRPr="009E213E">
              <w:rPr>
                <w:rFonts w:cs="Arial"/>
                <w:b/>
                <w:bCs/>
                <w:caps/>
                <w:szCs w:val="24"/>
              </w:rPr>
              <w:t xml:space="preserve">DU CONSEIL MUNICIPAL, TENUE le </w:t>
            </w:r>
            <w:r w:rsidR="00B61958">
              <w:rPr>
                <w:rFonts w:cs="Arial"/>
                <w:b/>
                <w:bCs/>
                <w:caps/>
                <w:szCs w:val="24"/>
              </w:rPr>
              <w:t>11 AVRIL</w:t>
            </w:r>
            <w:r w:rsidR="0040466C" w:rsidRPr="009E213E">
              <w:rPr>
                <w:rFonts w:cs="Arial"/>
                <w:b/>
                <w:bCs/>
                <w:caps/>
                <w:szCs w:val="24"/>
              </w:rPr>
              <w:t xml:space="preserve"> 2023</w:t>
            </w:r>
            <w:r w:rsidRPr="009E213E">
              <w:rPr>
                <w:rFonts w:cs="Arial"/>
                <w:b/>
                <w:bCs/>
                <w:caps/>
                <w:szCs w:val="24"/>
              </w:rPr>
              <w:t>,</w:t>
            </w:r>
            <w:r w:rsidR="007D76A2" w:rsidRPr="009E213E">
              <w:rPr>
                <w:rFonts w:cs="Arial"/>
                <w:b/>
                <w:bCs/>
                <w:caps/>
                <w:szCs w:val="24"/>
              </w:rPr>
              <w:t xml:space="preserve"> </w:t>
            </w:r>
            <w:r w:rsidR="0040466C" w:rsidRPr="009E213E">
              <w:rPr>
                <w:rFonts w:cs="Arial"/>
                <w:b/>
                <w:bCs/>
                <w:caps/>
                <w:szCs w:val="24"/>
              </w:rPr>
              <w:t xml:space="preserve">À 19H00, </w:t>
            </w:r>
            <w:r w:rsidR="007D76A2" w:rsidRPr="009E213E">
              <w:rPr>
                <w:rFonts w:cs="Arial"/>
                <w:b/>
                <w:bCs/>
                <w:caps/>
                <w:szCs w:val="24"/>
              </w:rPr>
              <w:t>au</w:t>
            </w:r>
            <w:r w:rsidRPr="009E213E">
              <w:rPr>
                <w:rFonts w:cs="Arial"/>
                <w:b/>
                <w:bCs/>
                <w:caps/>
                <w:szCs w:val="24"/>
              </w:rPr>
              <w:t xml:space="preserve"> 286 rue de la falaise, centre des loisirs de Tadoussac</w:t>
            </w:r>
          </w:p>
        </w:tc>
      </w:tr>
      <w:tr w:rsidR="00DC6047" w:rsidRPr="009E213E" w14:paraId="7D7FD05F" w14:textId="77777777" w:rsidTr="006F0711">
        <w:tc>
          <w:tcPr>
            <w:tcW w:w="2410" w:type="dxa"/>
          </w:tcPr>
          <w:p w14:paraId="118178AA" w14:textId="77777777" w:rsidR="00DC6047" w:rsidRPr="009E213E" w:rsidRDefault="00DC6047" w:rsidP="00151033">
            <w:pPr>
              <w:spacing w:before="0" w:after="0"/>
              <w:rPr>
                <w:rFonts w:cs="Arial"/>
                <w:szCs w:val="24"/>
              </w:rPr>
            </w:pPr>
          </w:p>
        </w:tc>
        <w:tc>
          <w:tcPr>
            <w:tcW w:w="7876" w:type="dxa"/>
          </w:tcPr>
          <w:p w14:paraId="70868B2A" w14:textId="77777777" w:rsidR="00146548" w:rsidRPr="009E213E" w:rsidRDefault="00146548" w:rsidP="00151033">
            <w:pPr>
              <w:tabs>
                <w:tab w:val="left" w:pos="2259"/>
              </w:tabs>
              <w:spacing w:before="0" w:after="0"/>
              <w:ind w:left="674" w:hanging="785"/>
              <w:rPr>
                <w:rFonts w:cs="Arial"/>
                <w:szCs w:val="24"/>
              </w:rPr>
            </w:pPr>
          </w:p>
          <w:p w14:paraId="1142629F" w14:textId="781592A7" w:rsidR="0091298B" w:rsidRPr="009E213E" w:rsidRDefault="00DC6047" w:rsidP="0091348D">
            <w:pPr>
              <w:tabs>
                <w:tab w:val="left" w:pos="1668"/>
                <w:tab w:val="left" w:pos="2259"/>
              </w:tabs>
              <w:spacing w:before="0" w:after="0"/>
              <w:rPr>
                <w:rFonts w:cs="Arial"/>
                <w:szCs w:val="24"/>
              </w:rPr>
            </w:pPr>
            <w:r w:rsidRPr="009E213E">
              <w:rPr>
                <w:rFonts w:cs="Arial"/>
                <w:szCs w:val="24"/>
              </w:rPr>
              <w:t>Sont présents</w:t>
            </w:r>
            <w:r w:rsidR="000B4D4B" w:rsidRPr="009E213E">
              <w:rPr>
                <w:rFonts w:cs="Arial"/>
                <w:szCs w:val="24"/>
              </w:rPr>
              <w:t> </w:t>
            </w:r>
            <w:r w:rsidR="00C510FB" w:rsidRPr="009E213E">
              <w:rPr>
                <w:rFonts w:cs="Arial"/>
                <w:szCs w:val="24"/>
              </w:rPr>
              <w:t xml:space="preserve">Monsieur Richard Therrien, maire </w:t>
            </w:r>
            <w:bookmarkStart w:id="0" w:name="_Hlk108617542"/>
          </w:p>
          <w:p w14:paraId="08F232AD" w14:textId="796FEE0C" w:rsidR="0091298B" w:rsidRPr="009E213E" w:rsidRDefault="0091298B" w:rsidP="0091348D">
            <w:pPr>
              <w:tabs>
                <w:tab w:val="left" w:pos="2259"/>
              </w:tabs>
              <w:spacing w:before="0" w:after="0"/>
              <w:ind w:left="27" w:firstLine="1560"/>
              <w:rPr>
                <w:rFonts w:cs="Arial"/>
                <w:szCs w:val="24"/>
              </w:rPr>
            </w:pPr>
            <w:r w:rsidRPr="009E213E">
              <w:rPr>
                <w:rFonts w:cs="Arial"/>
                <w:szCs w:val="24"/>
              </w:rPr>
              <w:t>Monsieur Guy Therrien, conseiller</w:t>
            </w:r>
          </w:p>
          <w:p w14:paraId="2D0D9707" w14:textId="0B4C4B52" w:rsidR="00C510FB" w:rsidRPr="009E213E" w:rsidRDefault="00C510FB" w:rsidP="0091348D">
            <w:pPr>
              <w:tabs>
                <w:tab w:val="left" w:pos="2259"/>
              </w:tabs>
              <w:spacing w:before="0" w:after="0"/>
              <w:ind w:left="169" w:firstLine="1418"/>
              <w:rPr>
                <w:rFonts w:cs="Arial"/>
                <w:szCs w:val="24"/>
              </w:rPr>
            </w:pPr>
            <w:r w:rsidRPr="009E213E">
              <w:rPr>
                <w:rFonts w:cs="Arial"/>
                <w:szCs w:val="24"/>
              </w:rPr>
              <w:t>Monsieur Dany Tremblay, conseiller</w:t>
            </w:r>
          </w:p>
          <w:p w14:paraId="7D67C07B" w14:textId="0F4A76A8" w:rsidR="00C510FB" w:rsidRPr="009E213E" w:rsidRDefault="00DD548B" w:rsidP="0091348D">
            <w:pPr>
              <w:tabs>
                <w:tab w:val="left" w:pos="2259"/>
              </w:tabs>
              <w:spacing w:before="0" w:after="0"/>
              <w:ind w:left="-114" w:firstLine="1701"/>
              <w:rPr>
                <w:rFonts w:cs="Arial"/>
                <w:szCs w:val="24"/>
              </w:rPr>
            </w:pPr>
            <w:r w:rsidRPr="009E213E">
              <w:rPr>
                <w:rFonts w:cs="Arial"/>
                <w:szCs w:val="24"/>
              </w:rPr>
              <w:t>Madame Jane Chambers Evans, conseillère</w:t>
            </w:r>
          </w:p>
          <w:p w14:paraId="10501FD4" w14:textId="1D4641C0" w:rsidR="00C510FB" w:rsidRPr="009E213E" w:rsidRDefault="00C510FB" w:rsidP="0091348D">
            <w:pPr>
              <w:tabs>
                <w:tab w:val="left" w:pos="2259"/>
              </w:tabs>
              <w:spacing w:before="0" w:after="0"/>
              <w:ind w:left="169" w:firstLine="1418"/>
              <w:rPr>
                <w:rFonts w:cs="Arial"/>
                <w:szCs w:val="24"/>
              </w:rPr>
            </w:pPr>
            <w:r w:rsidRPr="009E213E">
              <w:rPr>
                <w:rFonts w:cs="Arial"/>
                <w:szCs w:val="24"/>
              </w:rPr>
              <w:t>Madame Mireille Pineault, conseillère</w:t>
            </w:r>
          </w:p>
          <w:p w14:paraId="7F054707" w14:textId="63FA0F39" w:rsidR="00CB5418" w:rsidRPr="009E213E" w:rsidRDefault="00C510FB" w:rsidP="0091348D">
            <w:pPr>
              <w:tabs>
                <w:tab w:val="left" w:pos="2259"/>
              </w:tabs>
              <w:spacing w:before="0" w:after="0"/>
              <w:ind w:left="27" w:firstLine="1560"/>
              <w:rPr>
                <w:rFonts w:cs="Arial"/>
                <w:szCs w:val="24"/>
              </w:rPr>
            </w:pPr>
            <w:r w:rsidRPr="009E213E">
              <w:rPr>
                <w:rFonts w:cs="Arial"/>
                <w:szCs w:val="24"/>
              </w:rPr>
              <w:t>Madame Linda Dubé, conseillère</w:t>
            </w:r>
          </w:p>
          <w:p w14:paraId="6427DD5C" w14:textId="33329EA4" w:rsidR="00CB5418" w:rsidRPr="009E213E" w:rsidRDefault="00CB5418" w:rsidP="0091348D">
            <w:pPr>
              <w:tabs>
                <w:tab w:val="left" w:pos="2259"/>
              </w:tabs>
              <w:spacing w:before="0" w:after="0"/>
              <w:ind w:left="27" w:firstLine="1560"/>
              <w:rPr>
                <w:rFonts w:cs="Arial"/>
                <w:szCs w:val="24"/>
              </w:rPr>
            </w:pPr>
            <w:r w:rsidRPr="009E213E">
              <w:rPr>
                <w:rFonts w:cs="Arial"/>
                <w:szCs w:val="24"/>
              </w:rPr>
              <w:t>Madame Stéphanie Tremblay, conseillère</w:t>
            </w:r>
          </w:p>
          <w:p w14:paraId="19A963AF" w14:textId="77777777" w:rsidR="006F0711" w:rsidRPr="009E213E" w:rsidRDefault="006F0711" w:rsidP="00151033">
            <w:pPr>
              <w:tabs>
                <w:tab w:val="left" w:pos="2259"/>
              </w:tabs>
              <w:spacing w:before="0" w:after="0"/>
              <w:ind w:left="674" w:hanging="785"/>
              <w:rPr>
                <w:rFonts w:cs="Arial"/>
                <w:szCs w:val="24"/>
              </w:rPr>
            </w:pPr>
          </w:p>
          <w:bookmarkEnd w:id="0"/>
          <w:p w14:paraId="2EFEBC05" w14:textId="7C0FA1BB" w:rsidR="00C510FB" w:rsidRPr="009E213E" w:rsidRDefault="00C510FB" w:rsidP="00151033">
            <w:pPr>
              <w:tabs>
                <w:tab w:val="left" w:pos="2128"/>
              </w:tabs>
              <w:spacing w:before="0" w:after="0"/>
              <w:ind w:left="674" w:hanging="785"/>
              <w:rPr>
                <w:rFonts w:cs="Arial"/>
                <w:szCs w:val="24"/>
              </w:rPr>
            </w:pPr>
          </w:p>
        </w:tc>
      </w:tr>
      <w:tr w:rsidR="00D9180F" w:rsidRPr="009E213E" w14:paraId="67123783" w14:textId="77777777" w:rsidTr="006F0711">
        <w:tc>
          <w:tcPr>
            <w:tcW w:w="2410" w:type="dxa"/>
          </w:tcPr>
          <w:p w14:paraId="3BC8465B" w14:textId="0FF0AED4" w:rsidR="00D9180F" w:rsidRPr="009E213E" w:rsidRDefault="00D9180F" w:rsidP="00151033">
            <w:pPr>
              <w:spacing w:before="0" w:after="0"/>
              <w:rPr>
                <w:rFonts w:cs="Arial"/>
                <w:szCs w:val="24"/>
              </w:rPr>
            </w:pPr>
          </w:p>
        </w:tc>
        <w:tc>
          <w:tcPr>
            <w:tcW w:w="7876" w:type="dxa"/>
          </w:tcPr>
          <w:p w14:paraId="24C1CBB2" w14:textId="77777777" w:rsidR="00C41E51" w:rsidRDefault="00C41E51" w:rsidP="00151033">
            <w:pPr>
              <w:tabs>
                <w:tab w:val="left" w:pos="2552"/>
              </w:tabs>
              <w:spacing w:before="0" w:after="0"/>
              <w:ind w:left="674" w:hanging="785"/>
              <w:outlineLvl w:val="0"/>
              <w:rPr>
                <w:rFonts w:cs="Arial"/>
                <w:szCs w:val="24"/>
              </w:rPr>
            </w:pPr>
          </w:p>
          <w:p w14:paraId="5A414649" w14:textId="3E5D84F0" w:rsidR="00D9180F" w:rsidRPr="009E213E" w:rsidRDefault="00D9180F" w:rsidP="00151033">
            <w:pPr>
              <w:tabs>
                <w:tab w:val="left" w:pos="2552"/>
              </w:tabs>
              <w:spacing w:before="0" w:after="0"/>
              <w:ind w:left="674" w:hanging="785"/>
              <w:outlineLvl w:val="0"/>
              <w:rPr>
                <w:rFonts w:cs="Arial"/>
                <w:szCs w:val="24"/>
              </w:rPr>
            </w:pPr>
            <w:r w:rsidRPr="009E213E">
              <w:rPr>
                <w:rFonts w:cs="Arial"/>
                <w:szCs w:val="24"/>
              </w:rPr>
              <w:t>Assiste également à la réunion :</w:t>
            </w:r>
          </w:p>
          <w:p w14:paraId="0D3FE3C8" w14:textId="6442303B" w:rsidR="00534757" w:rsidRPr="009E213E" w:rsidRDefault="00534757" w:rsidP="00151033">
            <w:pPr>
              <w:tabs>
                <w:tab w:val="left" w:pos="2552"/>
              </w:tabs>
              <w:spacing w:before="0" w:after="0"/>
              <w:ind w:left="674" w:hanging="785"/>
              <w:outlineLvl w:val="0"/>
              <w:rPr>
                <w:rFonts w:cs="Arial"/>
                <w:szCs w:val="24"/>
              </w:rPr>
            </w:pPr>
          </w:p>
        </w:tc>
      </w:tr>
      <w:tr w:rsidR="00D9180F" w:rsidRPr="009E213E" w14:paraId="1315B26B" w14:textId="77777777" w:rsidTr="006F0711">
        <w:tc>
          <w:tcPr>
            <w:tcW w:w="2410" w:type="dxa"/>
          </w:tcPr>
          <w:p w14:paraId="40E87DD9" w14:textId="77777777" w:rsidR="00D9180F" w:rsidRPr="009E213E" w:rsidRDefault="00D9180F" w:rsidP="00151033">
            <w:pPr>
              <w:spacing w:before="0" w:after="0"/>
              <w:rPr>
                <w:rFonts w:cs="Arial"/>
                <w:szCs w:val="24"/>
              </w:rPr>
            </w:pPr>
          </w:p>
        </w:tc>
        <w:tc>
          <w:tcPr>
            <w:tcW w:w="7876" w:type="dxa"/>
          </w:tcPr>
          <w:p w14:paraId="28F3EC35" w14:textId="77777777" w:rsidR="005F6446" w:rsidRDefault="005F6446" w:rsidP="005F6446">
            <w:pPr>
              <w:pStyle w:val="BodyText32"/>
              <w:spacing w:before="0" w:after="0"/>
              <w:ind w:left="-111"/>
              <w:rPr>
                <w:rFonts w:ascii="Arial" w:hAnsi="Arial" w:cs="Arial"/>
                <w:b w:val="0"/>
                <w:szCs w:val="24"/>
              </w:rPr>
            </w:pPr>
          </w:p>
          <w:p w14:paraId="54DA3F6C" w14:textId="3ADD610B" w:rsidR="005F6446" w:rsidRDefault="005F6446" w:rsidP="005F6446">
            <w:pPr>
              <w:pStyle w:val="BodyText32"/>
              <w:spacing w:before="0" w:after="0"/>
              <w:ind w:left="-111"/>
              <w:rPr>
                <w:rFonts w:ascii="Arial" w:hAnsi="Arial" w:cs="Arial"/>
                <w:b w:val="0"/>
                <w:szCs w:val="24"/>
              </w:rPr>
            </w:pPr>
            <w:r>
              <w:rPr>
                <w:rFonts w:ascii="Arial" w:hAnsi="Arial" w:cs="Arial"/>
                <w:b w:val="0"/>
                <w:szCs w:val="24"/>
              </w:rPr>
              <w:t xml:space="preserve">Aucune présence en </w:t>
            </w:r>
            <w:proofErr w:type="spellStart"/>
            <w:r w:rsidRPr="003538B5">
              <w:rPr>
                <w:rFonts w:ascii="Arial" w:hAnsi="Arial" w:cs="Arial"/>
                <w:b w:val="0"/>
                <w:szCs w:val="24"/>
              </w:rPr>
              <w:t>visio</w:t>
            </w:r>
            <w:proofErr w:type="spellEnd"/>
            <w:r>
              <w:rPr>
                <w:rFonts w:ascii="Arial" w:hAnsi="Arial" w:cs="Arial"/>
                <w:b w:val="0"/>
                <w:szCs w:val="24"/>
              </w:rPr>
              <w:t xml:space="preserve"> conférence.</w:t>
            </w:r>
          </w:p>
          <w:p w14:paraId="5D8ADCD4" w14:textId="6FC26C33" w:rsidR="005F6446" w:rsidRDefault="005F6446" w:rsidP="005F6446">
            <w:pPr>
              <w:pStyle w:val="BodyText32"/>
              <w:spacing w:before="0" w:after="0"/>
              <w:ind w:left="-111"/>
              <w:rPr>
                <w:rFonts w:ascii="Arial" w:hAnsi="Arial" w:cs="Arial"/>
                <w:b w:val="0"/>
                <w:szCs w:val="24"/>
              </w:rPr>
            </w:pPr>
          </w:p>
          <w:p w14:paraId="494E849C" w14:textId="30B96EBE" w:rsidR="00D9180F" w:rsidRPr="009E213E" w:rsidRDefault="00D9180F" w:rsidP="005F6446">
            <w:pPr>
              <w:pStyle w:val="BodyText32"/>
              <w:spacing w:before="0" w:after="0"/>
              <w:ind w:left="-111"/>
              <w:rPr>
                <w:rFonts w:ascii="Arial" w:hAnsi="Arial" w:cs="Arial"/>
                <w:b w:val="0"/>
                <w:szCs w:val="24"/>
              </w:rPr>
            </w:pPr>
            <w:r w:rsidRPr="009E213E">
              <w:rPr>
                <w:rFonts w:ascii="Arial" w:hAnsi="Arial" w:cs="Arial"/>
                <w:b w:val="0"/>
                <w:szCs w:val="24"/>
              </w:rPr>
              <w:t>M</w:t>
            </w:r>
            <w:r w:rsidRPr="009E213E">
              <w:rPr>
                <w:rFonts w:ascii="Arial" w:hAnsi="Arial" w:cs="Arial"/>
                <w:b w:val="0"/>
                <w:szCs w:val="24"/>
                <w:vertAlign w:val="superscript"/>
              </w:rPr>
              <w:t>me</w:t>
            </w:r>
            <w:r w:rsidRPr="009E213E">
              <w:rPr>
                <w:rFonts w:ascii="Arial" w:hAnsi="Arial" w:cs="Arial"/>
                <w:b w:val="0"/>
                <w:szCs w:val="24"/>
              </w:rPr>
              <w:t xml:space="preserve"> </w:t>
            </w:r>
            <w:r w:rsidR="007D76A2" w:rsidRPr="009E213E">
              <w:rPr>
                <w:rFonts w:ascii="Arial" w:hAnsi="Arial" w:cs="Arial"/>
                <w:b w:val="0"/>
                <w:szCs w:val="24"/>
              </w:rPr>
              <w:t>Chantale Otis</w:t>
            </w:r>
            <w:r w:rsidRPr="009E213E">
              <w:rPr>
                <w:rFonts w:ascii="Arial" w:hAnsi="Arial" w:cs="Arial"/>
                <w:b w:val="0"/>
                <w:szCs w:val="24"/>
              </w:rPr>
              <w:t>, directrice générale, agissant comme secrétaire d’assemblée</w:t>
            </w:r>
          </w:p>
          <w:p w14:paraId="3230BED5" w14:textId="0D09BAC3" w:rsidR="00534757" w:rsidRPr="009E213E" w:rsidRDefault="00534757" w:rsidP="00151033">
            <w:pPr>
              <w:pStyle w:val="BodyText32"/>
              <w:spacing w:before="0" w:after="0"/>
              <w:ind w:left="674" w:hanging="785"/>
              <w:rPr>
                <w:rFonts w:ascii="Arial" w:hAnsi="Arial" w:cs="Arial"/>
                <w:b w:val="0"/>
                <w:szCs w:val="24"/>
              </w:rPr>
            </w:pPr>
          </w:p>
        </w:tc>
      </w:tr>
      <w:tr w:rsidR="00D9180F" w:rsidRPr="009E213E" w14:paraId="2AEC4848" w14:textId="77777777" w:rsidTr="006F0711">
        <w:tc>
          <w:tcPr>
            <w:tcW w:w="2410" w:type="dxa"/>
          </w:tcPr>
          <w:p w14:paraId="426A7FD3" w14:textId="77777777" w:rsidR="00D9180F" w:rsidRPr="009E213E" w:rsidRDefault="00D9180F" w:rsidP="00151033">
            <w:pPr>
              <w:spacing w:before="0" w:after="0"/>
              <w:rPr>
                <w:rFonts w:cs="Arial"/>
                <w:szCs w:val="24"/>
              </w:rPr>
            </w:pPr>
          </w:p>
        </w:tc>
        <w:tc>
          <w:tcPr>
            <w:tcW w:w="7876" w:type="dxa"/>
          </w:tcPr>
          <w:p w14:paraId="0AB68A09" w14:textId="327ABB7C" w:rsidR="00DC18DA" w:rsidRPr="009E213E" w:rsidRDefault="00D9180F" w:rsidP="00151033">
            <w:pPr>
              <w:pStyle w:val="Titre1"/>
              <w:spacing w:before="0" w:after="0"/>
              <w:ind w:left="674" w:hanging="785"/>
              <w:rPr>
                <w:rFonts w:ascii="Arial" w:hAnsi="Arial" w:cs="Arial"/>
                <w:szCs w:val="24"/>
              </w:rPr>
            </w:pPr>
            <w:r w:rsidRPr="009E213E">
              <w:rPr>
                <w:rFonts w:ascii="Arial" w:hAnsi="Arial" w:cs="Arial"/>
                <w:szCs w:val="24"/>
              </w:rPr>
              <w:t>OUverture de la séance, vérification du quorum</w:t>
            </w:r>
          </w:p>
          <w:p w14:paraId="17DA4095" w14:textId="28C41F5A" w:rsidR="00363C2E" w:rsidRPr="009E213E" w:rsidRDefault="0091348D" w:rsidP="0091348D">
            <w:pPr>
              <w:spacing w:before="0" w:after="0"/>
              <w:ind w:left="-114"/>
              <w:rPr>
                <w:rFonts w:cs="Arial"/>
                <w:szCs w:val="24"/>
              </w:rPr>
            </w:pPr>
            <w:r>
              <w:rPr>
                <w:rFonts w:cs="Arial"/>
                <w:szCs w:val="24"/>
              </w:rPr>
              <w:t>L</w:t>
            </w:r>
            <w:r w:rsidR="007B74D0" w:rsidRPr="009E213E">
              <w:rPr>
                <w:rFonts w:cs="Arial"/>
                <w:szCs w:val="24"/>
              </w:rPr>
              <w:t xml:space="preserve">a séance </w:t>
            </w:r>
            <w:r w:rsidR="007D76A2" w:rsidRPr="009E213E">
              <w:rPr>
                <w:rFonts w:cs="Arial"/>
                <w:szCs w:val="24"/>
              </w:rPr>
              <w:t>débute à 19 h</w:t>
            </w:r>
            <w:r w:rsidR="00C01728" w:rsidRPr="009E213E">
              <w:rPr>
                <w:rFonts w:cs="Arial"/>
                <w:szCs w:val="24"/>
              </w:rPr>
              <w:t> </w:t>
            </w:r>
            <w:r w:rsidR="0080167F" w:rsidRPr="009E213E">
              <w:rPr>
                <w:rFonts w:cs="Arial"/>
                <w:szCs w:val="24"/>
              </w:rPr>
              <w:t>00</w:t>
            </w:r>
            <w:r w:rsidR="0040466C" w:rsidRPr="009E213E">
              <w:rPr>
                <w:rFonts w:cs="Arial"/>
                <w:szCs w:val="24"/>
              </w:rPr>
              <w:t xml:space="preserve"> conformément au calendrier des séances</w:t>
            </w:r>
            <w:r w:rsidR="00EE39D9" w:rsidRPr="009E213E">
              <w:rPr>
                <w:rFonts w:cs="Arial"/>
                <w:szCs w:val="24"/>
              </w:rPr>
              <w:t xml:space="preserve"> </w:t>
            </w:r>
            <w:r w:rsidR="0040466C" w:rsidRPr="009E213E">
              <w:rPr>
                <w:rFonts w:cs="Arial"/>
                <w:szCs w:val="24"/>
              </w:rPr>
              <w:t>ordinaires prévu aux articles 148 et 148.0.1. du Code municipal, L.R.Q. c. C-27.1</w:t>
            </w:r>
            <w:r w:rsidR="007D76A2" w:rsidRPr="009E213E">
              <w:rPr>
                <w:rFonts w:cs="Arial"/>
                <w:szCs w:val="24"/>
              </w:rPr>
              <w:t>.</w:t>
            </w:r>
            <w:r w:rsidR="00AD3950">
              <w:rPr>
                <w:rFonts w:cs="Arial"/>
                <w:szCs w:val="24"/>
              </w:rPr>
              <w:t xml:space="preserve"> Le maire adresse un mot à la population.</w:t>
            </w:r>
          </w:p>
        </w:tc>
      </w:tr>
      <w:tr w:rsidR="00067CF4" w:rsidRPr="009E213E" w14:paraId="0D77F66F" w14:textId="77777777" w:rsidTr="006F0711">
        <w:tc>
          <w:tcPr>
            <w:tcW w:w="2410" w:type="dxa"/>
          </w:tcPr>
          <w:p w14:paraId="65DDCF6D" w14:textId="77777777" w:rsidR="00067CF4" w:rsidRPr="00DE0858" w:rsidRDefault="00067CF4" w:rsidP="00665B3E">
            <w:pPr>
              <w:spacing w:before="0" w:after="0"/>
              <w:rPr>
                <w:rFonts w:cs="Arial"/>
                <w:b/>
                <w:bCs/>
                <w:szCs w:val="24"/>
                <w:lang w:val="en-CA"/>
              </w:rPr>
            </w:pPr>
          </w:p>
          <w:p w14:paraId="096B667D" w14:textId="77777777" w:rsidR="00067CF4" w:rsidRPr="00DE0858" w:rsidRDefault="00067CF4" w:rsidP="00665B3E">
            <w:pPr>
              <w:spacing w:before="0" w:after="0"/>
              <w:rPr>
                <w:rFonts w:cs="Arial"/>
                <w:b/>
                <w:bCs/>
                <w:szCs w:val="24"/>
                <w:lang w:val="en-CA"/>
              </w:rPr>
            </w:pPr>
          </w:p>
          <w:p w14:paraId="7E08DDAD" w14:textId="5B0DE0A0" w:rsidR="00067CF4" w:rsidRPr="009E213E" w:rsidRDefault="00067CF4" w:rsidP="00665B3E">
            <w:pPr>
              <w:spacing w:before="0" w:after="0"/>
              <w:rPr>
                <w:rFonts w:cs="Arial"/>
                <w:b/>
                <w:bCs/>
                <w:szCs w:val="24"/>
                <w:lang w:val="en-CA"/>
              </w:rPr>
            </w:pPr>
            <w:r w:rsidRPr="009E213E">
              <w:rPr>
                <w:rFonts w:cs="Arial"/>
                <w:b/>
                <w:bCs/>
                <w:szCs w:val="24"/>
                <w:lang w:val="en-CA"/>
              </w:rPr>
              <w:t>RESOLUTION 2023-</w:t>
            </w:r>
            <w:r w:rsidR="005F6446">
              <w:rPr>
                <w:rFonts w:cs="Arial"/>
                <w:b/>
                <w:bCs/>
                <w:szCs w:val="24"/>
                <w:lang w:val="en-CA"/>
              </w:rPr>
              <w:t>092</w:t>
            </w:r>
          </w:p>
          <w:p w14:paraId="352D3D8B" w14:textId="77777777" w:rsidR="00067CF4" w:rsidRPr="009E213E" w:rsidRDefault="00067CF4" w:rsidP="00665B3E">
            <w:pPr>
              <w:spacing w:before="0" w:after="0"/>
              <w:rPr>
                <w:rFonts w:cs="Arial"/>
                <w:b/>
                <w:bCs/>
                <w:szCs w:val="24"/>
                <w:lang w:val="en-CA"/>
              </w:rPr>
            </w:pPr>
          </w:p>
          <w:p w14:paraId="239ED58A" w14:textId="77777777" w:rsidR="00067CF4" w:rsidRPr="009E213E" w:rsidRDefault="00067CF4" w:rsidP="00665B3E">
            <w:pPr>
              <w:spacing w:before="0" w:after="0"/>
              <w:rPr>
                <w:rFonts w:cs="Arial"/>
                <w:b/>
                <w:bCs/>
                <w:szCs w:val="24"/>
                <w:lang w:val="en-CA"/>
              </w:rPr>
            </w:pPr>
          </w:p>
          <w:p w14:paraId="1F72D305" w14:textId="77777777" w:rsidR="00067CF4" w:rsidRPr="009E213E" w:rsidRDefault="00067CF4" w:rsidP="00665B3E">
            <w:pPr>
              <w:spacing w:before="0" w:after="0"/>
              <w:rPr>
                <w:rFonts w:cs="Arial"/>
                <w:b/>
                <w:bCs/>
                <w:szCs w:val="24"/>
                <w:lang w:val="en-CA"/>
              </w:rPr>
            </w:pPr>
          </w:p>
          <w:p w14:paraId="13163006" w14:textId="77777777" w:rsidR="00067CF4" w:rsidRPr="009E213E" w:rsidRDefault="00067CF4" w:rsidP="00665B3E">
            <w:pPr>
              <w:spacing w:before="0" w:after="0"/>
              <w:rPr>
                <w:rFonts w:cs="Arial"/>
                <w:b/>
                <w:bCs/>
                <w:szCs w:val="24"/>
                <w:lang w:val="en-CA"/>
              </w:rPr>
            </w:pPr>
          </w:p>
          <w:p w14:paraId="553D1B6A" w14:textId="77777777" w:rsidR="00067CF4" w:rsidRPr="009E213E" w:rsidRDefault="00067CF4" w:rsidP="00665B3E">
            <w:pPr>
              <w:spacing w:before="0" w:after="0"/>
              <w:rPr>
                <w:rFonts w:cs="Arial"/>
                <w:b/>
                <w:bCs/>
                <w:szCs w:val="24"/>
                <w:lang w:val="en-CA"/>
              </w:rPr>
            </w:pPr>
          </w:p>
          <w:p w14:paraId="2451850E" w14:textId="77777777" w:rsidR="00067CF4" w:rsidRPr="009E213E" w:rsidRDefault="00067CF4" w:rsidP="00665B3E">
            <w:pPr>
              <w:spacing w:before="0" w:after="0"/>
              <w:rPr>
                <w:rFonts w:cs="Arial"/>
                <w:b/>
                <w:bCs/>
                <w:szCs w:val="24"/>
                <w:lang w:val="en-CA"/>
              </w:rPr>
            </w:pPr>
          </w:p>
          <w:p w14:paraId="666A31DD" w14:textId="77777777" w:rsidR="00067CF4" w:rsidRPr="009E213E" w:rsidRDefault="00067CF4" w:rsidP="00665B3E">
            <w:pPr>
              <w:spacing w:before="0" w:after="0"/>
              <w:rPr>
                <w:rFonts w:cs="Arial"/>
                <w:b/>
                <w:bCs/>
                <w:szCs w:val="24"/>
                <w:lang w:val="en-CA"/>
              </w:rPr>
            </w:pPr>
          </w:p>
          <w:p w14:paraId="1307EBF1" w14:textId="77777777" w:rsidR="00067CF4" w:rsidRPr="009E213E" w:rsidRDefault="00067CF4" w:rsidP="00665B3E">
            <w:pPr>
              <w:spacing w:before="0" w:after="0"/>
              <w:rPr>
                <w:rFonts w:cs="Arial"/>
                <w:b/>
                <w:bCs/>
                <w:szCs w:val="24"/>
                <w:lang w:val="en-CA"/>
              </w:rPr>
            </w:pPr>
          </w:p>
          <w:p w14:paraId="31F32B4F" w14:textId="77777777" w:rsidR="00067CF4" w:rsidRPr="009E213E" w:rsidRDefault="00067CF4" w:rsidP="00665B3E">
            <w:pPr>
              <w:spacing w:before="0" w:after="0"/>
              <w:rPr>
                <w:rFonts w:cs="Arial"/>
                <w:b/>
                <w:bCs/>
                <w:szCs w:val="24"/>
                <w:lang w:val="en-CA"/>
              </w:rPr>
            </w:pPr>
          </w:p>
          <w:p w14:paraId="58D1365C" w14:textId="77777777" w:rsidR="00067CF4" w:rsidRPr="009E213E" w:rsidRDefault="00067CF4" w:rsidP="00665B3E">
            <w:pPr>
              <w:spacing w:before="0" w:after="0"/>
              <w:rPr>
                <w:rFonts w:cs="Arial"/>
                <w:b/>
                <w:bCs/>
                <w:szCs w:val="24"/>
                <w:lang w:val="en-CA"/>
              </w:rPr>
            </w:pPr>
          </w:p>
          <w:p w14:paraId="6D1F5E41" w14:textId="77777777" w:rsidR="00067CF4" w:rsidRPr="009E213E" w:rsidRDefault="00067CF4" w:rsidP="00665B3E">
            <w:pPr>
              <w:spacing w:before="0" w:after="0"/>
              <w:rPr>
                <w:rFonts w:cs="Arial"/>
                <w:b/>
                <w:bCs/>
                <w:szCs w:val="24"/>
                <w:lang w:val="en-CA"/>
              </w:rPr>
            </w:pPr>
          </w:p>
          <w:p w14:paraId="676FE6F6" w14:textId="77777777" w:rsidR="00067CF4" w:rsidRPr="009E213E" w:rsidRDefault="00067CF4" w:rsidP="00665B3E">
            <w:pPr>
              <w:spacing w:before="0" w:after="0"/>
              <w:rPr>
                <w:rFonts w:cs="Arial"/>
                <w:b/>
                <w:bCs/>
                <w:szCs w:val="24"/>
                <w:lang w:val="en-CA"/>
              </w:rPr>
            </w:pPr>
          </w:p>
          <w:p w14:paraId="4AFC553E" w14:textId="77777777" w:rsidR="00067CF4" w:rsidRPr="009E213E" w:rsidRDefault="00067CF4" w:rsidP="00665B3E">
            <w:pPr>
              <w:spacing w:before="0" w:after="0"/>
              <w:rPr>
                <w:rFonts w:cs="Arial"/>
                <w:b/>
                <w:bCs/>
                <w:szCs w:val="24"/>
                <w:lang w:val="en-CA"/>
              </w:rPr>
            </w:pPr>
          </w:p>
          <w:p w14:paraId="4D5EF840" w14:textId="77777777" w:rsidR="00067CF4" w:rsidRPr="009E213E" w:rsidRDefault="00067CF4" w:rsidP="00665B3E">
            <w:pPr>
              <w:spacing w:before="0" w:after="0"/>
              <w:rPr>
                <w:rFonts w:cs="Arial"/>
                <w:b/>
                <w:bCs/>
                <w:szCs w:val="24"/>
                <w:lang w:val="en-CA"/>
              </w:rPr>
            </w:pPr>
          </w:p>
          <w:p w14:paraId="4F668917" w14:textId="77777777" w:rsidR="00067CF4" w:rsidRPr="009E213E" w:rsidRDefault="00067CF4" w:rsidP="00665B3E">
            <w:pPr>
              <w:spacing w:before="0" w:after="0"/>
              <w:rPr>
                <w:rFonts w:cs="Arial"/>
                <w:b/>
                <w:bCs/>
                <w:szCs w:val="24"/>
                <w:lang w:val="en-CA"/>
              </w:rPr>
            </w:pPr>
          </w:p>
          <w:p w14:paraId="2BA60907" w14:textId="77777777" w:rsidR="00067CF4" w:rsidRPr="009E213E" w:rsidRDefault="00067CF4" w:rsidP="00665B3E">
            <w:pPr>
              <w:spacing w:before="0" w:after="0"/>
              <w:rPr>
                <w:rFonts w:cs="Arial"/>
                <w:b/>
                <w:bCs/>
                <w:szCs w:val="24"/>
                <w:lang w:val="en-CA"/>
              </w:rPr>
            </w:pPr>
          </w:p>
          <w:p w14:paraId="1BB52AEF" w14:textId="77777777" w:rsidR="00067CF4" w:rsidRPr="009E213E" w:rsidRDefault="00067CF4" w:rsidP="00665B3E">
            <w:pPr>
              <w:spacing w:before="0" w:after="0"/>
              <w:rPr>
                <w:rFonts w:cs="Arial"/>
                <w:b/>
                <w:bCs/>
                <w:szCs w:val="24"/>
                <w:lang w:val="en-CA"/>
              </w:rPr>
            </w:pPr>
          </w:p>
          <w:p w14:paraId="103CE10D" w14:textId="77777777" w:rsidR="00067CF4" w:rsidRPr="009E213E" w:rsidRDefault="00067CF4" w:rsidP="00665B3E">
            <w:pPr>
              <w:spacing w:before="0" w:after="0"/>
              <w:rPr>
                <w:rFonts w:cs="Arial"/>
                <w:b/>
                <w:bCs/>
                <w:szCs w:val="24"/>
                <w:lang w:val="en-CA"/>
              </w:rPr>
            </w:pPr>
          </w:p>
          <w:p w14:paraId="0A927B7B" w14:textId="77777777" w:rsidR="00067CF4" w:rsidRPr="009E213E" w:rsidRDefault="00067CF4" w:rsidP="00665B3E">
            <w:pPr>
              <w:spacing w:before="0" w:after="0"/>
              <w:rPr>
                <w:rFonts w:cs="Arial"/>
                <w:b/>
                <w:bCs/>
                <w:szCs w:val="24"/>
                <w:lang w:val="en-CA"/>
              </w:rPr>
            </w:pPr>
          </w:p>
          <w:p w14:paraId="3097C34D" w14:textId="77777777" w:rsidR="00067CF4" w:rsidRPr="009E213E" w:rsidRDefault="00067CF4" w:rsidP="00665B3E">
            <w:pPr>
              <w:spacing w:before="0" w:after="0"/>
              <w:rPr>
                <w:rFonts w:cs="Arial"/>
                <w:b/>
                <w:bCs/>
                <w:szCs w:val="24"/>
                <w:lang w:val="en-CA"/>
              </w:rPr>
            </w:pPr>
          </w:p>
          <w:p w14:paraId="492C1B7E" w14:textId="77777777" w:rsidR="00067CF4" w:rsidRPr="009E213E" w:rsidRDefault="00067CF4" w:rsidP="00665B3E">
            <w:pPr>
              <w:spacing w:before="0" w:after="0"/>
              <w:rPr>
                <w:rFonts w:cs="Arial"/>
                <w:b/>
                <w:bCs/>
                <w:szCs w:val="24"/>
                <w:lang w:val="en-CA"/>
              </w:rPr>
            </w:pPr>
          </w:p>
          <w:p w14:paraId="3B238232" w14:textId="77777777" w:rsidR="008144BD" w:rsidRDefault="008144BD" w:rsidP="00A144ED">
            <w:pPr>
              <w:spacing w:before="0" w:after="0"/>
              <w:rPr>
                <w:rFonts w:cs="Arial"/>
                <w:b/>
                <w:bCs/>
                <w:szCs w:val="24"/>
                <w:lang w:val="en-CA"/>
              </w:rPr>
            </w:pPr>
          </w:p>
          <w:p w14:paraId="1C10EE61" w14:textId="77777777" w:rsidR="008144BD" w:rsidRDefault="008144BD" w:rsidP="00A144ED">
            <w:pPr>
              <w:spacing w:before="0" w:after="0"/>
              <w:rPr>
                <w:rFonts w:cs="Arial"/>
                <w:b/>
                <w:bCs/>
                <w:szCs w:val="24"/>
                <w:lang w:val="en-CA"/>
              </w:rPr>
            </w:pPr>
          </w:p>
          <w:p w14:paraId="1DC17C71" w14:textId="77777777" w:rsidR="008144BD" w:rsidRDefault="008144BD" w:rsidP="00A144ED">
            <w:pPr>
              <w:spacing w:before="0" w:after="0"/>
              <w:rPr>
                <w:rFonts w:cs="Arial"/>
                <w:b/>
                <w:bCs/>
                <w:szCs w:val="24"/>
                <w:lang w:val="en-CA"/>
              </w:rPr>
            </w:pPr>
          </w:p>
          <w:p w14:paraId="184F95B6" w14:textId="77777777" w:rsidR="008144BD" w:rsidRDefault="008144BD" w:rsidP="00A144ED">
            <w:pPr>
              <w:spacing w:before="0" w:after="0"/>
              <w:rPr>
                <w:rFonts w:cs="Arial"/>
                <w:b/>
                <w:bCs/>
                <w:szCs w:val="24"/>
                <w:lang w:val="en-CA"/>
              </w:rPr>
            </w:pPr>
          </w:p>
          <w:p w14:paraId="6D9722CC" w14:textId="77777777" w:rsidR="008144BD" w:rsidRDefault="008144BD" w:rsidP="00A144ED">
            <w:pPr>
              <w:spacing w:before="0" w:after="0"/>
              <w:rPr>
                <w:rFonts w:cs="Arial"/>
                <w:b/>
                <w:bCs/>
                <w:szCs w:val="24"/>
                <w:lang w:val="en-CA"/>
              </w:rPr>
            </w:pPr>
          </w:p>
          <w:p w14:paraId="6D909F80" w14:textId="77777777" w:rsidR="008144BD" w:rsidRDefault="008144BD" w:rsidP="00A144ED">
            <w:pPr>
              <w:spacing w:before="0" w:after="0"/>
              <w:rPr>
                <w:rFonts w:cs="Arial"/>
                <w:b/>
                <w:bCs/>
                <w:szCs w:val="24"/>
                <w:lang w:val="en-CA"/>
              </w:rPr>
            </w:pPr>
          </w:p>
          <w:p w14:paraId="25EAA2C3" w14:textId="77777777" w:rsidR="008144BD" w:rsidRDefault="008144BD" w:rsidP="00A144ED">
            <w:pPr>
              <w:spacing w:before="0" w:after="0"/>
              <w:rPr>
                <w:rFonts w:cs="Arial"/>
                <w:b/>
                <w:bCs/>
                <w:szCs w:val="24"/>
                <w:lang w:val="en-CA"/>
              </w:rPr>
            </w:pPr>
          </w:p>
          <w:p w14:paraId="132B5531" w14:textId="77777777" w:rsidR="008144BD" w:rsidRDefault="008144BD" w:rsidP="00A144ED">
            <w:pPr>
              <w:spacing w:before="0" w:after="0"/>
              <w:rPr>
                <w:rFonts w:cs="Arial"/>
                <w:b/>
                <w:bCs/>
                <w:szCs w:val="24"/>
                <w:lang w:val="en-CA"/>
              </w:rPr>
            </w:pPr>
          </w:p>
          <w:p w14:paraId="5FF09B2A" w14:textId="77777777" w:rsidR="008144BD" w:rsidRDefault="008144BD" w:rsidP="00A144ED">
            <w:pPr>
              <w:spacing w:before="0" w:after="0"/>
              <w:rPr>
                <w:rFonts w:cs="Arial"/>
                <w:b/>
                <w:bCs/>
                <w:szCs w:val="24"/>
                <w:lang w:val="en-CA"/>
              </w:rPr>
            </w:pPr>
          </w:p>
          <w:p w14:paraId="641DDD3E" w14:textId="77777777" w:rsidR="008144BD" w:rsidRDefault="008144BD" w:rsidP="00A144ED">
            <w:pPr>
              <w:spacing w:before="0" w:after="0"/>
              <w:rPr>
                <w:rFonts w:cs="Arial"/>
                <w:b/>
                <w:bCs/>
                <w:szCs w:val="24"/>
                <w:lang w:val="en-CA"/>
              </w:rPr>
            </w:pPr>
          </w:p>
          <w:p w14:paraId="47DF8606" w14:textId="77777777" w:rsidR="008144BD" w:rsidRDefault="008144BD" w:rsidP="00A144ED">
            <w:pPr>
              <w:spacing w:before="0" w:after="0"/>
              <w:rPr>
                <w:rFonts w:cs="Arial"/>
                <w:b/>
                <w:bCs/>
                <w:szCs w:val="24"/>
                <w:lang w:val="en-CA"/>
              </w:rPr>
            </w:pPr>
          </w:p>
          <w:p w14:paraId="68118674" w14:textId="77777777" w:rsidR="008144BD" w:rsidRDefault="008144BD" w:rsidP="00A144ED">
            <w:pPr>
              <w:spacing w:before="0" w:after="0"/>
              <w:rPr>
                <w:rFonts w:cs="Arial"/>
                <w:b/>
                <w:bCs/>
                <w:szCs w:val="24"/>
                <w:lang w:val="en-CA"/>
              </w:rPr>
            </w:pPr>
          </w:p>
          <w:p w14:paraId="125DCB53" w14:textId="77777777" w:rsidR="008144BD" w:rsidRDefault="008144BD" w:rsidP="00A144ED">
            <w:pPr>
              <w:spacing w:before="0" w:after="0"/>
              <w:rPr>
                <w:rFonts w:cs="Arial"/>
                <w:b/>
                <w:bCs/>
                <w:szCs w:val="24"/>
                <w:lang w:val="en-CA"/>
              </w:rPr>
            </w:pPr>
          </w:p>
          <w:p w14:paraId="4D6692E2" w14:textId="77777777" w:rsidR="008144BD" w:rsidRDefault="008144BD" w:rsidP="00A144ED">
            <w:pPr>
              <w:spacing w:before="0" w:after="0"/>
              <w:rPr>
                <w:rFonts w:cs="Arial"/>
                <w:b/>
                <w:bCs/>
                <w:szCs w:val="24"/>
                <w:lang w:val="en-CA"/>
              </w:rPr>
            </w:pPr>
          </w:p>
          <w:p w14:paraId="5AF32633" w14:textId="77777777" w:rsidR="008144BD" w:rsidRDefault="008144BD" w:rsidP="00A144ED">
            <w:pPr>
              <w:spacing w:before="0" w:after="0"/>
              <w:rPr>
                <w:rFonts w:cs="Arial"/>
                <w:b/>
                <w:bCs/>
                <w:szCs w:val="24"/>
                <w:lang w:val="en-CA"/>
              </w:rPr>
            </w:pPr>
          </w:p>
          <w:p w14:paraId="448D68EC" w14:textId="77777777" w:rsidR="008144BD" w:rsidRDefault="008144BD" w:rsidP="00A144ED">
            <w:pPr>
              <w:spacing w:before="0" w:after="0"/>
              <w:rPr>
                <w:rFonts w:cs="Arial"/>
                <w:b/>
                <w:bCs/>
                <w:szCs w:val="24"/>
                <w:lang w:val="en-CA"/>
              </w:rPr>
            </w:pPr>
          </w:p>
          <w:p w14:paraId="7294539C" w14:textId="77777777" w:rsidR="008144BD" w:rsidRDefault="008144BD" w:rsidP="00A144ED">
            <w:pPr>
              <w:spacing w:before="0" w:after="0"/>
              <w:rPr>
                <w:rFonts w:cs="Arial"/>
                <w:b/>
                <w:bCs/>
                <w:szCs w:val="24"/>
                <w:lang w:val="en-CA"/>
              </w:rPr>
            </w:pPr>
          </w:p>
          <w:p w14:paraId="3FBB0CA5" w14:textId="77777777" w:rsidR="008144BD" w:rsidRDefault="008144BD" w:rsidP="00A144ED">
            <w:pPr>
              <w:spacing w:before="0" w:after="0"/>
              <w:rPr>
                <w:rFonts w:cs="Arial"/>
                <w:b/>
                <w:bCs/>
                <w:szCs w:val="24"/>
                <w:lang w:val="en-CA"/>
              </w:rPr>
            </w:pPr>
          </w:p>
          <w:p w14:paraId="1E9B5D04" w14:textId="77777777" w:rsidR="008144BD" w:rsidRDefault="008144BD" w:rsidP="00A144ED">
            <w:pPr>
              <w:spacing w:before="0" w:after="0"/>
              <w:rPr>
                <w:rFonts w:cs="Arial"/>
                <w:b/>
                <w:bCs/>
                <w:szCs w:val="24"/>
                <w:lang w:val="en-CA"/>
              </w:rPr>
            </w:pPr>
          </w:p>
          <w:p w14:paraId="08B568D5" w14:textId="77777777" w:rsidR="008144BD" w:rsidRDefault="008144BD" w:rsidP="00A144ED">
            <w:pPr>
              <w:spacing w:before="0" w:after="0"/>
              <w:rPr>
                <w:rFonts w:cs="Arial"/>
                <w:b/>
                <w:bCs/>
                <w:szCs w:val="24"/>
                <w:lang w:val="en-CA"/>
              </w:rPr>
            </w:pPr>
          </w:p>
          <w:p w14:paraId="76C2C914" w14:textId="77777777" w:rsidR="008144BD" w:rsidRDefault="008144BD" w:rsidP="00A144ED">
            <w:pPr>
              <w:spacing w:before="0" w:after="0"/>
              <w:rPr>
                <w:rFonts w:cs="Arial"/>
                <w:b/>
                <w:bCs/>
                <w:szCs w:val="24"/>
                <w:lang w:val="en-CA"/>
              </w:rPr>
            </w:pPr>
          </w:p>
          <w:p w14:paraId="556212A7" w14:textId="77777777" w:rsidR="008144BD" w:rsidRDefault="008144BD" w:rsidP="00A144ED">
            <w:pPr>
              <w:spacing w:before="0" w:after="0"/>
              <w:rPr>
                <w:rFonts w:cs="Arial"/>
                <w:b/>
                <w:bCs/>
                <w:szCs w:val="24"/>
                <w:lang w:val="en-CA"/>
              </w:rPr>
            </w:pPr>
          </w:p>
          <w:p w14:paraId="758F78DB" w14:textId="77777777" w:rsidR="008144BD" w:rsidRDefault="008144BD" w:rsidP="00A144ED">
            <w:pPr>
              <w:spacing w:before="0" w:after="0"/>
              <w:rPr>
                <w:rFonts w:cs="Arial"/>
                <w:b/>
                <w:bCs/>
                <w:szCs w:val="24"/>
                <w:lang w:val="en-CA"/>
              </w:rPr>
            </w:pPr>
          </w:p>
          <w:p w14:paraId="04D0C088" w14:textId="77777777" w:rsidR="008144BD" w:rsidRDefault="008144BD" w:rsidP="00A144ED">
            <w:pPr>
              <w:spacing w:before="0" w:after="0"/>
              <w:rPr>
                <w:rFonts w:cs="Arial"/>
                <w:b/>
                <w:bCs/>
                <w:szCs w:val="24"/>
                <w:lang w:val="en-CA"/>
              </w:rPr>
            </w:pPr>
          </w:p>
          <w:p w14:paraId="0319E790" w14:textId="77777777" w:rsidR="008144BD" w:rsidRDefault="008144BD" w:rsidP="00A144ED">
            <w:pPr>
              <w:spacing w:before="0" w:after="0"/>
              <w:rPr>
                <w:rFonts w:cs="Arial"/>
                <w:b/>
                <w:bCs/>
                <w:szCs w:val="24"/>
                <w:lang w:val="en-CA"/>
              </w:rPr>
            </w:pPr>
          </w:p>
          <w:p w14:paraId="777A04FD" w14:textId="77777777" w:rsidR="008144BD" w:rsidRDefault="008144BD" w:rsidP="00A144ED">
            <w:pPr>
              <w:spacing w:before="0" w:after="0"/>
              <w:rPr>
                <w:rFonts w:cs="Arial"/>
                <w:b/>
                <w:bCs/>
                <w:szCs w:val="24"/>
                <w:lang w:val="en-CA"/>
              </w:rPr>
            </w:pPr>
          </w:p>
          <w:p w14:paraId="6CA57DEA" w14:textId="77777777" w:rsidR="008144BD" w:rsidRDefault="008144BD" w:rsidP="00A144ED">
            <w:pPr>
              <w:spacing w:before="0" w:after="0"/>
              <w:rPr>
                <w:rFonts w:cs="Arial"/>
                <w:b/>
                <w:bCs/>
                <w:szCs w:val="24"/>
                <w:lang w:val="en-CA"/>
              </w:rPr>
            </w:pPr>
          </w:p>
          <w:p w14:paraId="5BCDA0D9" w14:textId="77777777" w:rsidR="008144BD" w:rsidRDefault="008144BD" w:rsidP="00A144ED">
            <w:pPr>
              <w:spacing w:before="0" w:after="0"/>
              <w:rPr>
                <w:rFonts w:cs="Arial"/>
                <w:b/>
                <w:bCs/>
                <w:szCs w:val="24"/>
                <w:lang w:val="en-CA"/>
              </w:rPr>
            </w:pPr>
          </w:p>
          <w:p w14:paraId="7DA655EF" w14:textId="77777777" w:rsidR="008144BD" w:rsidRDefault="008144BD" w:rsidP="00A144ED">
            <w:pPr>
              <w:spacing w:before="0" w:after="0"/>
              <w:rPr>
                <w:rFonts w:cs="Arial"/>
                <w:b/>
                <w:bCs/>
                <w:szCs w:val="24"/>
                <w:lang w:val="en-CA"/>
              </w:rPr>
            </w:pPr>
          </w:p>
          <w:p w14:paraId="17C263F8" w14:textId="77777777" w:rsidR="008144BD" w:rsidRDefault="008144BD" w:rsidP="00A144ED">
            <w:pPr>
              <w:spacing w:before="0" w:after="0"/>
              <w:rPr>
                <w:rFonts w:cs="Arial"/>
                <w:b/>
                <w:bCs/>
                <w:szCs w:val="24"/>
                <w:lang w:val="en-CA"/>
              </w:rPr>
            </w:pPr>
          </w:p>
          <w:p w14:paraId="6BB06C1B" w14:textId="77777777" w:rsidR="008144BD" w:rsidRDefault="008144BD" w:rsidP="00A144ED">
            <w:pPr>
              <w:spacing w:before="0" w:after="0"/>
              <w:rPr>
                <w:rFonts w:cs="Arial"/>
                <w:b/>
                <w:bCs/>
                <w:szCs w:val="24"/>
                <w:lang w:val="en-CA"/>
              </w:rPr>
            </w:pPr>
          </w:p>
          <w:p w14:paraId="54902327" w14:textId="77777777" w:rsidR="008144BD" w:rsidRDefault="008144BD" w:rsidP="00A144ED">
            <w:pPr>
              <w:spacing w:before="0" w:after="0"/>
              <w:rPr>
                <w:rFonts w:cs="Arial"/>
                <w:b/>
                <w:bCs/>
                <w:szCs w:val="24"/>
                <w:lang w:val="en-CA"/>
              </w:rPr>
            </w:pPr>
          </w:p>
          <w:p w14:paraId="24ECD064" w14:textId="77777777" w:rsidR="008144BD" w:rsidRDefault="008144BD" w:rsidP="00A144ED">
            <w:pPr>
              <w:spacing w:before="0" w:after="0"/>
              <w:rPr>
                <w:rFonts w:cs="Arial"/>
                <w:b/>
                <w:bCs/>
                <w:szCs w:val="24"/>
                <w:lang w:val="en-CA"/>
              </w:rPr>
            </w:pPr>
          </w:p>
          <w:p w14:paraId="14D5E673" w14:textId="77777777" w:rsidR="008144BD" w:rsidRDefault="008144BD" w:rsidP="00A144ED">
            <w:pPr>
              <w:spacing w:before="0" w:after="0"/>
              <w:rPr>
                <w:rFonts w:cs="Arial"/>
                <w:b/>
                <w:bCs/>
                <w:szCs w:val="24"/>
                <w:lang w:val="en-CA"/>
              </w:rPr>
            </w:pPr>
          </w:p>
          <w:p w14:paraId="47FC0F1A" w14:textId="77777777" w:rsidR="008144BD" w:rsidRDefault="008144BD" w:rsidP="00A144ED">
            <w:pPr>
              <w:spacing w:before="0" w:after="0"/>
              <w:rPr>
                <w:rFonts w:cs="Arial"/>
                <w:b/>
                <w:bCs/>
                <w:szCs w:val="24"/>
                <w:lang w:val="en-CA"/>
              </w:rPr>
            </w:pPr>
          </w:p>
          <w:p w14:paraId="3B989423" w14:textId="77777777" w:rsidR="008144BD" w:rsidRDefault="008144BD" w:rsidP="00A144ED">
            <w:pPr>
              <w:spacing w:before="0" w:after="0"/>
              <w:rPr>
                <w:rFonts w:cs="Arial"/>
                <w:b/>
                <w:bCs/>
                <w:szCs w:val="24"/>
                <w:lang w:val="en-CA"/>
              </w:rPr>
            </w:pPr>
          </w:p>
          <w:p w14:paraId="7C6084BD" w14:textId="77777777" w:rsidR="008144BD" w:rsidRDefault="008144BD" w:rsidP="00A144ED">
            <w:pPr>
              <w:spacing w:before="0" w:after="0"/>
              <w:rPr>
                <w:rFonts w:cs="Arial"/>
                <w:b/>
                <w:bCs/>
                <w:szCs w:val="24"/>
                <w:lang w:val="en-CA"/>
              </w:rPr>
            </w:pPr>
          </w:p>
          <w:p w14:paraId="7E0EBB42" w14:textId="77777777" w:rsidR="008144BD" w:rsidRDefault="008144BD" w:rsidP="00A144ED">
            <w:pPr>
              <w:spacing w:before="0" w:after="0"/>
              <w:rPr>
                <w:rFonts w:cs="Arial"/>
                <w:b/>
                <w:bCs/>
                <w:szCs w:val="24"/>
                <w:lang w:val="en-CA"/>
              </w:rPr>
            </w:pPr>
          </w:p>
          <w:p w14:paraId="33AEE1FC" w14:textId="77777777" w:rsidR="008144BD" w:rsidRDefault="008144BD" w:rsidP="00A144ED">
            <w:pPr>
              <w:spacing w:before="0" w:after="0"/>
              <w:rPr>
                <w:rFonts w:cs="Arial"/>
                <w:b/>
                <w:bCs/>
                <w:szCs w:val="24"/>
                <w:lang w:val="en-CA"/>
              </w:rPr>
            </w:pPr>
          </w:p>
          <w:p w14:paraId="0BB4A21F" w14:textId="77777777" w:rsidR="008144BD" w:rsidRDefault="008144BD" w:rsidP="00A144ED">
            <w:pPr>
              <w:spacing w:before="0" w:after="0"/>
              <w:rPr>
                <w:rFonts w:cs="Arial"/>
                <w:b/>
                <w:bCs/>
                <w:szCs w:val="24"/>
                <w:lang w:val="en-CA"/>
              </w:rPr>
            </w:pPr>
          </w:p>
          <w:p w14:paraId="6BB74811" w14:textId="77777777" w:rsidR="008144BD" w:rsidRDefault="008144BD" w:rsidP="00A144ED">
            <w:pPr>
              <w:spacing w:before="0" w:after="0"/>
              <w:rPr>
                <w:rFonts w:cs="Arial"/>
                <w:b/>
                <w:bCs/>
                <w:szCs w:val="24"/>
                <w:lang w:val="en-CA"/>
              </w:rPr>
            </w:pPr>
          </w:p>
          <w:p w14:paraId="55F28917" w14:textId="77777777" w:rsidR="008144BD" w:rsidRDefault="008144BD" w:rsidP="00A144ED">
            <w:pPr>
              <w:spacing w:before="0" w:after="0"/>
              <w:rPr>
                <w:rFonts w:cs="Arial"/>
                <w:b/>
                <w:bCs/>
                <w:szCs w:val="24"/>
                <w:lang w:val="en-CA"/>
              </w:rPr>
            </w:pPr>
          </w:p>
          <w:p w14:paraId="1E616B40" w14:textId="77777777" w:rsidR="008144BD" w:rsidRDefault="008144BD" w:rsidP="00A144ED">
            <w:pPr>
              <w:spacing w:before="0" w:after="0"/>
              <w:rPr>
                <w:rFonts w:cs="Arial"/>
                <w:b/>
                <w:bCs/>
                <w:szCs w:val="24"/>
                <w:lang w:val="en-CA"/>
              </w:rPr>
            </w:pPr>
          </w:p>
          <w:p w14:paraId="5EE73D27" w14:textId="77777777" w:rsidR="008144BD" w:rsidRDefault="008144BD" w:rsidP="00A144ED">
            <w:pPr>
              <w:spacing w:before="0" w:after="0"/>
              <w:rPr>
                <w:rFonts w:cs="Arial"/>
                <w:b/>
                <w:bCs/>
                <w:szCs w:val="24"/>
                <w:lang w:val="en-CA"/>
              </w:rPr>
            </w:pPr>
          </w:p>
          <w:p w14:paraId="76B62391" w14:textId="77777777" w:rsidR="008144BD" w:rsidRDefault="008144BD" w:rsidP="00A144ED">
            <w:pPr>
              <w:spacing w:before="0" w:after="0"/>
              <w:rPr>
                <w:rFonts w:cs="Arial"/>
                <w:b/>
                <w:bCs/>
                <w:szCs w:val="24"/>
                <w:lang w:val="en-CA"/>
              </w:rPr>
            </w:pPr>
          </w:p>
          <w:p w14:paraId="673DE21F" w14:textId="77777777" w:rsidR="008144BD" w:rsidRPr="00827E6E" w:rsidRDefault="008144BD" w:rsidP="00A144ED">
            <w:pPr>
              <w:spacing w:before="0" w:after="0"/>
              <w:rPr>
                <w:rFonts w:cs="Arial"/>
                <w:szCs w:val="24"/>
                <w:lang w:val="en-CA"/>
              </w:rPr>
            </w:pPr>
          </w:p>
          <w:p w14:paraId="6B8774A2" w14:textId="77777777" w:rsidR="008144BD" w:rsidRDefault="008144BD" w:rsidP="00A144ED">
            <w:pPr>
              <w:spacing w:before="0" w:after="0"/>
              <w:rPr>
                <w:rFonts w:cs="Arial"/>
                <w:b/>
                <w:bCs/>
                <w:szCs w:val="24"/>
                <w:lang w:val="en-CA"/>
              </w:rPr>
            </w:pPr>
          </w:p>
          <w:p w14:paraId="7994F03E" w14:textId="77777777" w:rsidR="008144BD" w:rsidRDefault="008144BD" w:rsidP="00A144ED">
            <w:pPr>
              <w:spacing w:before="0" w:after="0"/>
              <w:rPr>
                <w:rFonts w:cs="Arial"/>
                <w:b/>
                <w:bCs/>
                <w:szCs w:val="24"/>
                <w:lang w:val="en-CA"/>
              </w:rPr>
            </w:pPr>
          </w:p>
          <w:p w14:paraId="3A27BCDF" w14:textId="77777777" w:rsidR="008144BD" w:rsidRDefault="008144BD" w:rsidP="00A144ED">
            <w:pPr>
              <w:spacing w:before="0" w:after="0"/>
              <w:rPr>
                <w:rFonts w:cs="Arial"/>
                <w:b/>
                <w:bCs/>
                <w:szCs w:val="24"/>
                <w:lang w:val="en-CA"/>
              </w:rPr>
            </w:pPr>
          </w:p>
          <w:p w14:paraId="19470D12" w14:textId="77777777" w:rsidR="008144BD" w:rsidRDefault="008144BD" w:rsidP="00A144ED">
            <w:pPr>
              <w:spacing w:before="0" w:after="0"/>
              <w:rPr>
                <w:rFonts w:cs="Arial"/>
                <w:b/>
                <w:bCs/>
                <w:szCs w:val="24"/>
                <w:lang w:val="en-CA"/>
              </w:rPr>
            </w:pPr>
          </w:p>
          <w:p w14:paraId="3D675D5F" w14:textId="77777777" w:rsidR="008144BD" w:rsidRDefault="008144BD" w:rsidP="00A144ED">
            <w:pPr>
              <w:spacing w:before="0" w:after="0"/>
              <w:rPr>
                <w:rFonts w:cs="Arial"/>
                <w:b/>
                <w:bCs/>
                <w:szCs w:val="24"/>
                <w:lang w:val="en-CA"/>
              </w:rPr>
            </w:pPr>
          </w:p>
          <w:p w14:paraId="5F18131F" w14:textId="77777777" w:rsidR="008144BD" w:rsidRDefault="008144BD" w:rsidP="00A144ED">
            <w:pPr>
              <w:spacing w:before="0" w:after="0"/>
              <w:rPr>
                <w:rFonts w:cs="Arial"/>
                <w:b/>
                <w:bCs/>
                <w:szCs w:val="24"/>
                <w:lang w:val="en-CA"/>
              </w:rPr>
            </w:pPr>
          </w:p>
          <w:p w14:paraId="26592370" w14:textId="77777777" w:rsidR="008144BD" w:rsidRDefault="008144BD" w:rsidP="00A144ED">
            <w:pPr>
              <w:spacing w:before="0" w:after="0"/>
              <w:rPr>
                <w:rFonts w:cs="Arial"/>
                <w:b/>
                <w:bCs/>
                <w:szCs w:val="24"/>
                <w:lang w:val="en-CA"/>
              </w:rPr>
            </w:pPr>
          </w:p>
          <w:p w14:paraId="606B9CBE" w14:textId="77777777" w:rsidR="008144BD" w:rsidRDefault="008144BD" w:rsidP="00A144ED">
            <w:pPr>
              <w:spacing w:before="0" w:after="0"/>
              <w:rPr>
                <w:rFonts w:cs="Arial"/>
                <w:b/>
                <w:bCs/>
                <w:szCs w:val="24"/>
                <w:lang w:val="en-CA"/>
              </w:rPr>
            </w:pPr>
          </w:p>
          <w:p w14:paraId="288CF8DC" w14:textId="77777777" w:rsidR="008144BD" w:rsidRDefault="008144BD" w:rsidP="00A144ED">
            <w:pPr>
              <w:spacing w:before="0" w:after="0"/>
              <w:rPr>
                <w:rFonts w:cs="Arial"/>
                <w:b/>
                <w:bCs/>
                <w:szCs w:val="24"/>
                <w:lang w:val="en-CA"/>
              </w:rPr>
            </w:pPr>
          </w:p>
          <w:p w14:paraId="38905B8A" w14:textId="77777777" w:rsidR="008144BD" w:rsidRDefault="008144BD" w:rsidP="00A144ED">
            <w:pPr>
              <w:spacing w:before="0" w:after="0"/>
              <w:rPr>
                <w:rFonts w:cs="Arial"/>
                <w:b/>
                <w:bCs/>
                <w:szCs w:val="24"/>
                <w:lang w:val="en-CA"/>
              </w:rPr>
            </w:pPr>
          </w:p>
          <w:p w14:paraId="51D1018D" w14:textId="77777777" w:rsidR="008144BD" w:rsidRDefault="008144BD" w:rsidP="00A144ED">
            <w:pPr>
              <w:spacing w:before="0" w:after="0"/>
              <w:rPr>
                <w:rFonts w:cs="Arial"/>
                <w:b/>
                <w:bCs/>
                <w:szCs w:val="24"/>
                <w:lang w:val="en-CA"/>
              </w:rPr>
            </w:pPr>
          </w:p>
          <w:p w14:paraId="4C7A443C" w14:textId="77777777" w:rsidR="008144BD" w:rsidRDefault="008144BD" w:rsidP="00A144ED">
            <w:pPr>
              <w:spacing w:before="0" w:after="0"/>
              <w:rPr>
                <w:rFonts w:cs="Arial"/>
                <w:b/>
                <w:bCs/>
                <w:szCs w:val="24"/>
                <w:lang w:val="en-CA"/>
              </w:rPr>
            </w:pPr>
          </w:p>
          <w:p w14:paraId="3A23B58E" w14:textId="77777777" w:rsidR="008144BD" w:rsidRDefault="008144BD" w:rsidP="00A144ED">
            <w:pPr>
              <w:spacing w:before="0" w:after="0"/>
              <w:rPr>
                <w:rFonts w:cs="Arial"/>
                <w:b/>
                <w:bCs/>
                <w:szCs w:val="24"/>
                <w:lang w:val="en-CA"/>
              </w:rPr>
            </w:pPr>
          </w:p>
          <w:p w14:paraId="130AF8AE" w14:textId="77777777" w:rsidR="008144BD" w:rsidRDefault="008144BD" w:rsidP="00A144ED">
            <w:pPr>
              <w:spacing w:before="0" w:after="0"/>
              <w:rPr>
                <w:rFonts w:cs="Arial"/>
                <w:b/>
                <w:bCs/>
                <w:szCs w:val="24"/>
                <w:lang w:val="en-CA"/>
              </w:rPr>
            </w:pPr>
          </w:p>
          <w:p w14:paraId="50D11B07" w14:textId="77777777" w:rsidR="008144BD" w:rsidRDefault="008144BD" w:rsidP="00A144ED">
            <w:pPr>
              <w:spacing w:before="0" w:after="0"/>
              <w:rPr>
                <w:rFonts w:cs="Arial"/>
                <w:b/>
                <w:bCs/>
                <w:szCs w:val="24"/>
                <w:lang w:val="en-CA"/>
              </w:rPr>
            </w:pPr>
          </w:p>
          <w:p w14:paraId="7AD651D9" w14:textId="77777777" w:rsidR="008144BD" w:rsidRDefault="008144BD" w:rsidP="00A144ED">
            <w:pPr>
              <w:spacing w:before="0" w:after="0"/>
              <w:rPr>
                <w:rFonts w:cs="Arial"/>
                <w:b/>
                <w:bCs/>
                <w:szCs w:val="24"/>
                <w:lang w:val="en-CA"/>
              </w:rPr>
            </w:pPr>
          </w:p>
          <w:p w14:paraId="53A52BCE" w14:textId="77777777" w:rsidR="008144BD" w:rsidRDefault="008144BD" w:rsidP="00A144ED">
            <w:pPr>
              <w:spacing w:before="0" w:after="0"/>
              <w:rPr>
                <w:rFonts w:cs="Arial"/>
                <w:b/>
                <w:bCs/>
                <w:szCs w:val="24"/>
                <w:lang w:val="en-CA"/>
              </w:rPr>
            </w:pPr>
          </w:p>
          <w:p w14:paraId="2978BD03" w14:textId="77777777" w:rsidR="008144BD" w:rsidRDefault="008144BD" w:rsidP="00A144ED">
            <w:pPr>
              <w:spacing w:before="0" w:after="0"/>
              <w:rPr>
                <w:rFonts w:cs="Arial"/>
                <w:b/>
                <w:bCs/>
                <w:szCs w:val="24"/>
                <w:lang w:val="en-CA"/>
              </w:rPr>
            </w:pPr>
          </w:p>
          <w:p w14:paraId="1DFEBB82" w14:textId="77777777" w:rsidR="008144BD" w:rsidRDefault="008144BD" w:rsidP="00A144ED">
            <w:pPr>
              <w:spacing w:before="0" w:after="0"/>
              <w:rPr>
                <w:rFonts w:cs="Arial"/>
                <w:b/>
                <w:bCs/>
                <w:szCs w:val="24"/>
                <w:lang w:val="en-CA"/>
              </w:rPr>
            </w:pPr>
          </w:p>
          <w:p w14:paraId="63C41A1F" w14:textId="77777777" w:rsidR="008144BD" w:rsidRDefault="008144BD" w:rsidP="00A144ED">
            <w:pPr>
              <w:spacing w:before="0" w:after="0"/>
              <w:rPr>
                <w:rFonts w:cs="Arial"/>
                <w:b/>
                <w:bCs/>
                <w:szCs w:val="24"/>
                <w:lang w:val="en-CA"/>
              </w:rPr>
            </w:pPr>
          </w:p>
          <w:p w14:paraId="1066CAF5" w14:textId="77777777" w:rsidR="008144BD" w:rsidRDefault="008144BD" w:rsidP="00A144ED">
            <w:pPr>
              <w:spacing w:before="0" w:after="0"/>
              <w:rPr>
                <w:rFonts w:cs="Arial"/>
                <w:b/>
                <w:bCs/>
                <w:szCs w:val="24"/>
                <w:lang w:val="en-CA"/>
              </w:rPr>
            </w:pPr>
          </w:p>
          <w:p w14:paraId="4E90BABB" w14:textId="77777777" w:rsidR="008144BD" w:rsidRDefault="008144BD" w:rsidP="00A144ED">
            <w:pPr>
              <w:spacing w:before="0" w:after="0"/>
              <w:rPr>
                <w:rFonts w:cs="Arial"/>
                <w:b/>
                <w:bCs/>
                <w:szCs w:val="24"/>
                <w:lang w:val="en-CA"/>
              </w:rPr>
            </w:pPr>
          </w:p>
          <w:p w14:paraId="5967C6B8" w14:textId="77777777" w:rsidR="008144BD" w:rsidRDefault="008144BD" w:rsidP="00A144ED">
            <w:pPr>
              <w:spacing w:before="0" w:after="0"/>
              <w:rPr>
                <w:rFonts w:cs="Arial"/>
                <w:b/>
                <w:bCs/>
                <w:szCs w:val="24"/>
                <w:lang w:val="en-CA"/>
              </w:rPr>
            </w:pPr>
          </w:p>
          <w:p w14:paraId="06ED8A8E" w14:textId="77777777" w:rsidR="008144BD" w:rsidRDefault="008144BD" w:rsidP="00A144ED">
            <w:pPr>
              <w:spacing w:before="0" w:after="0"/>
              <w:rPr>
                <w:rFonts w:cs="Arial"/>
                <w:b/>
                <w:bCs/>
                <w:szCs w:val="24"/>
                <w:lang w:val="en-CA"/>
              </w:rPr>
            </w:pPr>
          </w:p>
          <w:p w14:paraId="4660483E" w14:textId="77777777" w:rsidR="008144BD" w:rsidRDefault="008144BD" w:rsidP="00A144ED">
            <w:pPr>
              <w:spacing w:before="0" w:after="0"/>
              <w:rPr>
                <w:rFonts w:cs="Arial"/>
                <w:b/>
                <w:bCs/>
                <w:szCs w:val="24"/>
                <w:lang w:val="en-CA"/>
              </w:rPr>
            </w:pPr>
          </w:p>
          <w:p w14:paraId="4CBC80BF" w14:textId="77777777" w:rsidR="008144BD" w:rsidRDefault="008144BD" w:rsidP="00A144ED">
            <w:pPr>
              <w:spacing w:before="0" w:after="0"/>
              <w:rPr>
                <w:rFonts w:cs="Arial"/>
                <w:b/>
                <w:bCs/>
                <w:szCs w:val="24"/>
                <w:lang w:val="en-CA"/>
              </w:rPr>
            </w:pPr>
          </w:p>
          <w:p w14:paraId="0C6BEE6F" w14:textId="77777777" w:rsidR="008144BD" w:rsidRDefault="008144BD" w:rsidP="00A144ED">
            <w:pPr>
              <w:spacing w:before="0" w:after="0"/>
              <w:rPr>
                <w:rFonts w:cs="Arial"/>
                <w:b/>
                <w:bCs/>
                <w:szCs w:val="24"/>
                <w:lang w:val="en-CA"/>
              </w:rPr>
            </w:pPr>
          </w:p>
          <w:p w14:paraId="5260B813" w14:textId="77777777" w:rsidR="008144BD" w:rsidRDefault="008144BD" w:rsidP="00A144ED">
            <w:pPr>
              <w:spacing w:before="0" w:after="0"/>
              <w:rPr>
                <w:rFonts w:cs="Arial"/>
                <w:b/>
                <w:bCs/>
                <w:szCs w:val="24"/>
                <w:lang w:val="en-CA"/>
              </w:rPr>
            </w:pPr>
          </w:p>
          <w:p w14:paraId="20F7B95F" w14:textId="77777777" w:rsidR="008144BD" w:rsidRDefault="008144BD" w:rsidP="00A144ED">
            <w:pPr>
              <w:spacing w:before="0" w:after="0"/>
              <w:rPr>
                <w:rFonts w:cs="Arial"/>
                <w:b/>
                <w:bCs/>
                <w:szCs w:val="24"/>
                <w:lang w:val="en-CA"/>
              </w:rPr>
            </w:pPr>
          </w:p>
          <w:p w14:paraId="4381AD71" w14:textId="77777777" w:rsidR="008144BD" w:rsidRDefault="008144BD" w:rsidP="00A144ED">
            <w:pPr>
              <w:spacing w:before="0" w:after="0"/>
              <w:rPr>
                <w:rFonts w:cs="Arial"/>
                <w:b/>
                <w:bCs/>
                <w:szCs w:val="24"/>
                <w:lang w:val="en-CA"/>
              </w:rPr>
            </w:pPr>
          </w:p>
          <w:p w14:paraId="2F185213" w14:textId="77777777" w:rsidR="008144BD" w:rsidRDefault="008144BD" w:rsidP="00A144ED">
            <w:pPr>
              <w:spacing w:before="0" w:after="0"/>
              <w:rPr>
                <w:rFonts w:cs="Arial"/>
                <w:b/>
                <w:bCs/>
                <w:szCs w:val="24"/>
                <w:lang w:val="en-CA"/>
              </w:rPr>
            </w:pPr>
          </w:p>
          <w:p w14:paraId="5D75FE87" w14:textId="77777777" w:rsidR="008144BD" w:rsidRDefault="008144BD" w:rsidP="00A144ED">
            <w:pPr>
              <w:spacing w:before="0" w:after="0"/>
              <w:rPr>
                <w:rFonts w:cs="Arial"/>
                <w:b/>
                <w:bCs/>
                <w:szCs w:val="24"/>
                <w:lang w:val="en-CA"/>
              </w:rPr>
            </w:pPr>
          </w:p>
          <w:p w14:paraId="5FC29CDB" w14:textId="77777777" w:rsidR="008144BD" w:rsidRDefault="008144BD" w:rsidP="00A144ED">
            <w:pPr>
              <w:spacing w:before="0" w:after="0"/>
              <w:rPr>
                <w:rFonts w:cs="Arial"/>
                <w:b/>
                <w:bCs/>
                <w:szCs w:val="24"/>
                <w:lang w:val="en-CA"/>
              </w:rPr>
            </w:pPr>
          </w:p>
          <w:p w14:paraId="084379B9" w14:textId="77777777" w:rsidR="008144BD" w:rsidRDefault="008144BD" w:rsidP="00A144ED">
            <w:pPr>
              <w:spacing w:before="0" w:after="0"/>
              <w:rPr>
                <w:rFonts w:cs="Arial"/>
                <w:b/>
                <w:bCs/>
                <w:szCs w:val="24"/>
                <w:lang w:val="en-CA"/>
              </w:rPr>
            </w:pPr>
          </w:p>
          <w:p w14:paraId="0E01FEAE" w14:textId="77777777" w:rsidR="008144BD" w:rsidRDefault="008144BD" w:rsidP="00A144ED">
            <w:pPr>
              <w:spacing w:before="0" w:after="0"/>
              <w:rPr>
                <w:rFonts w:cs="Arial"/>
                <w:b/>
                <w:bCs/>
                <w:szCs w:val="24"/>
                <w:lang w:val="en-CA"/>
              </w:rPr>
            </w:pPr>
          </w:p>
          <w:p w14:paraId="33F10B06" w14:textId="77777777" w:rsidR="008144BD" w:rsidRDefault="008144BD" w:rsidP="00A144ED">
            <w:pPr>
              <w:spacing w:before="0" w:after="0"/>
              <w:rPr>
                <w:rFonts w:cs="Arial"/>
                <w:b/>
                <w:bCs/>
                <w:szCs w:val="24"/>
                <w:lang w:val="en-CA"/>
              </w:rPr>
            </w:pPr>
          </w:p>
          <w:p w14:paraId="6B06FED5" w14:textId="77777777" w:rsidR="008144BD" w:rsidRDefault="008144BD" w:rsidP="00A144ED">
            <w:pPr>
              <w:spacing w:before="0" w:after="0"/>
              <w:rPr>
                <w:rFonts w:cs="Arial"/>
                <w:b/>
                <w:bCs/>
                <w:szCs w:val="24"/>
                <w:lang w:val="en-CA"/>
              </w:rPr>
            </w:pPr>
          </w:p>
          <w:p w14:paraId="56F2CE8D" w14:textId="77777777" w:rsidR="008144BD" w:rsidRDefault="008144BD" w:rsidP="00A144ED">
            <w:pPr>
              <w:spacing w:before="0" w:after="0"/>
              <w:rPr>
                <w:rFonts w:cs="Arial"/>
                <w:b/>
                <w:bCs/>
                <w:szCs w:val="24"/>
                <w:lang w:val="en-CA"/>
              </w:rPr>
            </w:pPr>
          </w:p>
          <w:p w14:paraId="3B4BFA02" w14:textId="77777777" w:rsidR="008144BD" w:rsidRDefault="008144BD" w:rsidP="00A144ED">
            <w:pPr>
              <w:spacing w:before="0" w:after="0"/>
              <w:rPr>
                <w:rFonts w:cs="Arial"/>
                <w:b/>
                <w:bCs/>
                <w:szCs w:val="24"/>
                <w:lang w:val="en-CA"/>
              </w:rPr>
            </w:pPr>
          </w:p>
          <w:p w14:paraId="106D3157" w14:textId="77777777" w:rsidR="008144BD" w:rsidRDefault="008144BD" w:rsidP="00A144ED">
            <w:pPr>
              <w:spacing w:before="0" w:after="0"/>
              <w:rPr>
                <w:rFonts w:cs="Arial"/>
                <w:b/>
                <w:bCs/>
                <w:szCs w:val="24"/>
                <w:lang w:val="en-CA"/>
              </w:rPr>
            </w:pPr>
          </w:p>
          <w:p w14:paraId="58854C1C" w14:textId="77777777" w:rsidR="008144BD" w:rsidRDefault="008144BD" w:rsidP="00A144ED">
            <w:pPr>
              <w:spacing w:before="0" w:after="0"/>
              <w:rPr>
                <w:rFonts w:cs="Arial"/>
                <w:b/>
                <w:bCs/>
                <w:szCs w:val="24"/>
                <w:lang w:val="en-CA"/>
              </w:rPr>
            </w:pPr>
          </w:p>
          <w:p w14:paraId="15F94AB2" w14:textId="77777777" w:rsidR="008144BD" w:rsidRDefault="008144BD" w:rsidP="00A144ED">
            <w:pPr>
              <w:spacing w:before="0" w:after="0"/>
              <w:rPr>
                <w:rFonts w:cs="Arial"/>
                <w:b/>
                <w:bCs/>
                <w:szCs w:val="24"/>
                <w:lang w:val="en-CA"/>
              </w:rPr>
            </w:pPr>
          </w:p>
          <w:p w14:paraId="5489DEE7" w14:textId="77777777" w:rsidR="008144BD" w:rsidRDefault="008144BD" w:rsidP="00A144ED">
            <w:pPr>
              <w:spacing w:before="0" w:after="0"/>
              <w:rPr>
                <w:rFonts w:cs="Arial"/>
                <w:b/>
                <w:bCs/>
                <w:szCs w:val="24"/>
                <w:lang w:val="en-CA"/>
              </w:rPr>
            </w:pPr>
          </w:p>
          <w:p w14:paraId="6980EDBF" w14:textId="77777777" w:rsidR="008144BD" w:rsidRDefault="008144BD" w:rsidP="00A144ED">
            <w:pPr>
              <w:spacing w:before="0" w:after="0"/>
              <w:rPr>
                <w:rFonts w:cs="Arial"/>
                <w:b/>
                <w:bCs/>
                <w:szCs w:val="24"/>
                <w:lang w:val="en-CA"/>
              </w:rPr>
            </w:pPr>
          </w:p>
          <w:p w14:paraId="0852EDFC" w14:textId="77777777" w:rsidR="00C019B5" w:rsidRDefault="00C019B5" w:rsidP="00A144ED">
            <w:pPr>
              <w:spacing w:before="0" w:after="0"/>
              <w:rPr>
                <w:rFonts w:cs="Arial"/>
                <w:b/>
                <w:bCs/>
                <w:szCs w:val="24"/>
                <w:lang w:val="en-CA"/>
              </w:rPr>
            </w:pPr>
          </w:p>
          <w:p w14:paraId="10CB74B7" w14:textId="77777777" w:rsidR="00C019B5" w:rsidRDefault="00C019B5" w:rsidP="00A144ED">
            <w:pPr>
              <w:spacing w:before="0" w:after="0"/>
              <w:rPr>
                <w:rFonts w:cs="Arial"/>
                <w:b/>
                <w:bCs/>
                <w:szCs w:val="24"/>
                <w:lang w:val="en-CA"/>
              </w:rPr>
            </w:pPr>
          </w:p>
          <w:p w14:paraId="720FF85A" w14:textId="70809B1C" w:rsidR="00A144ED" w:rsidRPr="009E213E" w:rsidRDefault="00A144ED" w:rsidP="00A144ED">
            <w:pPr>
              <w:spacing w:before="0" w:after="0"/>
              <w:rPr>
                <w:rFonts w:cs="Arial"/>
                <w:b/>
                <w:bCs/>
                <w:szCs w:val="24"/>
                <w:lang w:val="en-CA"/>
              </w:rPr>
            </w:pPr>
            <w:r w:rsidRPr="009E213E">
              <w:rPr>
                <w:rFonts w:cs="Arial"/>
                <w:b/>
                <w:bCs/>
                <w:szCs w:val="24"/>
                <w:lang w:val="en-CA"/>
              </w:rPr>
              <w:t>RESOLUTION 2023-</w:t>
            </w:r>
            <w:r w:rsidR="008F1D43">
              <w:rPr>
                <w:rFonts w:cs="Arial"/>
                <w:b/>
                <w:bCs/>
                <w:szCs w:val="24"/>
                <w:lang w:val="en-CA"/>
              </w:rPr>
              <w:t>093</w:t>
            </w:r>
          </w:p>
          <w:p w14:paraId="69B77A12" w14:textId="77777777" w:rsidR="00A144ED" w:rsidRPr="009E213E" w:rsidRDefault="00A144ED" w:rsidP="00A144ED">
            <w:pPr>
              <w:spacing w:before="0" w:after="0"/>
              <w:rPr>
                <w:rFonts w:cs="Arial"/>
                <w:b/>
                <w:bCs/>
                <w:szCs w:val="24"/>
                <w:lang w:val="en-CA"/>
              </w:rPr>
            </w:pPr>
          </w:p>
          <w:p w14:paraId="28D1ECE8" w14:textId="77777777" w:rsidR="00067CF4" w:rsidRPr="009E213E" w:rsidRDefault="00067CF4" w:rsidP="00665B3E">
            <w:pPr>
              <w:spacing w:before="0" w:after="0"/>
              <w:rPr>
                <w:rFonts w:cs="Arial"/>
                <w:b/>
                <w:bCs/>
                <w:szCs w:val="24"/>
                <w:lang w:val="en-CA"/>
              </w:rPr>
            </w:pPr>
          </w:p>
          <w:p w14:paraId="187A5A46" w14:textId="77777777" w:rsidR="00067CF4" w:rsidRPr="009E213E" w:rsidRDefault="00067CF4" w:rsidP="00665B3E">
            <w:pPr>
              <w:spacing w:before="0" w:after="0"/>
              <w:rPr>
                <w:rFonts w:cs="Arial"/>
                <w:b/>
                <w:bCs/>
                <w:szCs w:val="24"/>
                <w:lang w:val="en-CA"/>
              </w:rPr>
            </w:pPr>
          </w:p>
          <w:p w14:paraId="28E5E8AD" w14:textId="77777777" w:rsidR="00067CF4" w:rsidRPr="009E213E" w:rsidRDefault="00067CF4" w:rsidP="00665B3E">
            <w:pPr>
              <w:spacing w:before="0" w:after="0"/>
              <w:rPr>
                <w:rFonts w:cs="Arial"/>
                <w:b/>
                <w:bCs/>
                <w:szCs w:val="24"/>
                <w:lang w:val="en-CA"/>
              </w:rPr>
            </w:pPr>
          </w:p>
          <w:p w14:paraId="171C05FF" w14:textId="77777777" w:rsidR="00067CF4" w:rsidRPr="009E213E" w:rsidRDefault="00067CF4" w:rsidP="00665B3E">
            <w:pPr>
              <w:spacing w:before="0" w:after="0"/>
              <w:rPr>
                <w:rFonts w:cs="Arial"/>
                <w:b/>
                <w:bCs/>
                <w:szCs w:val="24"/>
                <w:lang w:val="en-CA"/>
              </w:rPr>
            </w:pPr>
          </w:p>
          <w:p w14:paraId="39E8436E" w14:textId="69ED8804" w:rsidR="008F1D43" w:rsidRPr="009E213E" w:rsidRDefault="008F1D43" w:rsidP="00EF278B">
            <w:pPr>
              <w:spacing w:before="0" w:after="0"/>
              <w:rPr>
                <w:rFonts w:cs="Arial"/>
                <w:b/>
                <w:bCs/>
                <w:szCs w:val="24"/>
                <w:lang w:val="en-CA"/>
              </w:rPr>
            </w:pPr>
            <w:r w:rsidRPr="009E213E">
              <w:rPr>
                <w:rFonts w:cs="Arial"/>
                <w:b/>
                <w:bCs/>
                <w:szCs w:val="24"/>
                <w:lang w:val="en-CA"/>
              </w:rPr>
              <w:t>RESOLUTION 2023-</w:t>
            </w:r>
            <w:r>
              <w:rPr>
                <w:rFonts w:cs="Arial"/>
                <w:b/>
                <w:bCs/>
                <w:szCs w:val="24"/>
                <w:lang w:val="en-CA"/>
              </w:rPr>
              <w:t>094</w:t>
            </w:r>
          </w:p>
          <w:p w14:paraId="6CB11681" w14:textId="77777777" w:rsidR="00067CF4" w:rsidRPr="009E213E" w:rsidRDefault="00067CF4" w:rsidP="00665B3E">
            <w:pPr>
              <w:spacing w:before="0" w:after="0"/>
              <w:rPr>
                <w:rFonts w:cs="Arial"/>
                <w:b/>
                <w:bCs/>
                <w:szCs w:val="24"/>
                <w:lang w:val="en-CA"/>
              </w:rPr>
            </w:pPr>
          </w:p>
          <w:p w14:paraId="60B93458" w14:textId="77777777" w:rsidR="00067CF4" w:rsidRPr="009E213E" w:rsidRDefault="00067CF4" w:rsidP="00665B3E">
            <w:pPr>
              <w:spacing w:before="0" w:after="0"/>
              <w:rPr>
                <w:rFonts w:cs="Arial"/>
                <w:b/>
                <w:bCs/>
                <w:szCs w:val="24"/>
                <w:lang w:val="en-CA"/>
              </w:rPr>
            </w:pPr>
          </w:p>
          <w:p w14:paraId="3C19F9F2" w14:textId="77777777" w:rsidR="00067CF4" w:rsidRPr="009E213E" w:rsidRDefault="00067CF4" w:rsidP="00665B3E">
            <w:pPr>
              <w:spacing w:before="0" w:after="0"/>
              <w:rPr>
                <w:rFonts w:cs="Arial"/>
                <w:b/>
                <w:bCs/>
                <w:szCs w:val="24"/>
                <w:lang w:val="en-CA"/>
              </w:rPr>
            </w:pPr>
          </w:p>
          <w:p w14:paraId="4B969AEB" w14:textId="77777777" w:rsidR="00067CF4" w:rsidRPr="009E213E" w:rsidRDefault="00067CF4" w:rsidP="00665B3E">
            <w:pPr>
              <w:spacing w:before="0" w:after="0"/>
              <w:rPr>
                <w:rFonts w:cs="Arial"/>
                <w:b/>
                <w:bCs/>
                <w:szCs w:val="24"/>
                <w:lang w:val="en-CA"/>
              </w:rPr>
            </w:pPr>
          </w:p>
          <w:p w14:paraId="6BC219B0" w14:textId="77777777" w:rsidR="00067CF4" w:rsidRPr="009E213E" w:rsidRDefault="00067CF4" w:rsidP="00665B3E">
            <w:pPr>
              <w:spacing w:before="0" w:after="0"/>
              <w:rPr>
                <w:rFonts w:cs="Arial"/>
                <w:b/>
                <w:bCs/>
                <w:szCs w:val="24"/>
                <w:lang w:val="en-CA"/>
              </w:rPr>
            </w:pPr>
          </w:p>
          <w:p w14:paraId="1060597F" w14:textId="77777777" w:rsidR="00067CF4" w:rsidRPr="009E213E" w:rsidRDefault="00067CF4" w:rsidP="00665B3E">
            <w:pPr>
              <w:spacing w:before="0" w:after="0"/>
              <w:rPr>
                <w:rFonts w:cs="Arial"/>
                <w:b/>
                <w:bCs/>
                <w:szCs w:val="24"/>
                <w:lang w:val="en-CA"/>
              </w:rPr>
            </w:pPr>
          </w:p>
          <w:p w14:paraId="5B56079F" w14:textId="77777777" w:rsidR="00067CF4" w:rsidRPr="009E213E" w:rsidRDefault="00067CF4" w:rsidP="00665B3E">
            <w:pPr>
              <w:spacing w:before="0" w:after="0"/>
              <w:rPr>
                <w:rFonts w:cs="Arial"/>
                <w:b/>
                <w:bCs/>
                <w:szCs w:val="24"/>
                <w:lang w:val="en-CA"/>
              </w:rPr>
            </w:pPr>
          </w:p>
          <w:p w14:paraId="0E6F383B" w14:textId="77777777" w:rsidR="00067CF4" w:rsidRPr="009E213E" w:rsidRDefault="00067CF4" w:rsidP="00665B3E">
            <w:pPr>
              <w:spacing w:before="0" w:after="0"/>
              <w:rPr>
                <w:rFonts w:cs="Arial"/>
                <w:b/>
                <w:bCs/>
                <w:szCs w:val="24"/>
                <w:lang w:val="en-CA"/>
              </w:rPr>
            </w:pPr>
          </w:p>
          <w:p w14:paraId="5BCCDE43" w14:textId="77777777" w:rsidR="00067CF4" w:rsidRPr="009E213E" w:rsidRDefault="00067CF4" w:rsidP="00665B3E">
            <w:pPr>
              <w:spacing w:before="0" w:after="0"/>
              <w:rPr>
                <w:rFonts w:cs="Arial"/>
                <w:b/>
                <w:bCs/>
                <w:szCs w:val="24"/>
                <w:lang w:val="en-CA"/>
              </w:rPr>
            </w:pPr>
          </w:p>
          <w:p w14:paraId="5D779E55" w14:textId="77777777" w:rsidR="00067CF4" w:rsidRPr="009E213E" w:rsidRDefault="00067CF4" w:rsidP="00665B3E">
            <w:pPr>
              <w:spacing w:before="0" w:after="0"/>
              <w:rPr>
                <w:rFonts w:cs="Arial"/>
                <w:b/>
                <w:bCs/>
                <w:szCs w:val="24"/>
                <w:lang w:val="en-CA"/>
              </w:rPr>
            </w:pPr>
          </w:p>
          <w:p w14:paraId="1382F61E" w14:textId="77777777" w:rsidR="00D27F27" w:rsidRPr="009E213E" w:rsidRDefault="00D27F27" w:rsidP="00665B3E">
            <w:pPr>
              <w:spacing w:before="0" w:after="0"/>
              <w:rPr>
                <w:rFonts w:cs="Arial"/>
                <w:b/>
                <w:bCs/>
                <w:szCs w:val="24"/>
                <w:lang w:val="en-CA"/>
              </w:rPr>
            </w:pPr>
          </w:p>
          <w:p w14:paraId="4E61878E" w14:textId="77777777" w:rsidR="00C019B5" w:rsidRDefault="00C019B5" w:rsidP="00EF278B">
            <w:pPr>
              <w:spacing w:before="0" w:after="0"/>
              <w:rPr>
                <w:rFonts w:cs="Arial"/>
                <w:b/>
                <w:bCs/>
                <w:szCs w:val="24"/>
                <w:lang w:val="en-CA"/>
              </w:rPr>
            </w:pPr>
          </w:p>
          <w:p w14:paraId="6E1B4222" w14:textId="005EC2BD" w:rsidR="00EF278B" w:rsidRPr="009E213E" w:rsidRDefault="00EF278B" w:rsidP="00EF278B">
            <w:pPr>
              <w:spacing w:before="0" w:after="0"/>
              <w:rPr>
                <w:rFonts w:cs="Arial"/>
                <w:b/>
                <w:bCs/>
                <w:szCs w:val="24"/>
                <w:lang w:val="en-CA"/>
              </w:rPr>
            </w:pPr>
            <w:r w:rsidRPr="009E213E">
              <w:rPr>
                <w:rFonts w:cs="Arial"/>
                <w:b/>
                <w:bCs/>
                <w:szCs w:val="24"/>
                <w:lang w:val="en-CA"/>
              </w:rPr>
              <w:t>RESOLUTION 2023-</w:t>
            </w:r>
            <w:r>
              <w:rPr>
                <w:rFonts w:cs="Arial"/>
                <w:b/>
                <w:bCs/>
                <w:szCs w:val="24"/>
                <w:lang w:val="en-CA"/>
              </w:rPr>
              <w:t>095</w:t>
            </w:r>
          </w:p>
          <w:p w14:paraId="4B36588A" w14:textId="77777777" w:rsidR="00E1562E" w:rsidRPr="009E213E" w:rsidRDefault="00E1562E" w:rsidP="00665B3E">
            <w:pPr>
              <w:spacing w:before="0" w:after="0"/>
              <w:rPr>
                <w:rFonts w:cs="Arial"/>
                <w:b/>
                <w:bCs/>
                <w:szCs w:val="24"/>
                <w:lang w:val="en-CA"/>
              </w:rPr>
            </w:pPr>
          </w:p>
          <w:p w14:paraId="46BC71BB" w14:textId="77777777" w:rsidR="00E1562E" w:rsidRPr="009E213E" w:rsidRDefault="00E1562E" w:rsidP="00665B3E">
            <w:pPr>
              <w:spacing w:before="0" w:after="0"/>
              <w:rPr>
                <w:rFonts w:cs="Arial"/>
                <w:b/>
                <w:bCs/>
                <w:szCs w:val="24"/>
                <w:lang w:val="en-CA"/>
              </w:rPr>
            </w:pPr>
          </w:p>
          <w:p w14:paraId="01C741E2" w14:textId="77777777" w:rsidR="00E1562E" w:rsidRPr="009E213E" w:rsidRDefault="00E1562E" w:rsidP="00665B3E">
            <w:pPr>
              <w:spacing w:before="0" w:after="0"/>
              <w:rPr>
                <w:rFonts w:cs="Arial"/>
                <w:b/>
                <w:bCs/>
                <w:szCs w:val="24"/>
                <w:lang w:val="en-CA"/>
              </w:rPr>
            </w:pPr>
          </w:p>
          <w:p w14:paraId="63397E7E" w14:textId="77777777" w:rsidR="00E1562E" w:rsidRPr="009E213E" w:rsidRDefault="00E1562E" w:rsidP="00665B3E">
            <w:pPr>
              <w:spacing w:before="0" w:after="0"/>
              <w:rPr>
                <w:rFonts w:cs="Arial"/>
                <w:b/>
                <w:bCs/>
                <w:szCs w:val="24"/>
                <w:lang w:val="en-CA"/>
              </w:rPr>
            </w:pPr>
          </w:p>
          <w:p w14:paraId="55D4E7C0" w14:textId="77777777" w:rsidR="00A144ED" w:rsidRPr="009E213E" w:rsidRDefault="00A144ED" w:rsidP="00665B3E">
            <w:pPr>
              <w:spacing w:before="0" w:after="0"/>
              <w:rPr>
                <w:rFonts w:cs="Arial"/>
                <w:b/>
                <w:bCs/>
                <w:szCs w:val="24"/>
                <w:lang w:val="en-CA"/>
              </w:rPr>
            </w:pPr>
          </w:p>
          <w:p w14:paraId="1314CE95" w14:textId="77777777" w:rsidR="00A144ED" w:rsidRPr="009E213E" w:rsidRDefault="00A144ED" w:rsidP="00665B3E">
            <w:pPr>
              <w:spacing w:before="0" w:after="0"/>
              <w:rPr>
                <w:rFonts w:cs="Arial"/>
                <w:b/>
                <w:bCs/>
                <w:szCs w:val="24"/>
                <w:lang w:val="en-CA"/>
              </w:rPr>
            </w:pPr>
          </w:p>
          <w:p w14:paraId="339851E1" w14:textId="77777777" w:rsidR="00A144ED" w:rsidRPr="009E213E" w:rsidRDefault="00A144ED" w:rsidP="00665B3E">
            <w:pPr>
              <w:spacing w:before="0" w:after="0"/>
              <w:rPr>
                <w:rFonts w:cs="Arial"/>
                <w:b/>
                <w:bCs/>
                <w:szCs w:val="24"/>
                <w:lang w:val="en-CA"/>
              </w:rPr>
            </w:pPr>
          </w:p>
          <w:p w14:paraId="46942C7E" w14:textId="77777777" w:rsidR="00A144ED" w:rsidRPr="009E213E" w:rsidRDefault="00A144ED" w:rsidP="00665B3E">
            <w:pPr>
              <w:spacing w:before="0" w:after="0"/>
              <w:rPr>
                <w:rFonts w:cs="Arial"/>
                <w:b/>
                <w:bCs/>
                <w:szCs w:val="24"/>
                <w:lang w:val="en-CA"/>
              </w:rPr>
            </w:pPr>
          </w:p>
          <w:p w14:paraId="50B83741" w14:textId="77777777" w:rsidR="00A144ED" w:rsidRPr="009E213E" w:rsidRDefault="00A144ED" w:rsidP="008D408E">
            <w:pPr>
              <w:spacing w:before="0" w:after="0"/>
              <w:ind w:right="-107"/>
              <w:rPr>
                <w:rFonts w:cs="Arial"/>
                <w:b/>
                <w:bCs/>
                <w:szCs w:val="24"/>
                <w:lang w:val="en-CA"/>
              </w:rPr>
            </w:pPr>
          </w:p>
          <w:p w14:paraId="39066647" w14:textId="77777777" w:rsidR="00A144ED" w:rsidRPr="009E213E" w:rsidRDefault="00A144ED" w:rsidP="00665B3E">
            <w:pPr>
              <w:spacing w:before="0" w:after="0"/>
              <w:rPr>
                <w:rFonts w:cs="Arial"/>
                <w:b/>
                <w:bCs/>
                <w:szCs w:val="24"/>
                <w:lang w:val="en-CA"/>
              </w:rPr>
            </w:pPr>
          </w:p>
          <w:p w14:paraId="0553BCC6" w14:textId="77777777" w:rsidR="00A144ED" w:rsidRPr="009E213E" w:rsidRDefault="00A144ED" w:rsidP="00665B3E">
            <w:pPr>
              <w:spacing w:before="0" w:after="0"/>
              <w:rPr>
                <w:rFonts w:cs="Arial"/>
                <w:b/>
                <w:bCs/>
                <w:szCs w:val="24"/>
                <w:lang w:val="en-CA"/>
              </w:rPr>
            </w:pPr>
          </w:p>
          <w:p w14:paraId="07B84B5F" w14:textId="77777777" w:rsidR="00A144ED" w:rsidRPr="009E213E" w:rsidRDefault="00A144ED" w:rsidP="00665B3E">
            <w:pPr>
              <w:spacing w:before="0" w:after="0"/>
              <w:rPr>
                <w:rFonts w:cs="Arial"/>
                <w:b/>
                <w:bCs/>
                <w:szCs w:val="24"/>
                <w:lang w:val="en-CA"/>
              </w:rPr>
            </w:pPr>
          </w:p>
          <w:p w14:paraId="07EEECEE" w14:textId="77777777" w:rsidR="00A144ED" w:rsidRPr="009E213E" w:rsidRDefault="00A144ED" w:rsidP="00665B3E">
            <w:pPr>
              <w:spacing w:before="0" w:after="0"/>
              <w:rPr>
                <w:rFonts w:cs="Arial"/>
                <w:b/>
                <w:bCs/>
                <w:szCs w:val="24"/>
                <w:lang w:val="en-CA"/>
              </w:rPr>
            </w:pPr>
          </w:p>
          <w:p w14:paraId="5D1615D7" w14:textId="77777777" w:rsidR="00A144ED" w:rsidRPr="009E213E" w:rsidRDefault="00A144ED" w:rsidP="00665B3E">
            <w:pPr>
              <w:spacing w:before="0" w:after="0"/>
              <w:rPr>
                <w:rFonts w:cs="Arial"/>
                <w:b/>
                <w:bCs/>
                <w:szCs w:val="24"/>
                <w:lang w:val="en-CA"/>
              </w:rPr>
            </w:pPr>
          </w:p>
          <w:p w14:paraId="3BD0A9DC" w14:textId="77777777" w:rsidR="00A144ED" w:rsidRPr="009E213E" w:rsidRDefault="00A144ED" w:rsidP="00665B3E">
            <w:pPr>
              <w:spacing w:before="0" w:after="0"/>
              <w:rPr>
                <w:rFonts w:cs="Arial"/>
                <w:b/>
                <w:bCs/>
                <w:szCs w:val="24"/>
                <w:lang w:val="en-CA"/>
              </w:rPr>
            </w:pPr>
          </w:p>
          <w:p w14:paraId="62186C64" w14:textId="77777777" w:rsidR="00A144ED" w:rsidRPr="009E213E" w:rsidRDefault="00A144ED" w:rsidP="00665B3E">
            <w:pPr>
              <w:spacing w:before="0" w:after="0"/>
              <w:rPr>
                <w:rFonts w:cs="Arial"/>
                <w:b/>
                <w:bCs/>
                <w:szCs w:val="24"/>
                <w:lang w:val="en-CA"/>
              </w:rPr>
            </w:pPr>
          </w:p>
          <w:p w14:paraId="38133F54" w14:textId="77777777" w:rsidR="00A144ED" w:rsidRPr="009E213E" w:rsidRDefault="00A144ED" w:rsidP="00665B3E">
            <w:pPr>
              <w:spacing w:before="0" w:after="0"/>
              <w:rPr>
                <w:rFonts w:cs="Arial"/>
                <w:b/>
                <w:bCs/>
                <w:szCs w:val="24"/>
                <w:lang w:val="en-CA"/>
              </w:rPr>
            </w:pPr>
          </w:p>
          <w:p w14:paraId="74110456" w14:textId="77777777" w:rsidR="00A144ED" w:rsidRPr="009E213E" w:rsidRDefault="00A144ED" w:rsidP="00665B3E">
            <w:pPr>
              <w:spacing w:before="0" w:after="0"/>
              <w:rPr>
                <w:rFonts w:cs="Arial"/>
                <w:b/>
                <w:bCs/>
                <w:szCs w:val="24"/>
                <w:lang w:val="en-CA"/>
              </w:rPr>
            </w:pPr>
          </w:p>
          <w:p w14:paraId="76E994C8" w14:textId="77777777" w:rsidR="00A144ED" w:rsidRPr="009E213E" w:rsidRDefault="00A144ED" w:rsidP="00665B3E">
            <w:pPr>
              <w:spacing w:before="0" w:after="0"/>
              <w:rPr>
                <w:rFonts w:cs="Arial"/>
                <w:b/>
                <w:bCs/>
                <w:szCs w:val="24"/>
                <w:lang w:val="en-CA"/>
              </w:rPr>
            </w:pPr>
          </w:p>
          <w:p w14:paraId="142F4DAC" w14:textId="77777777" w:rsidR="00A144ED" w:rsidRPr="009E213E" w:rsidRDefault="00A144ED" w:rsidP="00665B3E">
            <w:pPr>
              <w:spacing w:before="0" w:after="0"/>
              <w:rPr>
                <w:rFonts w:cs="Arial"/>
                <w:b/>
                <w:bCs/>
                <w:szCs w:val="24"/>
                <w:lang w:val="en-CA"/>
              </w:rPr>
            </w:pPr>
          </w:p>
          <w:p w14:paraId="706B27D6" w14:textId="77777777" w:rsidR="00C019B5" w:rsidRDefault="00C019B5" w:rsidP="00D911C0">
            <w:pPr>
              <w:spacing w:before="0" w:after="0"/>
              <w:rPr>
                <w:rFonts w:cs="Arial"/>
                <w:b/>
                <w:bCs/>
                <w:szCs w:val="24"/>
                <w:lang w:val="en-CA"/>
              </w:rPr>
            </w:pPr>
          </w:p>
          <w:p w14:paraId="217EFEA2" w14:textId="77777777" w:rsidR="00C019B5" w:rsidRDefault="00C019B5" w:rsidP="00D911C0">
            <w:pPr>
              <w:spacing w:before="0" w:after="0"/>
              <w:rPr>
                <w:rFonts w:cs="Arial"/>
                <w:b/>
                <w:bCs/>
                <w:szCs w:val="24"/>
                <w:lang w:val="en-CA"/>
              </w:rPr>
            </w:pPr>
          </w:p>
          <w:p w14:paraId="01E9E2E8" w14:textId="77777777" w:rsidR="00C019B5" w:rsidRDefault="00C019B5" w:rsidP="00D911C0">
            <w:pPr>
              <w:spacing w:before="0" w:after="0"/>
              <w:rPr>
                <w:rFonts w:cs="Arial"/>
                <w:b/>
                <w:bCs/>
                <w:szCs w:val="24"/>
                <w:lang w:val="en-CA"/>
              </w:rPr>
            </w:pPr>
          </w:p>
          <w:p w14:paraId="66138E33" w14:textId="77777777" w:rsidR="00DE0858" w:rsidRDefault="00DE0858" w:rsidP="00D911C0">
            <w:pPr>
              <w:spacing w:before="0" w:after="0"/>
              <w:rPr>
                <w:rFonts w:cs="Arial"/>
                <w:b/>
                <w:bCs/>
                <w:szCs w:val="24"/>
                <w:lang w:val="en-CA"/>
              </w:rPr>
            </w:pPr>
          </w:p>
          <w:p w14:paraId="5C131AEE" w14:textId="04B2A205" w:rsidR="00D911C0" w:rsidRPr="009E213E" w:rsidRDefault="00D911C0" w:rsidP="00D911C0">
            <w:pPr>
              <w:spacing w:before="0" w:after="0"/>
              <w:rPr>
                <w:rFonts w:cs="Arial"/>
                <w:b/>
                <w:bCs/>
                <w:szCs w:val="24"/>
                <w:lang w:val="en-CA"/>
              </w:rPr>
            </w:pPr>
            <w:r w:rsidRPr="009E213E">
              <w:rPr>
                <w:rFonts w:cs="Arial"/>
                <w:b/>
                <w:bCs/>
                <w:szCs w:val="24"/>
                <w:lang w:val="en-CA"/>
              </w:rPr>
              <w:t>RESOLUTION 2023-</w:t>
            </w:r>
            <w:r>
              <w:rPr>
                <w:rFonts w:cs="Arial"/>
                <w:b/>
                <w:bCs/>
                <w:szCs w:val="24"/>
                <w:lang w:val="en-CA"/>
              </w:rPr>
              <w:t>096</w:t>
            </w:r>
          </w:p>
          <w:p w14:paraId="676B8A09" w14:textId="77777777" w:rsidR="00A144ED" w:rsidRPr="009E213E" w:rsidRDefault="00A144ED" w:rsidP="00665B3E">
            <w:pPr>
              <w:spacing w:before="0" w:after="0"/>
              <w:rPr>
                <w:rFonts w:cs="Arial"/>
                <w:b/>
                <w:bCs/>
                <w:szCs w:val="24"/>
                <w:lang w:val="en-CA"/>
              </w:rPr>
            </w:pPr>
          </w:p>
          <w:p w14:paraId="1C2AC1AB" w14:textId="77777777" w:rsidR="00A144ED" w:rsidRPr="009E213E" w:rsidRDefault="00A144ED" w:rsidP="00665B3E">
            <w:pPr>
              <w:spacing w:before="0" w:after="0"/>
              <w:rPr>
                <w:rFonts w:cs="Arial"/>
                <w:b/>
                <w:bCs/>
                <w:szCs w:val="24"/>
                <w:lang w:val="en-CA"/>
              </w:rPr>
            </w:pPr>
          </w:p>
          <w:p w14:paraId="59DCFC4C" w14:textId="77777777" w:rsidR="00A144ED" w:rsidRPr="009E213E" w:rsidRDefault="00A144ED" w:rsidP="00665B3E">
            <w:pPr>
              <w:spacing w:before="0" w:after="0"/>
              <w:rPr>
                <w:rFonts w:cs="Arial"/>
                <w:b/>
                <w:bCs/>
                <w:szCs w:val="24"/>
                <w:lang w:val="en-CA"/>
              </w:rPr>
            </w:pPr>
          </w:p>
          <w:p w14:paraId="4859667A" w14:textId="307E5EDF" w:rsidR="00A144ED" w:rsidRPr="009E213E" w:rsidRDefault="00A144ED" w:rsidP="00665B3E">
            <w:pPr>
              <w:spacing w:before="0" w:after="0"/>
              <w:rPr>
                <w:rFonts w:cs="Arial"/>
                <w:b/>
                <w:bCs/>
                <w:szCs w:val="24"/>
                <w:lang w:val="en-CA"/>
              </w:rPr>
            </w:pPr>
          </w:p>
          <w:p w14:paraId="7B0A5139" w14:textId="55DAEB18" w:rsidR="008D408E" w:rsidRPr="009E213E" w:rsidRDefault="008D408E" w:rsidP="00665B3E">
            <w:pPr>
              <w:spacing w:before="0" w:after="0"/>
              <w:rPr>
                <w:rFonts w:cs="Arial"/>
                <w:b/>
                <w:bCs/>
                <w:szCs w:val="24"/>
                <w:lang w:val="en-CA"/>
              </w:rPr>
            </w:pPr>
          </w:p>
          <w:p w14:paraId="4A79ED6E" w14:textId="42967C83" w:rsidR="008D408E" w:rsidRPr="009E213E" w:rsidRDefault="008D408E" w:rsidP="00665B3E">
            <w:pPr>
              <w:spacing w:before="0" w:after="0"/>
              <w:rPr>
                <w:rFonts w:cs="Arial"/>
                <w:b/>
                <w:bCs/>
                <w:szCs w:val="24"/>
                <w:lang w:val="en-CA"/>
              </w:rPr>
            </w:pPr>
          </w:p>
          <w:p w14:paraId="2233887B" w14:textId="2E0796D3" w:rsidR="008D408E" w:rsidRPr="009E213E" w:rsidRDefault="008D408E" w:rsidP="00665B3E">
            <w:pPr>
              <w:spacing w:before="0" w:after="0"/>
              <w:rPr>
                <w:rFonts w:cs="Arial"/>
                <w:b/>
                <w:bCs/>
                <w:szCs w:val="24"/>
                <w:lang w:val="en-CA"/>
              </w:rPr>
            </w:pPr>
          </w:p>
          <w:p w14:paraId="7431E2B5" w14:textId="38D33397" w:rsidR="008D408E" w:rsidRPr="009E213E" w:rsidRDefault="008D408E" w:rsidP="00665B3E">
            <w:pPr>
              <w:spacing w:before="0" w:after="0"/>
              <w:rPr>
                <w:rFonts w:cs="Arial"/>
                <w:b/>
                <w:bCs/>
                <w:szCs w:val="24"/>
                <w:lang w:val="en-CA"/>
              </w:rPr>
            </w:pPr>
          </w:p>
          <w:p w14:paraId="196EE8D2" w14:textId="4EE68646" w:rsidR="008D408E" w:rsidRPr="009E213E" w:rsidRDefault="008D408E" w:rsidP="00665B3E">
            <w:pPr>
              <w:spacing w:before="0" w:after="0"/>
              <w:rPr>
                <w:rFonts w:cs="Arial"/>
                <w:b/>
                <w:bCs/>
                <w:szCs w:val="24"/>
                <w:lang w:val="en-CA"/>
              </w:rPr>
            </w:pPr>
          </w:p>
          <w:p w14:paraId="7CB9F7EE" w14:textId="056950C3" w:rsidR="008D408E" w:rsidRPr="009E213E" w:rsidRDefault="008D408E" w:rsidP="00665B3E">
            <w:pPr>
              <w:spacing w:before="0" w:after="0"/>
              <w:rPr>
                <w:rFonts w:cs="Arial"/>
                <w:b/>
                <w:bCs/>
                <w:szCs w:val="24"/>
                <w:lang w:val="en-CA"/>
              </w:rPr>
            </w:pPr>
          </w:p>
          <w:p w14:paraId="344C0083" w14:textId="62BC79DB" w:rsidR="008D408E" w:rsidRPr="009E213E" w:rsidRDefault="008D408E" w:rsidP="00665B3E">
            <w:pPr>
              <w:spacing w:before="0" w:after="0"/>
              <w:rPr>
                <w:rFonts w:cs="Arial"/>
                <w:b/>
                <w:bCs/>
                <w:szCs w:val="24"/>
                <w:lang w:val="en-CA"/>
              </w:rPr>
            </w:pPr>
          </w:p>
          <w:p w14:paraId="739B9F59" w14:textId="343CFC8A" w:rsidR="008D408E" w:rsidRPr="009E213E" w:rsidRDefault="008D408E" w:rsidP="00665B3E">
            <w:pPr>
              <w:spacing w:before="0" w:after="0"/>
              <w:rPr>
                <w:rFonts w:cs="Arial"/>
                <w:b/>
                <w:bCs/>
                <w:szCs w:val="24"/>
                <w:lang w:val="en-CA"/>
              </w:rPr>
            </w:pPr>
          </w:p>
          <w:p w14:paraId="22B1007E" w14:textId="7B6CAAC0" w:rsidR="008D408E" w:rsidRPr="009E213E" w:rsidRDefault="008D408E" w:rsidP="00665B3E">
            <w:pPr>
              <w:spacing w:before="0" w:after="0"/>
              <w:rPr>
                <w:rFonts w:cs="Arial"/>
                <w:b/>
                <w:bCs/>
                <w:szCs w:val="24"/>
                <w:lang w:val="en-CA"/>
              </w:rPr>
            </w:pPr>
          </w:p>
          <w:p w14:paraId="12DF84CF" w14:textId="23F6B2D2" w:rsidR="008D408E" w:rsidRPr="009E213E" w:rsidRDefault="008D408E" w:rsidP="00665B3E">
            <w:pPr>
              <w:spacing w:before="0" w:after="0"/>
              <w:rPr>
                <w:rFonts w:cs="Arial"/>
                <w:b/>
                <w:bCs/>
                <w:szCs w:val="24"/>
                <w:lang w:val="en-CA"/>
              </w:rPr>
            </w:pPr>
          </w:p>
          <w:p w14:paraId="4A36EFEA" w14:textId="389EC4BE" w:rsidR="008D408E" w:rsidRPr="009E213E" w:rsidRDefault="008D408E" w:rsidP="00665B3E">
            <w:pPr>
              <w:spacing w:before="0" w:after="0"/>
              <w:rPr>
                <w:rFonts w:cs="Arial"/>
                <w:b/>
                <w:bCs/>
                <w:szCs w:val="24"/>
                <w:lang w:val="en-CA"/>
              </w:rPr>
            </w:pPr>
          </w:p>
          <w:p w14:paraId="3DEE739B" w14:textId="7FD5DF31" w:rsidR="008D408E" w:rsidRPr="009E213E" w:rsidRDefault="008D408E" w:rsidP="00665B3E">
            <w:pPr>
              <w:spacing w:before="0" w:after="0"/>
              <w:rPr>
                <w:rFonts w:cs="Arial"/>
                <w:b/>
                <w:bCs/>
                <w:szCs w:val="24"/>
                <w:lang w:val="en-CA"/>
              </w:rPr>
            </w:pPr>
          </w:p>
          <w:p w14:paraId="4AE04B7E" w14:textId="19BD01CF" w:rsidR="008D408E" w:rsidRPr="009E213E" w:rsidRDefault="008D408E" w:rsidP="00665B3E">
            <w:pPr>
              <w:spacing w:before="0" w:after="0"/>
              <w:rPr>
                <w:rFonts w:cs="Arial"/>
                <w:b/>
                <w:bCs/>
                <w:szCs w:val="24"/>
                <w:lang w:val="en-CA"/>
              </w:rPr>
            </w:pPr>
          </w:p>
          <w:p w14:paraId="02FB1E4C" w14:textId="76C5F0A5" w:rsidR="008D408E" w:rsidRPr="009E213E" w:rsidRDefault="008D408E" w:rsidP="00665B3E">
            <w:pPr>
              <w:spacing w:before="0" w:after="0"/>
              <w:rPr>
                <w:rFonts w:cs="Arial"/>
                <w:b/>
                <w:bCs/>
                <w:szCs w:val="24"/>
                <w:lang w:val="en-CA"/>
              </w:rPr>
            </w:pPr>
          </w:p>
          <w:p w14:paraId="22ADDC23" w14:textId="02E2EE61" w:rsidR="008D408E" w:rsidRPr="009E213E" w:rsidRDefault="008D408E" w:rsidP="00665B3E">
            <w:pPr>
              <w:spacing w:before="0" w:after="0"/>
              <w:rPr>
                <w:rFonts w:cs="Arial"/>
                <w:b/>
                <w:bCs/>
                <w:szCs w:val="24"/>
                <w:lang w:val="en-CA"/>
              </w:rPr>
            </w:pPr>
          </w:p>
          <w:p w14:paraId="56DFB38A" w14:textId="5EF786BB" w:rsidR="008D408E" w:rsidRPr="009E213E" w:rsidRDefault="008D408E" w:rsidP="00665B3E">
            <w:pPr>
              <w:spacing w:before="0" w:after="0"/>
              <w:rPr>
                <w:rFonts w:cs="Arial"/>
                <w:b/>
                <w:bCs/>
                <w:szCs w:val="24"/>
                <w:lang w:val="en-CA"/>
              </w:rPr>
            </w:pPr>
          </w:p>
          <w:p w14:paraId="58F89D5B" w14:textId="54B99BB3" w:rsidR="008D408E" w:rsidRPr="009E213E" w:rsidRDefault="008D408E" w:rsidP="00665B3E">
            <w:pPr>
              <w:spacing w:before="0" w:after="0"/>
              <w:rPr>
                <w:rFonts w:cs="Arial"/>
                <w:b/>
                <w:bCs/>
                <w:szCs w:val="24"/>
                <w:lang w:val="en-CA"/>
              </w:rPr>
            </w:pPr>
          </w:p>
          <w:p w14:paraId="6F971497" w14:textId="11FDDAA5" w:rsidR="008D408E" w:rsidRPr="009E213E" w:rsidRDefault="008D408E" w:rsidP="00665B3E">
            <w:pPr>
              <w:spacing w:before="0" w:after="0"/>
              <w:rPr>
                <w:rFonts w:cs="Arial"/>
                <w:b/>
                <w:bCs/>
                <w:szCs w:val="24"/>
                <w:lang w:val="en-CA"/>
              </w:rPr>
            </w:pPr>
          </w:p>
          <w:p w14:paraId="52B9B419" w14:textId="393EF9DA" w:rsidR="008D408E" w:rsidRPr="009E213E" w:rsidRDefault="008D408E" w:rsidP="00665B3E">
            <w:pPr>
              <w:spacing w:before="0" w:after="0"/>
              <w:rPr>
                <w:rFonts w:cs="Arial"/>
                <w:b/>
                <w:bCs/>
                <w:szCs w:val="24"/>
                <w:lang w:val="en-CA"/>
              </w:rPr>
            </w:pPr>
          </w:p>
          <w:p w14:paraId="4003E0B5" w14:textId="6FD068A7" w:rsidR="008D408E" w:rsidRPr="009E213E" w:rsidRDefault="008D408E" w:rsidP="00665B3E">
            <w:pPr>
              <w:spacing w:before="0" w:after="0"/>
              <w:rPr>
                <w:rFonts w:cs="Arial"/>
                <w:b/>
                <w:bCs/>
                <w:szCs w:val="24"/>
                <w:lang w:val="en-CA"/>
              </w:rPr>
            </w:pPr>
          </w:p>
          <w:p w14:paraId="294BB3E6" w14:textId="58414151" w:rsidR="008D408E" w:rsidRPr="009E213E" w:rsidRDefault="008D408E" w:rsidP="00665B3E">
            <w:pPr>
              <w:spacing w:before="0" w:after="0"/>
              <w:rPr>
                <w:rFonts w:cs="Arial"/>
                <w:b/>
                <w:bCs/>
                <w:szCs w:val="24"/>
                <w:lang w:val="en-CA"/>
              </w:rPr>
            </w:pPr>
          </w:p>
          <w:p w14:paraId="5A739432" w14:textId="1F091EDA" w:rsidR="008D408E" w:rsidRPr="009E213E" w:rsidRDefault="008D408E" w:rsidP="00665B3E">
            <w:pPr>
              <w:spacing w:before="0" w:after="0"/>
              <w:rPr>
                <w:rFonts w:cs="Arial"/>
                <w:b/>
                <w:bCs/>
                <w:szCs w:val="24"/>
                <w:lang w:val="en-CA"/>
              </w:rPr>
            </w:pPr>
          </w:p>
          <w:p w14:paraId="3BF15F1F" w14:textId="35DAFE81" w:rsidR="008D408E" w:rsidRPr="009E213E" w:rsidRDefault="008D408E" w:rsidP="00665B3E">
            <w:pPr>
              <w:spacing w:before="0" w:after="0"/>
              <w:rPr>
                <w:rFonts w:cs="Arial"/>
                <w:b/>
                <w:bCs/>
                <w:szCs w:val="24"/>
                <w:lang w:val="en-CA"/>
              </w:rPr>
            </w:pPr>
          </w:p>
          <w:p w14:paraId="2D627754" w14:textId="35888A89" w:rsidR="008D408E" w:rsidRPr="009E213E" w:rsidRDefault="008D408E" w:rsidP="00665B3E">
            <w:pPr>
              <w:spacing w:before="0" w:after="0"/>
              <w:rPr>
                <w:rFonts w:cs="Arial"/>
                <w:b/>
                <w:bCs/>
                <w:szCs w:val="24"/>
                <w:lang w:val="en-CA"/>
              </w:rPr>
            </w:pPr>
          </w:p>
          <w:p w14:paraId="52378C60" w14:textId="38111A37" w:rsidR="008D408E" w:rsidRPr="009E213E" w:rsidRDefault="008D408E" w:rsidP="00665B3E">
            <w:pPr>
              <w:spacing w:before="0" w:after="0"/>
              <w:rPr>
                <w:rFonts w:cs="Arial"/>
                <w:b/>
                <w:bCs/>
                <w:szCs w:val="24"/>
                <w:lang w:val="en-CA"/>
              </w:rPr>
            </w:pPr>
          </w:p>
          <w:p w14:paraId="03277392" w14:textId="1B895560" w:rsidR="008D408E" w:rsidRPr="009E213E" w:rsidRDefault="008D408E" w:rsidP="00665B3E">
            <w:pPr>
              <w:spacing w:before="0" w:after="0"/>
              <w:rPr>
                <w:rFonts w:cs="Arial"/>
                <w:b/>
                <w:bCs/>
                <w:szCs w:val="24"/>
                <w:lang w:val="en-CA"/>
              </w:rPr>
            </w:pPr>
          </w:p>
          <w:p w14:paraId="7E9CF33B" w14:textId="662C077B" w:rsidR="008D408E" w:rsidRPr="009E213E" w:rsidRDefault="008D408E" w:rsidP="00665B3E">
            <w:pPr>
              <w:spacing w:before="0" w:after="0"/>
              <w:rPr>
                <w:rFonts w:cs="Arial"/>
                <w:b/>
                <w:bCs/>
                <w:szCs w:val="24"/>
                <w:lang w:val="en-CA"/>
              </w:rPr>
            </w:pPr>
          </w:p>
          <w:p w14:paraId="4227ED00" w14:textId="10BBE162" w:rsidR="008D408E" w:rsidRPr="009E213E" w:rsidRDefault="008D408E" w:rsidP="00665B3E">
            <w:pPr>
              <w:spacing w:before="0" w:after="0"/>
              <w:rPr>
                <w:rFonts w:cs="Arial"/>
                <w:b/>
                <w:bCs/>
                <w:szCs w:val="24"/>
                <w:lang w:val="en-CA"/>
              </w:rPr>
            </w:pPr>
          </w:p>
          <w:p w14:paraId="12C231EA" w14:textId="3F019229" w:rsidR="008D408E" w:rsidRPr="009E213E" w:rsidRDefault="008D408E" w:rsidP="00665B3E">
            <w:pPr>
              <w:spacing w:before="0" w:after="0"/>
              <w:rPr>
                <w:rFonts w:cs="Arial"/>
                <w:b/>
                <w:bCs/>
                <w:szCs w:val="24"/>
                <w:lang w:val="en-CA"/>
              </w:rPr>
            </w:pPr>
          </w:p>
          <w:p w14:paraId="3A50F28E" w14:textId="4E760C40" w:rsidR="008D408E" w:rsidRPr="009E213E" w:rsidRDefault="008D408E" w:rsidP="00665B3E">
            <w:pPr>
              <w:spacing w:before="0" w:after="0"/>
              <w:rPr>
                <w:rFonts w:cs="Arial"/>
                <w:b/>
                <w:bCs/>
                <w:szCs w:val="24"/>
                <w:lang w:val="en-CA"/>
              </w:rPr>
            </w:pPr>
          </w:p>
          <w:p w14:paraId="21C0C4D9" w14:textId="7B4C8B40" w:rsidR="008D408E" w:rsidRPr="009E213E" w:rsidRDefault="008D408E" w:rsidP="00665B3E">
            <w:pPr>
              <w:spacing w:before="0" w:after="0"/>
              <w:rPr>
                <w:rFonts w:cs="Arial"/>
                <w:b/>
                <w:bCs/>
                <w:szCs w:val="24"/>
                <w:lang w:val="en-CA"/>
              </w:rPr>
            </w:pPr>
          </w:p>
          <w:p w14:paraId="42870EF6" w14:textId="5255BED2" w:rsidR="008D408E" w:rsidRPr="009E213E" w:rsidRDefault="008D408E" w:rsidP="00665B3E">
            <w:pPr>
              <w:spacing w:before="0" w:after="0"/>
              <w:rPr>
                <w:rFonts w:cs="Arial"/>
                <w:b/>
                <w:bCs/>
                <w:szCs w:val="24"/>
                <w:lang w:val="en-CA"/>
              </w:rPr>
            </w:pPr>
          </w:p>
          <w:p w14:paraId="3E8654C2" w14:textId="426E617B" w:rsidR="008D408E" w:rsidRPr="009E213E" w:rsidRDefault="008D408E" w:rsidP="00665B3E">
            <w:pPr>
              <w:spacing w:before="0" w:after="0"/>
              <w:rPr>
                <w:rFonts w:cs="Arial"/>
                <w:b/>
                <w:bCs/>
                <w:szCs w:val="24"/>
                <w:lang w:val="en-CA"/>
              </w:rPr>
            </w:pPr>
          </w:p>
          <w:p w14:paraId="1F9E7EB5" w14:textId="1E6FA31F" w:rsidR="008D408E" w:rsidRPr="009E213E" w:rsidRDefault="008D408E" w:rsidP="00665B3E">
            <w:pPr>
              <w:spacing w:before="0" w:after="0"/>
              <w:rPr>
                <w:rFonts w:cs="Arial"/>
                <w:b/>
                <w:bCs/>
                <w:szCs w:val="24"/>
                <w:lang w:val="en-CA"/>
              </w:rPr>
            </w:pPr>
          </w:p>
          <w:p w14:paraId="3BD1AD09" w14:textId="77777777" w:rsidR="008D408E" w:rsidRPr="009E213E" w:rsidRDefault="008D408E" w:rsidP="00665B3E">
            <w:pPr>
              <w:spacing w:before="0" w:after="0"/>
              <w:rPr>
                <w:rFonts w:cs="Arial"/>
                <w:b/>
                <w:bCs/>
                <w:szCs w:val="24"/>
                <w:lang w:val="en-CA"/>
              </w:rPr>
            </w:pPr>
          </w:p>
          <w:p w14:paraId="3A17B83B" w14:textId="77777777" w:rsidR="008D408E" w:rsidRPr="009E213E" w:rsidRDefault="008D408E" w:rsidP="00665B3E">
            <w:pPr>
              <w:spacing w:before="0" w:after="0"/>
              <w:rPr>
                <w:rFonts w:cs="Arial"/>
                <w:b/>
                <w:bCs/>
                <w:szCs w:val="24"/>
                <w:lang w:val="en-CA"/>
              </w:rPr>
            </w:pPr>
          </w:p>
          <w:p w14:paraId="0F744E19" w14:textId="77777777" w:rsidR="008D408E" w:rsidRPr="009E213E" w:rsidRDefault="008D408E" w:rsidP="00665B3E">
            <w:pPr>
              <w:spacing w:before="0" w:after="0"/>
              <w:rPr>
                <w:rFonts w:cs="Arial"/>
                <w:b/>
                <w:bCs/>
                <w:szCs w:val="24"/>
                <w:lang w:val="en-CA"/>
              </w:rPr>
            </w:pPr>
          </w:p>
          <w:p w14:paraId="1644A137" w14:textId="77777777" w:rsidR="008D408E" w:rsidRPr="009E213E" w:rsidRDefault="008D408E" w:rsidP="00665B3E">
            <w:pPr>
              <w:spacing w:before="0" w:after="0"/>
              <w:rPr>
                <w:rFonts w:cs="Arial"/>
                <w:b/>
                <w:bCs/>
                <w:szCs w:val="24"/>
                <w:lang w:val="en-CA"/>
              </w:rPr>
            </w:pPr>
          </w:p>
          <w:p w14:paraId="53BDCA7C" w14:textId="77777777" w:rsidR="008D408E" w:rsidRPr="009E213E" w:rsidRDefault="008D408E" w:rsidP="00665B3E">
            <w:pPr>
              <w:spacing w:before="0" w:after="0"/>
              <w:rPr>
                <w:rFonts w:cs="Arial"/>
                <w:b/>
                <w:bCs/>
                <w:szCs w:val="24"/>
                <w:lang w:val="en-CA"/>
              </w:rPr>
            </w:pPr>
          </w:p>
          <w:p w14:paraId="359494CF" w14:textId="77777777" w:rsidR="008D408E" w:rsidRPr="009E213E" w:rsidRDefault="008D408E" w:rsidP="00665B3E">
            <w:pPr>
              <w:spacing w:before="0" w:after="0"/>
              <w:rPr>
                <w:rFonts w:cs="Arial"/>
                <w:b/>
                <w:bCs/>
                <w:szCs w:val="24"/>
                <w:lang w:val="en-CA"/>
              </w:rPr>
            </w:pPr>
          </w:p>
          <w:p w14:paraId="29AEA335" w14:textId="77777777" w:rsidR="008D408E" w:rsidRPr="009E213E" w:rsidRDefault="008D408E" w:rsidP="00665B3E">
            <w:pPr>
              <w:spacing w:before="0" w:after="0"/>
              <w:rPr>
                <w:rFonts w:cs="Arial"/>
                <w:b/>
                <w:bCs/>
                <w:szCs w:val="24"/>
                <w:lang w:val="en-CA"/>
              </w:rPr>
            </w:pPr>
          </w:p>
          <w:p w14:paraId="6B55C10C" w14:textId="77777777" w:rsidR="00D911C0" w:rsidRDefault="00D911C0" w:rsidP="00D911C0">
            <w:pPr>
              <w:spacing w:before="0" w:after="0"/>
              <w:rPr>
                <w:rFonts w:cs="Arial"/>
                <w:b/>
                <w:bCs/>
                <w:szCs w:val="24"/>
                <w:lang w:val="en-CA"/>
              </w:rPr>
            </w:pPr>
          </w:p>
          <w:p w14:paraId="333DB1DC" w14:textId="77777777" w:rsidR="00D911C0" w:rsidRDefault="00D911C0" w:rsidP="00D911C0">
            <w:pPr>
              <w:spacing w:before="0" w:after="0"/>
              <w:rPr>
                <w:rFonts w:cs="Arial"/>
                <w:b/>
                <w:bCs/>
                <w:szCs w:val="24"/>
                <w:lang w:val="en-CA"/>
              </w:rPr>
            </w:pPr>
          </w:p>
          <w:p w14:paraId="616B2078" w14:textId="77777777" w:rsidR="00724750" w:rsidRDefault="00724750" w:rsidP="00D911C0">
            <w:pPr>
              <w:spacing w:before="0" w:after="0"/>
              <w:rPr>
                <w:rFonts w:cs="Arial"/>
                <w:b/>
                <w:bCs/>
                <w:szCs w:val="24"/>
                <w:lang w:val="en-CA"/>
              </w:rPr>
            </w:pPr>
          </w:p>
          <w:p w14:paraId="06F55921" w14:textId="77777777" w:rsidR="00C019B5" w:rsidRDefault="00C019B5" w:rsidP="00D911C0">
            <w:pPr>
              <w:spacing w:before="0" w:after="0"/>
              <w:rPr>
                <w:rFonts w:cs="Arial"/>
                <w:b/>
                <w:bCs/>
                <w:szCs w:val="24"/>
                <w:lang w:val="en-CA"/>
              </w:rPr>
            </w:pPr>
          </w:p>
          <w:p w14:paraId="0CDF6346" w14:textId="77777777" w:rsidR="00C019B5" w:rsidRDefault="00C019B5" w:rsidP="00D911C0">
            <w:pPr>
              <w:spacing w:before="0" w:after="0"/>
              <w:rPr>
                <w:rFonts w:cs="Arial"/>
                <w:b/>
                <w:bCs/>
                <w:szCs w:val="24"/>
                <w:lang w:val="en-CA"/>
              </w:rPr>
            </w:pPr>
          </w:p>
          <w:p w14:paraId="466F6D7C" w14:textId="77777777" w:rsidR="00C019B5" w:rsidRDefault="00C019B5" w:rsidP="00D911C0">
            <w:pPr>
              <w:spacing w:before="0" w:after="0"/>
              <w:rPr>
                <w:rFonts w:cs="Arial"/>
                <w:b/>
                <w:bCs/>
                <w:szCs w:val="24"/>
                <w:lang w:val="en-CA"/>
              </w:rPr>
            </w:pPr>
          </w:p>
          <w:p w14:paraId="02B2AED9" w14:textId="77777777" w:rsidR="00C019B5" w:rsidRDefault="00C019B5" w:rsidP="00D911C0">
            <w:pPr>
              <w:spacing w:before="0" w:after="0"/>
              <w:rPr>
                <w:rFonts w:cs="Arial"/>
                <w:b/>
                <w:bCs/>
                <w:szCs w:val="24"/>
                <w:lang w:val="en-CA"/>
              </w:rPr>
            </w:pPr>
          </w:p>
          <w:p w14:paraId="60E8D29B" w14:textId="77777777" w:rsidR="006F63DB" w:rsidRDefault="006F63DB" w:rsidP="00D911C0">
            <w:pPr>
              <w:spacing w:before="0" w:after="0"/>
              <w:rPr>
                <w:rFonts w:cs="Arial"/>
                <w:b/>
                <w:bCs/>
                <w:szCs w:val="24"/>
                <w:lang w:val="en-CA"/>
              </w:rPr>
            </w:pPr>
          </w:p>
          <w:p w14:paraId="7C556E72" w14:textId="77777777" w:rsidR="006F63DB" w:rsidRDefault="006F63DB" w:rsidP="00D911C0">
            <w:pPr>
              <w:spacing w:before="0" w:after="0"/>
              <w:rPr>
                <w:rFonts w:cs="Arial"/>
                <w:b/>
                <w:bCs/>
                <w:szCs w:val="24"/>
                <w:lang w:val="en-CA"/>
              </w:rPr>
            </w:pPr>
          </w:p>
          <w:p w14:paraId="079DC5C9" w14:textId="5EE46DCE" w:rsidR="00D911C0" w:rsidRPr="009E213E" w:rsidRDefault="00D911C0" w:rsidP="00D911C0">
            <w:pPr>
              <w:spacing w:before="0" w:after="0"/>
              <w:rPr>
                <w:rFonts w:cs="Arial"/>
                <w:b/>
                <w:bCs/>
                <w:szCs w:val="24"/>
                <w:lang w:val="en-CA"/>
              </w:rPr>
            </w:pPr>
            <w:r w:rsidRPr="009E213E">
              <w:rPr>
                <w:rFonts w:cs="Arial"/>
                <w:b/>
                <w:bCs/>
                <w:szCs w:val="24"/>
                <w:lang w:val="en-CA"/>
              </w:rPr>
              <w:t>RESOLUTION 2023-</w:t>
            </w:r>
            <w:r>
              <w:rPr>
                <w:rFonts w:cs="Arial"/>
                <w:b/>
                <w:bCs/>
                <w:szCs w:val="24"/>
                <w:lang w:val="en-CA"/>
              </w:rPr>
              <w:t>097</w:t>
            </w:r>
          </w:p>
          <w:p w14:paraId="43F22339" w14:textId="77777777" w:rsidR="008D408E" w:rsidRPr="009E213E" w:rsidRDefault="008D408E" w:rsidP="00665B3E">
            <w:pPr>
              <w:spacing w:before="0" w:after="0"/>
              <w:rPr>
                <w:rFonts w:cs="Arial"/>
                <w:b/>
                <w:bCs/>
                <w:szCs w:val="24"/>
                <w:lang w:val="en-CA"/>
              </w:rPr>
            </w:pPr>
          </w:p>
          <w:p w14:paraId="55BCBDAC" w14:textId="77777777" w:rsidR="008D408E" w:rsidRPr="009E213E" w:rsidRDefault="008D408E" w:rsidP="00665B3E">
            <w:pPr>
              <w:spacing w:before="0" w:after="0"/>
              <w:rPr>
                <w:rFonts w:cs="Arial"/>
                <w:b/>
                <w:bCs/>
                <w:szCs w:val="24"/>
                <w:lang w:val="en-CA"/>
              </w:rPr>
            </w:pPr>
          </w:p>
          <w:p w14:paraId="619A6FCD" w14:textId="77777777" w:rsidR="008D408E" w:rsidRPr="009E213E" w:rsidRDefault="008D408E" w:rsidP="00665B3E">
            <w:pPr>
              <w:spacing w:before="0" w:after="0"/>
              <w:rPr>
                <w:rFonts w:cs="Arial"/>
                <w:b/>
                <w:bCs/>
                <w:szCs w:val="24"/>
                <w:lang w:val="en-CA"/>
              </w:rPr>
            </w:pPr>
          </w:p>
          <w:p w14:paraId="6DC94650" w14:textId="77777777" w:rsidR="008D408E" w:rsidRPr="009E213E" w:rsidRDefault="008D408E" w:rsidP="00665B3E">
            <w:pPr>
              <w:spacing w:before="0" w:after="0"/>
              <w:rPr>
                <w:rFonts w:cs="Arial"/>
                <w:b/>
                <w:bCs/>
                <w:szCs w:val="24"/>
                <w:lang w:val="en-CA"/>
              </w:rPr>
            </w:pPr>
          </w:p>
          <w:p w14:paraId="2A641002" w14:textId="77777777" w:rsidR="008D408E" w:rsidRPr="009E213E" w:rsidRDefault="008D408E" w:rsidP="00665B3E">
            <w:pPr>
              <w:spacing w:before="0" w:after="0"/>
              <w:rPr>
                <w:rFonts w:cs="Arial"/>
                <w:b/>
                <w:bCs/>
                <w:szCs w:val="24"/>
                <w:lang w:val="en-CA"/>
              </w:rPr>
            </w:pPr>
          </w:p>
          <w:p w14:paraId="7A0514D2" w14:textId="77777777" w:rsidR="008D408E" w:rsidRPr="009E213E" w:rsidRDefault="008D408E" w:rsidP="00665B3E">
            <w:pPr>
              <w:spacing w:before="0" w:after="0"/>
              <w:rPr>
                <w:rFonts w:cs="Arial"/>
                <w:b/>
                <w:bCs/>
                <w:szCs w:val="24"/>
                <w:lang w:val="en-CA"/>
              </w:rPr>
            </w:pPr>
          </w:p>
          <w:p w14:paraId="0C0EF403" w14:textId="77777777" w:rsidR="008D408E" w:rsidRPr="009E213E" w:rsidRDefault="008D408E" w:rsidP="00665B3E">
            <w:pPr>
              <w:spacing w:before="0" w:after="0"/>
              <w:rPr>
                <w:rFonts w:cs="Arial"/>
                <w:b/>
                <w:bCs/>
                <w:szCs w:val="24"/>
                <w:lang w:val="en-CA"/>
              </w:rPr>
            </w:pPr>
          </w:p>
          <w:p w14:paraId="70D389D2" w14:textId="77777777" w:rsidR="008D408E" w:rsidRPr="009E213E" w:rsidRDefault="008D408E" w:rsidP="00665B3E">
            <w:pPr>
              <w:spacing w:before="0" w:after="0"/>
              <w:rPr>
                <w:rFonts w:cs="Arial"/>
                <w:b/>
                <w:bCs/>
                <w:szCs w:val="24"/>
                <w:lang w:val="en-CA"/>
              </w:rPr>
            </w:pPr>
          </w:p>
          <w:p w14:paraId="08E36F88" w14:textId="77777777" w:rsidR="008D408E" w:rsidRPr="009E213E" w:rsidRDefault="008D408E" w:rsidP="00665B3E">
            <w:pPr>
              <w:spacing w:before="0" w:after="0"/>
              <w:rPr>
                <w:rFonts w:cs="Arial"/>
                <w:b/>
                <w:bCs/>
                <w:szCs w:val="24"/>
                <w:lang w:val="en-CA"/>
              </w:rPr>
            </w:pPr>
          </w:p>
          <w:p w14:paraId="161CFED8" w14:textId="77777777" w:rsidR="008D408E" w:rsidRPr="009E213E" w:rsidRDefault="008D408E" w:rsidP="00665B3E">
            <w:pPr>
              <w:spacing w:before="0" w:after="0"/>
              <w:rPr>
                <w:rFonts w:cs="Arial"/>
                <w:b/>
                <w:bCs/>
                <w:szCs w:val="24"/>
                <w:lang w:val="en-CA"/>
              </w:rPr>
            </w:pPr>
          </w:p>
          <w:p w14:paraId="70237ECF" w14:textId="77777777" w:rsidR="008D408E" w:rsidRPr="009E213E" w:rsidRDefault="008D408E" w:rsidP="00665B3E">
            <w:pPr>
              <w:spacing w:before="0" w:after="0"/>
              <w:rPr>
                <w:rFonts w:cs="Arial"/>
                <w:b/>
                <w:bCs/>
                <w:szCs w:val="24"/>
                <w:lang w:val="en-CA"/>
              </w:rPr>
            </w:pPr>
          </w:p>
          <w:p w14:paraId="2D4BEA3F" w14:textId="72D9B5E7" w:rsidR="00D911C0" w:rsidRPr="009E213E" w:rsidRDefault="00D911C0" w:rsidP="00D911C0">
            <w:pPr>
              <w:spacing w:before="0" w:after="0"/>
              <w:rPr>
                <w:rFonts w:cs="Arial"/>
                <w:b/>
                <w:bCs/>
                <w:szCs w:val="24"/>
                <w:lang w:val="en-CA"/>
              </w:rPr>
            </w:pPr>
            <w:r w:rsidRPr="009E213E">
              <w:rPr>
                <w:rFonts w:cs="Arial"/>
                <w:b/>
                <w:bCs/>
                <w:szCs w:val="24"/>
                <w:lang w:val="en-CA"/>
              </w:rPr>
              <w:t>RESOLUTION 2023-</w:t>
            </w:r>
            <w:r>
              <w:rPr>
                <w:rFonts w:cs="Arial"/>
                <w:b/>
                <w:bCs/>
                <w:szCs w:val="24"/>
                <w:lang w:val="en-CA"/>
              </w:rPr>
              <w:t>098</w:t>
            </w:r>
          </w:p>
          <w:p w14:paraId="6675246D" w14:textId="77777777" w:rsidR="008D408E" w:rsidRPr="009E213E" w:rsidRDefault="008D408E" w:rsidP="00665B3E">
            <w:pPr>
              <w:spacing w:before="0" w:after="0"/>
              <w:rPr>
                <w:rFonts w:cs="Arial"/>
                <w:b/>
                <w:bCs/>
                <w:szCs w:val="24"/>
                <w:lang w:val="en-CA"/>
              </w:rPr>
            </w:pPr>
          </w:p>
          <w:p w14:paraId="16F9466D" w14:textId="77777777" w:rsidR="008D408E" w:rsidRPr="009E213E" w:rsidRDefault="008D408E" w:rsidP="00665B3E">
            <w:pPr>
              <w:spacing w:before="0" w:after="0"/>
              <w:rPr>
                <w:rFonts w:cs="Arial"/>
                <w:b/>
                <w:bCs/>
                <w:szCs w:val="24"/>
                <w:lang w:val="en-CA"/>
              </w:rPr>
            </w:pPr>
          </w:p>
          <w:p w14:paraId="1235101C" w14:textId="77777777" w:rsidR="008D408E" w:rsidRPr="009E213E" w:rsidRDefault="008D408E" w:rsidP="00665B3E">
            <w:pPr>
              <w:spacing w:before="0" w:after="0"/>
              <w:rPr>
                <w:rFonts w:cs="Arial"/>
                <w:b/>
                <w:bCs/>
                <w:szCs w:val="24"/>
                <w:lang w:val="en-CA"/>
              </w:rPr>
            </w:pPr>
          </w:p>
          <w:p w14:paraId="5BA668A1" w14:textId="77777777" w:rsidR="008D408E" w:rsidRPr="009E213E" w:rsidRDefault="008D408E" w:rsidP="00665B3E">
            <w:pPr>
              <w:spacing w:before="0" w:after="0"/>
              <w:rPr>
                <w:rFonts w:cs="Arial"/>
                <w:b/>
                <w:bCs/>
                <w:szCs w:val="24"/>
                <w:lang w:val="en-CA"/>
              </w:rPr>
            </w:pPr>
          </w:p>
          <w:p w14:paraId="5F588810" w14:textId="77777777" w:rsidR="008D408E" w:rsidRPr="009E213E" w:rsidRDefault="008D408E" w:rsidP="00665B3E">
            <w:pPr>
              <w:spacing w:before="0" w:after="0"/>
              <w:rPr>
                <w:rFonts w:cs="Arial"/>
                <w:b/>
                <w:bCs/>
                <w:szCs w:val="24"/>
                <w:lang w:val="en-CA"/>
              </w:rPr>
            </w:pPr>
          </w:p>
          <w:p w14:paraId="659DF033" w14:textId="77777777" w:rsidR="008D408E" w:rsidRPr="009E213E" w:rsidRDefault="008D408E" w:rsidP="00665B3E">
            <w:pPr>
              <w:spacing w:before="0" w:after="0"/>
              <w:rPr>
                <w:rFonts w:cs="Arial"/>
                <w:b/>
                <w:bCs/>
                <w:szCs w:val="24"/>
                <w:lang w:val="en-CA"/>
              </w:rPr>
            </w:pPr>
          </w:p>
          <w:p w14:paraId="6FF657DE" w14:textId="77777777" w:rsidR="008D408E" w:rsidRPr="009E213E" w:rsidRDefault="008D408E" w:rsidP="00665B3E">
            <w:pPr>
              <w:spacing w:before="0" w:after="0"/>
              <w:rPr>
                <w:rFonts w:cs="Arial"/>
                <w:b/>
                <w:bCs/>
                <w:szCs w:val="24"/>
                <w:lang w:val="en-CA"/>
              </w:rPr>
            </w:pPr>
          </w:p>
          <w:p w14:paraId="08FE7CD8" w14:textId="77777777" w:rsidR="008D408E" w:rsidRPr="009E213E" w:rsidRDefault="008D408E" w:rsidP="00665B3E">
            <w:pPr>
              <w:spacing w:before="0" w:after="0"/>
              <w:rPr>
                <w:rFonts w:cs="Arial"/>
                <w:b/>
                <w:bCs/>
                <w:szCs w:val="24"/>
                <w:lang w:val="en-CA"/>
              </w:rPr>
            </w:pPr>
          </w:p>
          <w:p w14:paraId="1E18D99E" w14:textId="77777777" w:rsidR="008D408E" w:rsidRPr="009E213E" w:rsidRDefault="008D408E" w:rsidP="00665B3E">
            <w:pPr>
              <w:spacing w:before="0" w:after="0"/>
              <w:rPr>
                <w:rFonts w:cs="Arial"/>
                <w:b/>
                <w:bCs/>
                <w:szCs w:val="24"/>
                <w:lang w:val="en-CA"/>
              </w:rPr>
            </w:pPr>
          </w:p>
          <w:p w14:paraId="40E366F3" w14:textId="77777777" w:rsidR="008D408E" w:rsidRPr="009E213E" w:rsidRDefault="008D408E" w:rsidP="00665B3E">
            <w:pPr>
              <w:spacing w:before="0" w:after="0"/>
              <w:rPr>
                <w:rFonts w:cs="Arial"/>
                <w:b/>
                <w:bCs/>
                <w:szCs w:val="24"/>
                <w:lang w:val="en-CA"/>
              </w:rPr>
            </w:pPr>
          </w:p>
          <w:p w14:paraId="39DCC699" w14:textId="77777777" w:rsidR="008D408E" w:rsidRPr="009E213E" w:rsidRDefault="008D408E" w:rsidP="00665B3E">
            <w:pPr>
              <w:spacing w:before="0" w:after="0"/>
              <w:rPr>
                <w:rFonts w:cs="Arial"/>
                <w:b/>
                <w:bCs/>
                <w:szCs w:val="24"/>
                <w:lang w:val="en-CA"/>
              </w:rPr>
            </w:pPr>
          </w:p>
          <w:p w14:paraId="74694E5F" w14:textId="77777777" w:rsidR="0056222F" w:rsidRDefault="0056222F" w:rsidP="00665B3E">
            <w:pPr>
              <w:spacing w:before="0" w:after="0"/>
              <w:rPr>
                <w:rFonts w:cs="Arial"/>
                <w:b/>
                <w:bCs/>
                <w:szCs w:val="24"/>
                <w:lang w:val="en-CA"/>
              </w:rPr>
            </w:pPr>
          </w:p>
          <w:p w14:paraId="2B46EE84" w14:textId="384C0D29" w:rsidR="00067CF4" w:rsidRPr="009E213E" w:rsidRDefault="00067CF4" w:rsidP="00665B3E">
            <w:pPr>
              <w:spacing w:before="0" w:after="0"/>
              <w:rPr>
                <w:rFonts w:cs="Arial"/>
                <w:b/>
                <w:bCs/>
                <w:szCs w:val="24"/>
                <w:lang w:val="en-CA"/>
              </w:rPr>
            </w:pPr>
            <w:r w:rsidRPr="009E213E">
              <w:rPr>
                <w:rFonts w:cs="Arial"/>
                <w:b/>
                <w:bCs/>
                <w:szCs w:val="24"/>
                <w:lang w:val="en-CA"/>
              </w:rPr>
              <w:t>RESOLUTION 2023-</w:t>
            </w:r>
            <w:r w:rsidR="00D911C0">
              <w:rPr>
                <w:rFonts w:cs="Arial"/>
                <w:b/>
                <w:bCs/>
                <w:szCs w:val="24"/>
                <w:lang w:val="en-CA"/>
              </w:rPr>
              <w:t>099</w:t>
            </w:r>
          </w:p>
          <w:p w14:paraId="5B38F76C" w14:textId="77777777" w:rsidR="00067CF4" w:rsidRPr="009E213E" w:rsidRDefault="00067CF4" w:rsidP="00665B3E">
            <w:pPr>
              <w:spacing w:before="0" w:after="0"/>
              <w:rPr>
                <w:rFonts w:cs="Arial"/>
                <w:b/>
                <w:bCs/>
                <w:szCs w:val="24"/>
                <w:lang w:val="en-CA"/>
              </w:rPr>
            </w:pPr>
          </w:p>
          <w:p w14:paraId="3378D04A" w14:textId="77777777" w:rsidR="00067CF4" w:rsidRPr="009E213E" w:rsidRDefault="00067CF4" w:rsidP="00665B3E">
            <w:pPr>
              <w:spacing w:before="0" w:after="0"/>
              <w:rPr>
                <w:rFonts w:cs="Arial"/>
                <w:b/>
                <w:bCs/>
                <w:szCs w:val="24"/>
                <w:lang w:val="en-CA"/>
              </w:rPr>
            </w:pPr>
          </w:p>
          <w:p w14:paraId="3CDB697F" w14:textId="36FFE874" w:rsidR="00067CF4" w:rsidRPr="009E213E" w:rsidRDefault="00067CF4" w:rsidP="00665B3E">
            <w:pPr>
              <w:spacing w:before="0" w:after="0"/>
              <w:rPr>
                <w:rFonts w:cs="Arial"/>
                <w:b/>
                <w:bCs/>
                <w:szCs w:val="24"/>
                <w:lang w:val="en-CA"/>
              </w:rPr>
            </w:pPr>
          </w:p>
          <w:p w14:paraId="12857DEA" w14:textId="263C3055" w:rsidR="00D27F27" w:rsidRPr="009E213E" w:rsidRDefault="00D27F27" w:rsidP="00665B3E">
            <w:pPr>
              <w:spacing w:before="0" w:after="0"/>
              <w:rPr>
                <w:rFonts w:cs="Arial"/>
                <w:b/>
                <w:bCs/>
                <w:szCs w:val="24"/>
                <w:lang w:val="en-CA"/>
              </w:rPr>
            </w:pPr>
          </w:p>
          <w:p w14:paraId="6E16FACD" w14:textId="77777777" w:rsidR="00D27F27" w:rsidRPr="009E213E" w:rsidRDefault="00D27F27" w:rsidP="00665B3E">
            <w:pPr>
              <w:spacing w:before="0" w:after="0"/>
              <w:rPr>
                <w:rFonts w:cs="Arial"/>
                <w:b/>
                <w:bCs/>
                <w:szCs w:val="24"/>
                <w:lang w:val="en-CA"/>
              </w:rPr>
            </w:pPr>
          </w:p>
          <w:p w14:paraId="486AF2F8" w14:textId="77777777" w:rsidR="00067CF4" w:rsidRPr="009E213E" w:rsidRDefault="00067CF4" w:rsidP="00665B3E">
            <w:pPr>
              <w:spacing w:before="0" w:after="0"/>
              <w:rPr>
                <w:rFonts w:cs="Arial"/>
                <w:b/>
                <w:bCs/>
                <w:szCs w:val="24"/>
                <w:lang w:val="en-CA"/>
              </w:rPr>
            </w:pPr>
          </w:p>
          <w:p w14:paraId="49F7F906" w14:textId="77777777" w:rsidR="00067CF4" w:rsidRPr="009E213E" w:rsidRDefault="00067CF4" w:rsidP="00665B3E">
            <w:pPr>
              <w:spacing w:before="0" w:after="0"/>
              <w:rPr>
                <w:rFonts w:cs="Arial"/>
                <w:b/>
                <w:bCs/>
                <w:szCs w:val="24"/>
                <w:lang w:val="en-CA"/>
              </w:rPr>
            </w:pPr>
          </w:p>
          <w:p w14:paraId="4919285B" w14:textId="77777777" w:rsidR="00067CF4" w:rsidRPr="009E213E" w:rsidRDefault="00067CF4" w:rsidP="00665B3E">
            <w:pPr>
              <w:spacing w:before="0" w:after="0"/>
              <w:rPr>
                <w:rFonts w:cs="Arial"/>
                <w:b/>
                <w:bCs/>
                <w:szCs w:val="24"/>
                <w:lang w:val="en-CA"/>
              </w:rPr>
            </w:pPr>
          </w:p>
          <w:p w14:paraId="652E0858" w14:textId="77777777" w:rsidR="00067CF4" w:rsidRPr="009E213E" w:rsidRDefault="00067CF4" w:rsidP="00665B3E">
            <w:pPr>
              <w:spacing w:before="0" w:after="0"/>
              <w:rPr>
                <w:rFonts w:cs="Arial"/>
                <w:b/>
                <w:bCs/>
                <w:szCs w:val="24"/>
                <w:lang w:val="en-CA"/>
              </w:rPr>
            </w:pPr>
          </w:p>
          <w:p w14:paraId="772F5AD9" w14:textId="77777777" w:rsidR="00020248" w:rsidRPr="009E213E" w:rsidRDefault="00020248" w:rsidP="00665B3E">
            <w:pPr>
              <w:spacing w:before="0" w:after="0"/>
              <w:rPr>
                <w:rFonts w:cs="Arial"/>
                <w:b/>
                <w:bCs/>
                <w:szCs w:val="24"/>
                <w:lang w:val="en-CA"/>
              </w:rPr>
            </w:pPr>
          </w:p>
          <w:p w14:paraId="21747234" w14:textId="77777777" w:rsidR="00EA5F5A" w:rsidRPr="009E213E" w:rsidRDefault="00EA5F5A" w:rsidP="00665B3E">
            <w:pPr>
              <w:spacing w:before="0" w:after="0"/>
              <w:rPr>
                <w:rFonts w:cs="Arial"/>
                <w:b/>
                <w:bCs/>
                <w:szCs w:val="24"/>
                <w:lang w:val="en-CA"/>
              </w:rPr>
            </w:pPr>
          </w:p>
          <w:p w14:paraId="08354E99" w14:textId="77777777" w:rsidR="00E1562E" w:rsidRPr="009E213E" w:rsidRDefault="00E1562E" w:rsidP="00665B3E">
            <w:pPr>
              <w:spacing w:before="0" w:after="0"/>
              <w:rPr>
                <w:rFonts w:cs="Arial"/>
                <w:b/>
                <w:bCs/>
                <w:szCs w:val="24"/>
                <w:lang w:val="en-CA"/>
              </w:rPr>
            </w:pPr>
          </w:p>
          <w:p w14:paraId="3FCCA6D2" w14:textId="77777777" w:rsidR="00E1562E" w:rsidRPr="009E213E" w:rsidRDefault="00E1562E" w:rsidP="00665B3E">
            <w:pPr>
              <w:spacing w:before="0" w:after="0"/>
              <w:rPr>
                <w:rFonts w:cs="Arial"/>
                <w:b/>
                <w:bCs/>
                <w:szCs w:val="24"/>
                <w:lang w:val="en-CA"/>
              </w:rPr>
            </w:pPr>
          </w:p>
          <w:p w14:paraId="0C4D8511" w14:textId="77777777" w:rsidR="005F0B99" w:rsidRDefault="005F0B99" w:rsidP="005F0B99">
            <w:pPr>
              <w:spacing w:before="0" w:after="0"/>
              <w:rPr>
                <w:rFonts w:cs="Arial"/>
                <w:b/>
                <w:bCs/>
                <w:szCs w:val="24"/>
                <w:lang w:val="en-CA"/>
              </w:rPr>
            </w:pPr>
          </w:p>
          <w:p w14:paraId="509139ED" w14:textId="77777777" w:rsidR="005F0B99" w:rsidRDefault="005F0B99" w:rsidP="005F0B99">
            <w:pPr>
              <w:spacing w:before="0" w:after="0"/>
              <w:rPr>
                <w:rFonts w:cs="Arial"/>
                <w:b/>
                <w:bCs/>
                <w:szCs w:val="24"/>
                <w:lang w:val="en-CA"/>
              </w:rPr>
            </w:pPr>
          </w:p>
          <w:p w14:paraId="2D1AEB49" w14:textId="77777777" w:rsidR="005F0B99" w:rsidRDefault="005F0B99" w:rsidP="005F0B99">
            <w:pPr>
              <w:spacing w:before="0" w:after="0"/>
              <w:rPr>
                <w:rFonts w:cs="Arial"/>
                <w:b/>
                <w:bCs/>
                <w:szCs w:val="24"/>
                <w:lang w:val="en-CA"/>
              </w:rPr>
            </w:pPr>
          </w:p>
          <w:p w14:paraId="35AD7ACA" w14:textId="77777777" w:rsidR="00DE0858" w:rsidRDefault="00DE0858" w:rsidP="005F0B99">
            <w:pPr>
              <w:spacing w:before="0" w:after="0"/>
              <w:rPr>
                <w:rFonts w:cs="Arial"/>
                <w:b/>
                <w:bCs/>
                <w:szCs w:val="24"/>
                <w:lang w:val="en-CA"/>
              </w:rPr>
            </w:pPr>
          </w:p>
          <w:p w14:paraId="36C8C9BA" w14:textId="77777777" w:rsidR="006F63DB" w:rsidRDefault="006F63DB" w:rsidP="005F0B99">
            <w:pPr>
              <w:spacing w:before="0" w:after="0"/>
              <w:rPr>
                <w:rFonts w:cs="Arial"/>
                <w:b/>
                <w:bCs/>
                <w:szCs w:val="24"/>
                <w:lang w:val="en-CA"/>
              </w:rPr>
            </w:pPr>
          </w:p>
          <w:p w14:paraId="505798AE" w14:textId="23956ECF" w:rsidR="005F0B99" w:rsidRPr="009E213E" w:rsidRDefault="005F0B99" w:rsidP="005F0B99">
            <w:pPr>
              <w:spacing w:before="0" w:after="0"/>
              <w:rPr>
                <w:rFonts w:cs="Arial"/>
                <w:b/>
                <w:bCs/>
                <w:szCs w:val="24"/>
                <w:lang w:val="en-CA"/>
              </w:rPr>
            </w:pPr>
            <w:r w:rsidRPr="009E213E">
              <w:rPr>
                <w:rFonts w:cs="Arial"/>
                <w:b/>
                <w:bCs/>
                <w:szCs w:val="24"/>
                <w:lang w:val="en-CA"/>
              </w:rPr>
              <w:t>RESOLUTION 2023-</w:t>
            </w:r>
            <w:r>
              <w:rPr>
                <w:rFonts w:cs="Arial"/>
                <w:b/>
                <w:bCs/>
                <w:szCs w:val="24"/>
                <w:lang w:val="en-CA"/>
              </w:rPr>
              <w:t>100</w:t>
            </w:r>
          </w:p>
          <w:p w14:paraId="142FACD9" w14:textId="77777777" w:rsidR="00E1562E" w:rsidRPr="009E213E" w:rsidRDefault="00E1562E" w:rsidP="00665B3E">
            <w:pPr>
              <w:spacing w:before="0" w:after="0"/>
              <w:rPr>
                <w:rFonts w:cs="Arial"/>
                <w:b/>
                <w:bCs/>
                <w:szCs w:val="24"/>
                <w:lang w:val="en-CA"/>
              </w:rPr>
            </w:pPr>
          </w:p>
          <w:p w14:paraId="4F0E4322" w14:textId="77777777" w:rsidR="00682C41" w:rsidRDefault="00682C41" w:rsidP="00665B3E">
            <w:pPr>
              <w:spacing w:before="0" w:after="0"/>
              <w:rPr>
                <w:rFonts w:cs="Arial"/>
                <w:b/>
                <w:bCs/>
                <w:szCs w:val="24"/>
                <w:lang w:val="en-CA"/>
              </w:rPr>
            </w:pPr>
          </w:p>
          <w:p w14:paraId="33621520" w14:textId="77777777" w:rsidR="00682C41" w:rsidRDefault="00682C41" w:rsidP="00665B3E">
            <w:pPr>
              <w:spacing w:before="0" w:after="0"/>
              <w:rPr>
                <w:rFonts w:cs="Arial"/>
                <w:b/>
                <w:bCs/>
                <w:szCs w:val="24"/>
                <w:lang w:val="en-CA"/>
              </w:rPr>
            </w:pPr>
          </w:p>
          <w:p w14:paraId="183D0E77" w14:textId="77777777" w:rsidR="005F0B99" w:rsidRDefault="005F0B99" w:rsidP="00665B3E">
            <w:pPr>
              <w:spacing w:before="0" w:after="0"/>
              <w:rPr>
                <w:rFonts w:cs="Arial"/>
                <w:b/>
                <w:bCs/>
                <w:szCs w:val="24"/>
                <w:lang w:val="en-CA"/>
              </w:rPr>
            </w:pPr>
          </w:p>
          <w:p w14:paraId="44050327" w14:textId="77777777" w:rsidR="005F0B99" w:rsidRDefault="005F0B99" w:rsidP="00665B3E">
            <w:pPr>
              <w:spacing w:before="0" w:after="0"/>
              <w:rPr>
                <w:rFonts w:cs="Arial"/>
                <w:b/>
                <w:bCs/>
                <w:szCs w:val="24"/>
                <w:lang w:val="en-CA"/>
              </w:rPr>
            </w:pPr>
          </w:p>
          <w:p w14:paraId="0E9B2CB7" w14:textId="77777777" w:rsidR="005F0B99" w:rsidRDefault="005F0B99" w:rsidP="00665B3E">
            <w:pPr>
              <w:spacing w:before="0" w:after="0"/>
              <w:rPr>
                <w:rFonts w:cs="Arial"/>
                <w:b/>
                <w:bCs/>
                <w:szCs w:val="24"/>
                <w:lang w:val="en-CA"/>
              </w:rPr>
            </w:pPr>
          </w:p>
          <w:p w14:paraId="47182A0A" w14:textId="77777777" w:rsidR="005F0B99" w:rsidRDefault="005F0B99" w:rsidP="00665B3E">
            <w:pPr>
              <w:spacing w:before="0" w:after="0"/>
              <w:rPr>
                <w:rFonts w:cs="Arial"/>
                <w:b/>
                <w:bCs/>
                <w:szCs w:val="24"/>
                <w:lang w:val="en-CA"/>
              </w:rPr>
            </w:pPr>
          </w:p>
          <w:p w14:paraId="10EAB298" w14:textId="77777777" w:rsidR="005F0B99" w:rsidRDefault="005F0B99" w:rsidP="00665B3E">
            <w:pPr>
              <w:spacing w:before="0" w:after="0"/>
              <w:rPr>
                <w:rFonts w:cs="Arial"/>
                <w:b/>
                <w:bCs/>
                <w:szCs w:val="24"/>
                <w:lang w:val="en-CA"/>
              </w:rPr>
            </w:pPr>
          </w:p>
          <w:p w14:paraId="1AADA61C" w14:textId="77777777" w:rsidR="005F0B99" w:rsidRDefault="005F0B99" w:rsidP="00665B3E">
            <w:pPr>
              <w:spacing w:before="0" w:after="0"/>
              <w:rPr>
                <w:rFonts w:cs="Arial"/>
                <w:b/>
                <w:bCs/>
                <w:szCs w:val="24"/>
                <w:lang w:val="en-CA"/>
              </w:rPr>
            </w:pPr>
          </w:p>
          <w:p w14:paraId="739C286C" w14:textId="77777777" w:rsidR="005F0B99" w:rsidRDefault="005F0B99" w:rsidP="00665B3E">
            <w:pPr>
              <w:spacing w:before="0" w:after="0"/>
              <w:rPr>
                <w:rFonts w:cs="Arial"/>
                <w:b/>
                <w:bCs/>
                <w:szCs w:val="24"/>
                <w:lang w:val="en-CA"/>
              </w:rPr>
            </w:pPr>
          </w:p>
          <w:p w14:paraId="2C7407DF" w14:textId="77777777" w:rsidR="005F0B99" w:rsidRDefault="005F0B99" w:rsidP="00665B3E">
            <w:pPr>
              <w:spacing w:before="0" w:after="0"/>
              <w:rPr>
                <w:rFonts w:cs="Arial"/>
                <w:b/>
                <w:bCs/>
                <w:szCs w:val="24"/>
                <w:lang w:val="en-CA"/>
              </w:rPr>
            </w:pPr>
          </w:p>
          <w:p w14:paraId="22B78B9A" w14:textId="77777777" w:rsidR="005F0B99" w:rsidRDefault="005F0B99" w:rsidP="00665B3E">
            <w:pPr>
              <w:spacing w:before="0" w:after="0"/>
              <w:rPr>
                <w:rFonts w:cs="Arial"/>
                <w:b/>
                <w:bCs/>
                <w:szCs w:val="24"/>
                <w:lang w:val="en-CA"/>
              </w:rPr>
            </w:pPr>
          </w:p>
          <w:p w14:paraId="1CD56EE7" w14:textId="77777777" w:rsidR="00C019B5" w:rsidRDefault="00C019B5" w:rsidP="00665B3E">
            <w:pPr>
              <w:spacing w:before="0" w:after="0"/>
              <w:rPr>
                <w:rFonts w:cs="Arial"/>
                <w:b/>
                <w:bCs/>
                <w:szCs w:val="24"/>
                <w:lang w:val="en-CA"/>
              </w:rPr>
            </w:pPr>
          </w:p>
          <w:p w14:paraId="4A38528F" w14:textId="77777777" w:rsidR="00C019B5" w:rsidRDefault="00C019B5" w:rsidP="00665B3E">
            <w:pPr>
              <w:spacing w:before="0" w:after="0"/>
              <w:rPr>
                <w:rFonts w:cs="Arial"/>
                <w:b/>
                <w:bCs/>
                <w:szCs w:val="24"/>
                <w:lang w:val="en-CA"/>
              </w:rPr>
            </w:pPr>
          </w:p>
          <w:p w14:paraId="17F38CA6" w14:textId="77777777" w:rsidR="00C019B5" w:rsidRDefault="00C019B5" w:rsidP="00665B3E">
            <w:pPr>
              <w:spacing w:before="0" w:after="0"/>
              <w:rPr>
                <w:rFonts w:cs="Arial"/>
                <w:b/>
                <w:bCs/>
                <w:szCs w:val="24"/>
                <w:lang w:val="en-CA"/>
              </w:rPr>
            </w:pPr>
          </w:p>
          <w:p w14:paraId="1F5CF91F" w14:textId="77777777" w:rsidR="00C019B5" w:rsidRDefault="00C019B5" w:rsidP="00665B3E">
            <w:pPr>
              <w:spacing w:before="0" w:after="0"/>
              <w:rPr>
                <w:rFonts w:cs="Arial"/>
                <w:b/>
                <w:bCs/>
                <w:szCs w:val="24"/>
                <w:lang w:val="en-CA"/>
              </w:rPr>
            </w:pPr>
          </w:p>
          <w:p w14:paraId="0DDC2307" w14:textId="77777777" w:rsidR="00C019B5" w:rsidRDefault="00C019B5" w:rsidP="00665B3E">
            <w:pPr>
              <w:spacing w:before="0" w:after="0"/>
              <w:rPr>
                <w:rFonts w:cs="Arial"/>
                <w:b/>
                <w:bCs/>
                <w:szCs w:val="24"/>
                <w:lang w:val="en-CA"/>
              </w:rPr>
            </w:pPr>
          </w:p>
          <w:p w14:paraId="7C971F5E" w14:textId="77777777" w:rsidR="00C019B5" w:rsidRDefault="00C019B5" w:rsidP="00665B3E">
            <w:pPr>
              <w:spacing w:before="0" w:after="0"/>
              <w:rPr>
                <w:rFonts w:cs="Arial"/>
                <w:b/>
                <w:bCs/>
                <w:szCs w:val="24"/>
                <w:lang w:val="en-CA"/>
              </w:rPr>
            </w:pPr>
          </w:p>
          <w:p w14:paraId="7CDCB92A" w14:textId="77777777" w:rsidR="00C019B5" w:rsidRDefault="00C019B5" w:rsidP="00665B3E">
            <w:pPr>
              <w:spacing w:before="0" w:after="0"/>
              <w:rPr>
                <w:rFonts w:cs="Arial"/>
                <w:b/>
                <w:bCs/>
                <w:szCs w:val="24"/>
                <w:lang w:val="en-CA"/>
              </w:rPr>
            </w:pPr>
          </w:p>
          <w:p w14:paraId="54641255" w14:textId="77777777" w:rsidR="00C019B5" w:rsidRDefault="00C019B5" w:rsidP="00665B3E">
            <w:pPr>
              <w:spacing w:before="0" w:after="0"/>
              <w:rPr>
                <w:rFonts w:cs="Arial"/>
                <w:b/>
                <w:bCs/>
                <w:szCs w:val="24"/>
                <w:lang w:val="en-CA"/>
              </w:rPr>
            </w:pPr>
          </w:p>
          <w:p w14:paraId="54098831" w14:textId="77777777" w:rsidR="00C019B5" w:rsidRDefault="00C019B5" w:rsidP="00665B3E">
            <w:pPr>
              <w:spacing w:before="0" w:after="0"/>
              <w:rPr>
                <w:rFonts w:cs="Arial"/>
                <w:b/>
                <w:bCs/>
                <w:szCs w:val="24"/>
                <w:lang w:val="en-CA"/>
              </w:rPr>
            </w:pPr>
          </w:p>
          <w:p w14:paraId="704E3B99" w14:textId="77777777" w:rsidR="00C019B5" w:rsidRDefault="00C019B5" w:rsidP="00665B3E">
            <w:pPr>
              <w:spacing w:before="0" w:after="0"/>
              <w:rPr>
                <w:rFonts w:cs="Arial"/>
                <w:b/>
                <w:bCs/>
                <w:szCs w:val="24"/>
                <w:lang w:val="en-CA"/>
              </w:rPr>
            </w:pPr>
          </w:p>
          <w:p w14:paraId="3DAC9C02" w14:textId="77777777" w:rsidR="00C019B5" w:rsidRDefault="00C019B5" w:rsidP="00665B3E">
            <w:pPr>
              <w:spacing w:before="0" w:after="0"/>
              <w:rPr>
                <w:rFonts w:cs="Arial"/>
                <w:b/>
                <w:bCs/>
                <w:szCs w:val="24"/>
                <w:lang w:val="en-CA"/>
              </w:rPr>
            </w:pPr>
          </w:p>
          <w:p w14:paraId="23A16671" w14:textId="77777777" w:rsidR="00C019B5" w:rsidRDefault="00C019B5" w:rsidP="00665B3E">
            <w:pPr>
              <w:spacing w:before="0" w:after="0"/>
              <w:rPr>
                <w:rFonts w:cs="Arial"/>
                <w:b/>
                <w:bCs/>
                <w:szCs w:val="24"/>
                <w:lang w:val="en-CA"/>
              </w:rPr>
            </w:pPr>
          </w:p>
          <w:p w14:paraId="1B6D2960" w14:textId="77777777" w:rsidR="00C019B5" w:rsidRDefault="00C019B5" w:rsidP="00665B3E">
            <w:pPr>
              <w:spacing w:before="0" w:after="0"/>
              <w:rPr>
                <w:rFonts w:cs="Arial"/>
                <w:b/>
                <w:bCs/>
                <w:szCs w:val="24"/>
                <w:lang w:val="en-CA"/>
              </w:rPr>
            </w:pPr>
          </w:p>
          <w:p w14:paraId="32269DBD" w14:textId="77777777" w:rsidR="00C019B5" w:rsidRDefault="00C019B5" w:rsidP="00665B3E">
            <w:pPr>
              <w:spacing w:before="0" w:after="0"/>
              <w:rPr>
                <w:rFonts w:cs="Arial"/>
                <w:b/>
                <w:bCs/>
                <w:szCs w:val="24"/>
                <w:lang w:val="en-CA"/>
              </w:rPr>
            </w:pPr>
          </w:p>
          <w:p w14:paraId="1A924447" w14:textId="77777777" w:rsidR="00C019B5" w:rsidRDefault="00C019B5" w:rsidP="00665B3E">
            <w:pPr>
              <w:spacing w:before="0" w:after="0"/>
              <w:rPr>
                <w:rFonts w:cs="Arial"/>
                <w:b/>
                <w:bCs/>
                <w:szCs w:val="24"/>
                <w:lang w:val="en-CA"/>
              </w:rPr>
            </w:pPr>
          </w:p>
          <w:p w14:paraId="01C8C23D" w14:textId="77777777" w:rsidR="00C019B5" w:rsidRDefault="00C019B5" w:rsidP="00665B3E">
            <w:pPr>
              <w:spacing w:before="0" w:after="0"/>
              <w:rPr>
                <w:rFonts w:cs="Arial"/>
                <w:b/>
                <w:bCs/>
                <w:szCs w:val="24"/>
                <w:lang w:val="en-CA"/>
              </w:rPr>
            </w:pPr>
          </w:p>
          <w:p w14:paraId="0AE736C2" w14:textId="77777777" w:rsidR="00C019B5" w:rsidRDefault="00C019B5" w:rsidP="00665B3E">
            <w:pPr>
              <w:spacing w:before="0" w:after="0"/>
              <w:rPr>
                <w:rFonts w:cs="Arial"/>
                <w:b/>
                <w:bCs/>
                <w:szCs w:val="24"/>
                <w:lang w:val="en-CA"/>
              </w:rPr>
            </w:pPr>
          </w:p>
          <w:p w14:paraId="36C7530D" w14:textId="77777777" w:rsidR="00C019B5" w:rsidRDefault="00C019B5" w:rsidP="00665B3E">
            <w:pPr>
              <w:spacing w:before="0" w:after="0"/>
              <w:rPr>
                <w:rFonts w:cs="Arial"/>
                <w:b/>
                <w:bCs/>
                <w:szCs w:val="24"/>
                <w:lang w:val="en-CA"/>
              </w:rPr>
            </w:pPr>
          </w:p>
          <w:p w14:paraId="35EB7704" w14:textId="77777777" w:rsidR="00C019B5" w:rsidRDefault="00C019B5" w:rsidP="00665B3E">
            <w:pPr>
              <w:spacing w:before="0" w:after="0"/>
              <w:rPr>
                <w:rFonts w:cs="Arial"/>
                <w:b/>
                <w:bCs/>
                <w:szCs w:val="24"/>
                <w:lang w:val="en-CA"/>
              </w:rPr>
            </w:pPr>
          </w:p>
          <w:p w14:paraId="6335AB83" w14:textId="77777777" w:rsidR="00C019B5" w:rsidRDefault="00C019B5" w:rsidP="00665B3E">
            <w:pPr>
              <w:spacing w:before="0" w:after="0"/>
              <w:rPr>
                <w:rFonts w:cs="Arial"/>
                <w:b/>
                <w:bCs/>
                <w:szCs w:val="24"/>
                <w:lang w:val="en-CA"/>
              </w:rPr>
            </w:pPr>
          </w:p>
          <w:p w14:paraId="643D40B9" w14:textId="77777777" w:rsidR="00C019B5" w:rsidRDefault="00C019B5" w:rsidP="00665B3E">
            <w:pPr>
              <w:spacing w:before="0" w:after="0"/>
              <w:rPr>
                <w:rFonts w:cs="Arial"/>
                <w:b/>
                <w:bCs/>
                <w:szCs w:val="24"/>
                <w:lang w:val="en-CA"/>
              </w:rPr>
            </w:pPr>
          </w:p>
          <w:p w14:paraId="2CC41036" w14:textId="77777777" w:rsidR="00C019B5" w:rsidRDefault="00C019B5" w:rsidP="00665B3E">
            <w:pPr>
              <w:spacing w:before="0" w:after="0"/>
              <w:rPr>
                <w:rFonts w:cs="Arial"/>
                <w:b/>
                <w:bCs/>
                <w:szCs w:val="24"/>
                <w:lang w:val="en-CA"/>
              </w:rPr>
            </w:pPr>
          </w:p>
          <w:p w14:paraId="617D2B7A" w14:textId="77777777" w:rsidR="00C019B5" w:rsidRDefault="00C019B5" w:rsidP="00665B3E">
            <w:pPr>
              <w:spacing w:before="0" w:after="0"/>
              <w:rPr>
                <w:rFonts w:cs="Arial"/>
                <w:b/>
                <w:bCs/>
                <w:szCs w:val="24"/>
                <w:lang w:val="en-CA"/>
              </w:rPr>
            </w:pPr>
          </w:p>
          <w:p w14:paraId="225F1AEC" w14:textId="77777777" w:rsidR="00C019B5" w:rsidRDefault="00C019B5" w:rsidP="00665B3E">
            <w:pPr>
              <w:spacing w:before="0" w:after="0"/>
              <w:rPr>
                <w:rFonts w:cs="Arial"/>
                <w:b/>
                <w:bCs/>
                <w:szCs w:val="24"/>
                <w:lang w:val="en-CA"/>
              </w:rPr>
            </w:pPr>
          </w:p>
          <w:p w14:paraId="3C524237" w14:textId="77777777" w:rsidR="00C019B5" w:rsidRDefault="00C019B5" w:rsidP="00665B3E">
            <w:pPr>
              <w:spacing w:before="0" w:after="0"/>
              <w:rPr>
                <w:rFonts w:cs="Arial"/>
                <w:b/>
                <w:bCs/>
                <w:szCs w:val="24"/>
                <w:lang w:val="en-CA"/>
              </w:rPr>
            </w:pPr>
          </w:p>
          <w:p w14:paraId="4860AC59" w14:textId="77777777" w:rsidR="00C019B5" w:rsidRDefault="00C019B5" w:rsidP="00665B3E">
            <w:pPr>
              <w:spacing w:before="0" w:after="0"/>
              <w:rPr>
                <w:rFonts w:cs="Arial"/>
                <w:b/>
                <w:bCs/>
                <w:szCs w:val="24"/>
                <w:lang w:val="en-CA"/>
              </w:rPr>
            </w:pPr>
          </w:p>
          <w:p w14:paraId="5DC7E396" w14:textId="77777777" w:rsidR="00C019B5" w:rsidRDefault="00C019B5" w:rsidP="00665B3E">
            <w:pPr>
              <w:spacing w:before="0" w:after="0"/>
              <w:rPr>
                <w:rFonts w:cs="Arial"/>
                <w:b/>
                <w:bCs/>
                <w:szCs w:val="24"/>
                <w:lang w:val="en-CA"/>
              </w:rPr>
            </w:pPr>
          </w:p>
          <w:p w14:paraId="487BFBB4" w14:textId="77777777" w:rsidR="00C019B5" w:rsidRDefault="00C019B5" w:rsidP="00665B3E">
            <w:pPr>
              <w:spacing w:before="0" w:after="0"/>
              <w:rPr>
                <w:rFonts w:cs="Arial"/>
                <w:b/>
                <w:bCs/>
                <w:szCs w:val="24"/>
                <w:lang w:val="en-CA"/>
              </w:rPr>
            </w:pPr>
          </w:p>
          <w:p w14:paraId="1977D83F" w14:textId="77777777" w:rsidR="00C019B5" w:rsidRDefault="00C019B5" w:rsidP="00665B3E">
            <w:pPr>
              <w:spacing w:before="0" w:after="0"/>
              <w:rPr>
                <w:rFonts w:cs="Arial"/>
                <w:b/>
                <w:bCs/>
                <w:szCs w:val="24"/>
                <w:lang w:val="en-CA"/>
              </w:rPr>
            </w:pPr>
          </w:p>
          <w:p w14:paraId="5CDAAFC9" w14:textId="77777777" w:rsidR="00C019B5" w:rsidRDefault="00C019B5" w:rsidP="00665B3E">
            <w:pPr>
              <w:spacing w:before="0" w:after="0"/>
              <w:rPr>
                <w:rFonts w:cs="Arial"/>
                <w:b/>
                <w:bCs/>
                <w:szCs w:val="24"/>
                <w:lang w:val="en-CA"/>
              </w:rPr>
            </w:pPr>
          </w:p>
          <w:p w14:paraId="460D4DC4" w14:textId="77777777" w:rsidR="00C019B5" w:rsidRDefault="00C019B5" w:rsidP="00665B3E">
            <w:pPr>
              <w:spacing w:before="0" w:after="0"/>
              <w:rPr>
                <w:rFonts w:cs="Arial"/>
                <w:b/>
                <w:bCs/>
                <w:szCs w:val="24"/>
                <w:lang w:val="en-CA"/>
              </w:rPr>
            </w:pPr>
          </w:p>
          <w:p w14:paraId="04C94ECA" w14:textId="77777777" w:rsidR="00C019B5" w:rsidRDefault="00C019B5" w:rsidP="00665B3E">
            <w:pPr>
              <w:spacing w:before="0" w:after="0"/>
              <w:rPr>
                <w:rFonts w:cs="Arial"/>
                <w:b/>
                <w:bCs/>
                <w:szCs w:val="24"/>
                <w:lang w:val="en-CA"/>
              </w:rPr>
            </w:pPr>
          </w:p>
          <w:p w14:paraId="6EFE8B6B" w14:textId="77777777" w:rsidR="00C019B5" w:rsidRDefault="00C019B5" w:rsidP="00665B3E">
            <w:pPr>
              <w:spacing w:before="0" w:after="0"/>
              <w:rPr>
                <w:rFonts w:cs="Arial"/>
                <w:b/>
                <w:bCs/>
                <w:szCs w:val="24"/>
                <w:lang w:val="en-CA"/>
              </w:rPr>
            </w:pPr>
          </w:p>
          <w:p w14:paraId="06FF859B" w14:textId="77777777" w:rsidR="00C019B5" w:rsidRDefault="00C019B5" w:rsidP="00665B3E">
            <w:pPr>
              <w:spacing w:before="0" w:after="0"/>
              <w:rPr>
                <w:rFonts w:cs="Arial"/>
                <w:b/>
                <w:bCs/>
                <w:szCs w:val="24"/>
                <w:lang w:val="en-CA"/>
              </w:rPr>
            </w:pPr>
          </w:p>
          <w:p w14:paraId="2E0DB5F9" w14:textId="77777777" w:rsidR="00C019B5" w:rsidRDefault="00C019B5" w:rsidP="00665B3E">
            <w:pPr>
              <w:spacing w:before="0" w:after="0"/>
              <w:rPr>
                <w:rFonts w:cs="Arial"/>
                <w:b/>
                <w:bCs/>
                <w:szCs w:val="24"/>
                <w:lang w:val="en-CA"/>
              </w:rPr>
            </w:pPr>
          </w:p>
          <w:p w14:paraId="3FDAC0D3" w14:textId="77777777" w:rsidR="00C019B5" w:rsidRDefault="00C019B5" w:rsidP="00665B3E">
            <w:pPr>
              <w:spacing w:before="0" w:after="0"/>
              <w:rPr>
                <w:rFonts w:cs="Arial"/>
                <w:b/>
                <w:bCs/>
                <w:szCs w:val="24"/>
                <w:lang w:val="en-CA"/>
              </w:rPr>
            </w:pPr>
          </w:p>
          <w:p w14:paraId="78F0D06A" w14:textId="77777777" w:rsidR="00C019B5" w:rsidRDefault="00C019B5" w:rsidP="00665B3E">
            <w:pPr>
              <w:spacing w:before="0" w:after="0"/>
              <w:rPr>
                <w:rFonts w:cs="Arial"/>
                <w:b/>
                <w:bCs/>
                <w:szCs w:val="24"/>
                <w:lang w:val="en-CA"/>
              </w:rPr>
            </w:pPr>
          </w:p>
          <w:p w14:paraId="2A2C4097" w14:textId="77777777" w:rsidR="00C019B5" w:rsidRDefault="00C019B5" w:rsidP="00665B3E">
            <w:pPr>
              <w:spacing w:before="0" w:after="0"/>
              <w:rPr>
                <w:rFonts w:cs="Arial"/>
                <w:b/>
                <w:bCs/>
                <w:szCs w:val="24"/>
                <w:lang w:val="en-CA"/>
              </w:rPr>
            </w:pPr>
          </w:p>
          <w:p w14:paraId="420E3CE1" w14:textId="77777777" w:rsidR="00C019B5" w:rsidRDefault="00C019B5" w:rsidP="00665B3E">
            <w:pPr>
              <w:spacing w:before="0" w:after="0"/>
              <w:rPr>
                <w:rFonts w:cs="Arial"/>
                <w:b/>
                <w:bCs/>
                <w:szCs w:val="24"/>
                <w:lang w:val="en-CA"/>
              </w:rPr>
            </w:pPr>
          </w:p>
          <w:p w14:paraId="0A686D48" w14:textId="77777777" w:rsidR="00C019B5" w:rsidRDefault="00C019B5" w:rsidP="00665B3E">
            <w:pPr>
              <w:spacing w:before="0" w:after="0"/>
              <w:rPr>
                <w:rFonts w:cs="Arial"/>
                <w:b/>
                <w:bCs/>
                <w:szCs w:val="24"/>
                <w:lang w:val="en-CA"/>
              </w:rPr>
            </w:pPr>
          </w:p>
          <w:p w14:paraId="092A7A13" w14:textId="77777777" w:rsidR="00C019B5" w:rsidRDefault="00C019B5" w:rsidP="00665B3E">
            <w:pPr>
              <w:spacing w:before="0" w:after="0"/>
              <w:rPr>
                <w:rFonts w:cs="Arial"/>
                <w:b/>
                <w:bCs/>
                <w:szCs w:val="24"/>
                <w:lang w:val="en-CA"/>
              </w:rPr>
            </w:pPr>
          </w:p>
          <w:p w14:paraId="5500295F" w14:textId="77777777" w:rsidR="00C019B5" w:rsidRDefault="00C019B5" w:rsidP="00665B3E">
            <w:pPr>
              <w:spacing w:before="0" w:after="0"/>
              <w:rPr>
                <w:rFonts w:cs="Arial"/>
                <w:b/>
                <w:bCs/>
                <w:szCs w:val="24"/>
                <w:lang w:val="en-CA"/>
              </w:rPr>
            </w:pPr>
          </w:p>
          <w:p w14:paraId="6E1E6065" w14:textId="77777777" w:rsidR="00C019B5" w:rsidRDefault="00C019B5" w:rsidP="00665B3E">
            <w:pPr>
              <w:spacing w:before="0" w:after="0"/>
              <w:rPr>
                <w:rFonts w:cs="Arial"/>
                <w:b/>
                <w:bCs/>
                <w:szCs w:val="24"/>
                <w:lang w:val="en-CA"/>
              </w:rPr>
            </w:pPr>
          </w:p>
          <w:p w14:paraId="23BFB8C8" w14:textId="77777777" w:rsidR="00C019B5" w:rsidRDefault="00C019B5" w:rsidP="00665B3E">
            <w:pPr>
              <w:spacing w:before="0" w:after="0"/>
              <w:rPr>
                <w:rFonts w:cs="Arial"/>
                <w:b/>
                <w:bCs/>
                <w:szCs w:val="24"/>
                <w:lang w:val="en-CA"/>
              </w:rPr>
            </w:pPr>
          </w:p>
          <w:p w14:paraId="384546CD" w14:textId="77777777" w:rsidR="00C019B5" w:rsidRDefault="00C019B5" w:rsidP="00665B3E">
            <w:pPr>
              <w:spacing w:before="0" w:after="0"/>
              <w:rPr>
                <w:rFonts w:cs="Arial"/>
                <w:b/>
                <w:bCs/>
                <w:szCs w:val="24"/>
                <w:lang w:val="en-CA"/>
              </w:rPr>
            </w:pPr>
          </w:p>
          <w:p w14:paraId="7F5A26D8" w14:textId="77777777" w:rsidR="00C019B5" w:rsidRDefault="00C019B5" w:rsidP="00665B3E">
            <w:pPr>
              <w:spacing w:before="0" w:after="0"/>
              <w:rPr>
                <w:rFonts w:cs="Arial"/>
                <w:b/>
                <w:bCs/>
                <w:szCs w:val="24"/>
                <w:lang w:val="en-CA"/>
              </w:rPr>
            </w:pPr>
          </w:p>
          <w:p w14:paraId="192CD9AF" w14:textId="77777777" w:rsidR="00C019B5" w:rsidRDefault="00C019B5" w:rsidP="00665B3E">
            <w:pPr>
              <w:spacing w:before="0" w:after="0"/>
              <w:rPr>
                <w:rFonts w:cs="Arial"/>
                <w:b/>
                <w:bCs/>
                <w:szCs w:val="24"/>
                <w:lang w:val="en-CA"/>
              </w:rPr>
            </w:pPr>
          </w:p>
          <w:p w14:paraId="0913C425" w14:textId="77777777" w:rsidR="00C019B5" w:rsidRDefault="00C019B5" w:rsidP="00665B3E">
            <w:pPr>
              <w:spacing w:before="0" w:after="0"/>
              <w:rPr>
                <w:rFonts w:cs="Arial"/>
                <w:b/>
                <w:bCs/>
                <w:szCs w:val="24"/>
                <w:lang w:val="en-CA"/>
              </w:rPr>
            </w:pPr>
          </w:p>
          <w:p w14:paraId="1B48C705" w14:textId="77777777" w:rsidR="00C019B5" w:rsidRDefault="00C019B5" w:rsidP="00665B3E">
            <w:pPr>
              <w:spacing w:before="0" w:after="0"/>
              <w:rPr>
                <w:rFonts w:cs="Arial"/>
                <w:b/>
                <w:bCs/>
                <w:szCs w:val="24"/>
                <w:lang w:val="en-CA"/>
              </w:rPr>
            </w:pPr>
          </w:p>
          <w:p w14:paraId="0E19350D" w14:textId="77777777" w:rsidR="00C019B5" w:rsidRDefault="00C019B5" w:rsidP="00665B3E">
            <w:pPr>
              <w:spacing w:before="0" w:after="0"/>
              <w:rPr>
                <w:rFonts w:cs="Arial"/>
                <w:b/>
                <w:bCs/>
                <w:szCs w:val="24"/>
                <w:lang w:val="en-CA"/>
              </w:rPr>
            </w:pPr>
          </w:p>
          <w:p w14:paraId="55833ADC" w14:textId="77777777" w:rsidR="00C019B5" w:rsidRDefault="00C019B5" w:rsidP="00665B3E">
            <w:pPr>
              <w:spacing w:before="0" w:after="0"/>
              <w:rPr>
                <w:rFonts w:cs="Arial"/>
                <w:b/>
                <w:bCs/>
                <w:szCs w:val="24"/>
                <w:lang w:val="en-CA"/>
              </w:rPr>
            </w:pPr>
          </w:p>
          <w:p w14:paraId="17DCD168" w14:textId="77777777" w:rsidR="00C019B5" w:rsidRDefault="00C019B5" w:rsidP="00665B3E">
            <w:pPr>
              <w:spacing w:before="0" w:after="0"/>
              <w:rPr>
                <w:rFonts w:cs="Arial"/>
                <w:b/>
                <w:bCs/>
                <w:szCs w:val="24"/>
                <w:lang w:val="en-CA"/>
              </w:rPr>
            </w:pPr>
          </w:p>
          <w:p w14:paraId="590891D6" w14:textId="77777777" w:rsidR="00C019B5" w:rsidRDefault="00C019B5" w:rsidP="00665B3E">
            <w:pPr>
              <w:spacing w:before="0" w:after="0"/>
              <w:rPr>
                <w:rFonts w:cs="Arial"/>
                <w:b/>
                <w:bCs/>
                <w:szCs w:val="24"/>
                <w:lang w:val="en-CA"/>
              </w:rPr>
            </w:pPr>
          </w:p>
          <w:p w14:paraId="11E63DBB" w14:textId="77777777" w:rsidR="00C019B5" w:rsidRDefault="00C019B5" w:rsidP="00665B3E">
            <w:pPr>
              <w:spacing w:before="0" w:after="0"/>
              <w:rPr>
                <w:rFonts w:cs="Arial"/>
                <w:b/>
                <w:bCs/>
                <w:szCs w:val="24"/>
                <w:lang w:val="en-CA"/>
              </w:rPr>
            </w:pPr>
          </w:p>
          <w:p w14:paraId="122C50CD" w14:textId="77777777" w:rsidR="00C019B5" w:rsidRDefault="00C019B5" w:rsidP="00665B3E">
            <w:pPr>
              <w:spacing w:before="0" w:after="0"/>
              <w:rPr>
                <w:rFonts w:cs="Arial"/>
                <w:b/>
                <w:bCs/>
                <w:szCs w:val="24"/>
                <w:lang w:val="en-CA"/>
              </w:rPr>
            </w:pPr>
          </w:p>
          <w:p w14:paraId="16F073BF" w14:textId="77777777" w:rsidR="00C019B5" w:rsidRDefault="00C019B5" w:rsidP="00665B3E">
            <w:pPr>
              <w:spacing w:before="0" w:after="0"/>
              <w:rPr>
                <w:rFonts w:cs="Arial"/>
                <w:b/>
                <w:bCs/>
                <w:szCs w:val="24"/>
                <w:lang w:val="en-CA"/>
              </w:rPr>
            </w:pPr>
          </w:p>
          <w:p w14:paraId="71BD318E" w14:textId="77777777" w:rsidR="00C019B5" w:rsidRDefault="00C019B5" w:rsidP="00665B3E">
            <w:pPr>
              <w:spacing w:before="0" w:after="0"/>
              <w:rPr>
                <w:rFonts w:cs="Arial"/>
                <w:b/>
                <w:bCs/>
                <w:szCs w:val="24"/>
                <w:lang w:val="en-CA"/>
              </w:rPr>
            </w:pPr>
          </w:p>
          <w:p w14:paraId="16296369" w14:textId="77777777" w:rsidR="00C019B5" w:rsidRDefault="00C019B5" w:rsidP="00665B3E">
            <w:pPr>
              <w:spacing w:before="0" w:after="0"/>
              <w:rPr>
                <w:rFonts w:cs="Arial"/>
                <w:b/>
                <w:bCs/>
                <w:szCs w:val="24"/>
                <w:lang w:val="en-CA"/>
              </w:rPr>
            </w:pPr>
          </w:p>
          <w:p w14:paraId="7ECAE775" w14:textId="77777777" w:rsidR="00C019B5" w:rsidRDefault="00C019B5" w:rsidP="00665B3E">
            <w:pPr>
              <w:spacing w:before="0" w:after="0"/>
              <w:rPr>
                <w:rFonts w:cs="Arial"/>
                <w:b/>
                <w:bCs/>
                <w:szCs w:val="24"/>
                <w:lang w:val="en-CA"/>
              </w:rPr>
            </w:pPr>
          </w:p>
          <w:p w14:paraId="31E7A5E1" w14:textId="77777777" w:rsidR="00C019B5" w:rsidRDefault="00C019B5" w:rsidP="00665B3E">
            <w:pPr>
              <w:spacing w:before="0" w:after="0"/>
              <w:rPr>
                <w:rFonts w:cs="Arial"/>
                <w:b/>
                <w:bCs/>
                <w:szCs w:val="24"/>
                <w:lang w:val="en-CA"/>
              </w:rPr>
            </w:pPr>
          </w:p>
          <w:p w14:paraId="318D6D3A" w14:textId="77777777" w:rsidR="00C019B5" w:rsidRDefault="00C019B5" w:rsidP="00665B3E">
            <w:pPr>
              <w:spacing w:before="0" w:after="0"/>
              <w:rPr>
                <w:rFonts w:cs="Arial"/>
                <w:b/>
                <w:bCs/>
                <w:szCs w:val="24"/>
                <w:lang w:val="en-CA"/>
              </w:rPr>
            </w:pPr>
          </w:p>
          <w:p w14:paraId="45B27978" w14:textId="77777777" w:rsidR="00C019B5" w:rsidRDefault="00C019B5" w:rsidP="00665B3E">
            <w:pPr>
              <w:spacing w:before="0" w:after="0"/>
              <w:rPr>
                <w:rFonts w:cs="Arial"/>
                <w:b/>
                <w:bCs/>
                <w:szCs w:val="24"/>
                <w:lang w:val="en-CA"/>
              </w:rPr>
            </w:pPr>
          </w:p>
          <w:p w14:paraId="4A8A8B56" w14:textId="77777777" w:rsidR="00C019B5" w:rsidRDefault="00C019B5" w:rsidP="00665B3E">
            <w:pPr>
              <w:spacing w:before="0" w:after="0"/>
              <w:rPr>
                <w:rFonts w:cs="Arial"/>
                <w:b/>
                <w:bCs/>
                <w:szCs w:val="24"/>
                <w:lang w:val="en-CA"/>
              </w:rPr>
            </w:pPr>
          </w:p>
          <w:p w14:paraId="483A162F" w14:textId="77777777" w:rsidR="00C019B5" w:rsidRDefault="00C019B5" w:rsidP="00665B3E">
            <w:pPr>
              <w:spacing w:before="0" w:after="0"/>
              <w:rPr>
                <w:rFonts w:cs="Arial"/>
                <w:b/>
                <w:bCs/>
                <w:szCs w:val="24"/>
                <w:lang w:val="en-CA"/>
              </w:rPr>
            </w:pPr>
          </w:p>
          <w:p w14:paraId="4C998DFF" w14:textId="77777777" w:rsidR="00C019B5" w:rsidRDefault="00C019B5" w:rsidP="00665B3E">
            <w:pPr>
              <w:spacing w:before="0" w:after="0"/>
              <w:rPr>
                <w:rFonts w:cs="Arial"/>
                <w:b/>
                <w:bCs/>
                <w:szCs w:val="24"/>
                <w:lang w:val="en-CA"/>
              </w:rPr>
            </w:pPr>
          </w:p>
          <w:p w14:paraId="46D4120F" w14:textId="77777777" w:rsidR="00C019B5" w:rsidRDefault="00C019B5" w:rsidP="00665B3E">
            <w:pPr>
              <w:spacing w:before="0" w:after="0"/>
              <w:rPr>
                <w:rFonts w:cs="Arial"/>
                <w:b/>
                <w:bCs/>
                <w:szCs w:val="24"/>
                <w:lang w:val="en-CA"/>
              </w:rPr>
            </w:pPr>
          </w:p>
          <w:p w14:paraId="4A804F42" w14:textId="77777777" w:rsidR="00C019B5" w:rsidRDefault="00C019B5" w:rsidP="00665B3E">
            <w:pPr>
              <w:spacing w:before="0" w:after="0"/>
              <w:rPr>
                <w:rFonts w:cs="Arial"/>
                <w:b/>
                <w:bCs/>
                <w:szCs w:val="24"/>
                <w:lang w:val="en-CA"/>
              </w:rPr>
            </w:pPr>
          </w:p>
          <w:p w14:paraId="7F28B597" w14:textId="77777777" w:rsidR="00C019B5" w:rsidRDefault="00C019B5" w:rsidP="00665B3E">
            <w:pPr>
              <w:spacing w:before="0" w:after="0"/>
              <w:rPr>
                <w:rFonts w:cs="Arial"/>
                <w:b/>
                <w:bCs/>
                <w:szCs w:val="24"/>
                <w:lang w:val="en-CA"/>
              </w:rPr>
            </w:pPr>
          </w:p>
          <w:p w14:paraId="30DF66CD" w14:textId="77777777" w:rsidR="00C019B5" w:rsidRDefault="00C019B5" w:rsidP="00665B3E">
            <w:pPr>
              <w:spacing w:before="0" w:after="0"/>
              <w:rPr>
                <w:rFonts w:cs="Arial"/>
                <w:b/>
                <w:bCs/>
                <w:szCs w:val="24"/>
                <w:lang w:val="en-CA"/>
              </w:rPr>
            </w:pPr>
          </w:p>
          <w:p w14:paraId="5687EEAD" w14:textId="77777777" w:rsidR="00C019B5" w:rsidRDefault="00C019B5" w:rsidP="00665B3E">
            <w:pPr>
              <w:spacing w:before="0" w:after="0"/>
              <w:rPr>
                <w:rFonts w:cs="Arial"/>
                <w:b/>
                <w:bCs/>
                <w:szCs w:val="24"/>
                <w:lang w:val="en-CA"/>
              </w:rPr>
            </w:pPr>
          </w:p>
          <w:p w14:paraId="1A107B15" w14:textId="77777777" w:rsidR="00C019B5" w:rsidRDefault="00C019B5" w:rsidP="00665B3E">
            <w:pPr>
              <w:spacing w:before="0" w:after="0"/>
              <w:rPr>
                <w:rFonts w:cs="Arial"/>
                <w:b/>
                <w:bCs/>
                <w:szCs w:val="24"/>
                <w:lang w:val="en-CA"/>
              </w:rPr>
            </w:pPr>
          </w:p>
          <w:p w14:paraId="328B912D" w14:textId="77777777" w:rsidR="00C019B5" w:rsidRDefault="00C019B5" w:rsidP="00665B3E">
            <w:pPr>
              <w:spacing w:before="0" w:after="0"/>
              <w:rPr>
                <w:rFonts w:cs="Arial"/>
                <w:b/>
                <w:bCs/>
                <w:szCs w:val="24"/>
                <w:lang w:val="en-CA"/>
              </w:rPr>
            </w:pPr>
          </w:p>
          <w:p w14:paraId="43192BF6" w14:textId="77777777" w:rsidR="00C019B5" w:rsidRDefault="00C019B5" w:rsidP="00665B3E">
            <w:pPr>
              <w:spacing w:before="0" w:after="0"/>
              <w:rPr>
                <w:rFonts w:cs="Arial"/>
                <w:b/>
                <w:bCs/>
                <w:szCs w:val="24"/>
                <w:lang w:val="en-CA"/>
              </w:rPr>
            </w:pPr>
          </w:p>
          <w:p w14:paraId="3714D250" w14:textId="77777777" w:rsidR="00C019B5" w:rsidRDefault="00C019B5" w:rsidP="00665B3E">
            <w:pPr>
              <w:spacing w:before="0" w:after="0"/>
              <w:rPr>
                <w:rFonts w:cs="Arial"/>
                <w:b/>
                <w:bCs/>
                <w:szCs w:val="24"/>
                <w:lang w:val="en-CA"/>
              </w:rPr>
            </w:pPr>
          </w:p>
          <w:p w14:paraId="6E7EB98C" w14:textId="77777777" w:rsidR="00C019B5" w:rsidRDefault="00C019B5" w:rsidP="00665B3E">
            <w:pPr>
              <w:spacing w:before="0" w:after="0"/>
              <w:rPr>
                <w:rFonts w:cs="Arial"/>
                <w:b/>
                <w:bCs/>
                <w:szCs w:val="24"/>
                <w:lang w:val="en-CA"/>
              </w:rPr>
            </w:pPr>
          </w:p>
          <w:p w14:paraId="547C387F" w14:textId="77777777" w:rsidR="00C019B5" w:rsidRDefault="00C019B5" w:rsidP="00665B3E">
            <w:pPr>
              <w:spacing w:before="0" w:after="0"/>
              <w:rPr>
                <w:rFonts w:cs="Arial"/>
                <w:b/>
                <w:bCs/>
                <w:szCs w:val="24"/>
                <w:lang w:val="en-CA"/>
              </w:rPr>
            </w:pPr>
          </w:p>
          <w:p w14:paraId="0814EF11" w14:textId="77777777" w:rsidR="00C019B5" w:rsidRDefault="00C019B5" w:rsidP="00665B3E">
            <w:pPr>
              <w:spacing w:before="0" w:after="0"/>
              <w:rPr>
                <w:rFonts w:cs="Arial"/>
                <w:b/>
                <w:bCs/>
                <w:szCs w:val="24"/>
                <w:lang w:val="en-CA"/>
              </w:rPr>
            </w:pPr>
          </w:p>
          <w:p w14:paraId="535C2646" w14:textId="77777777" w:rsidR="00C019B5" w:rsidRDefault="00C019B5" w:rsidP="00665B3E">
            <w:pPr>
              <w:spacing w:before="0" w:after="0"/>
              <w:rPr>
                <w:rFonts w:cs="Arial"/>
                <w:b/>
                <w:bCs/>
                <w:szCs w:val="24"/>
                <w:lang w:val="en-CA"/>
              </w:rPr>
            </w:pPr>
          </w:p>
          <w:p w14:paraId="42C90CDD" w14:textId="77777777" w:rsidR="00C019B5" w:rsidRDefault="00C019B5" w:rsidP="00665B3E">
            <w:pPr>
              <w:spacing w:before="0" w:after="0"/>
              <w:rPr>
                <w:rFonts w:cs="Arial"/>
                <w:b/>
                <w:bCs/>
                <w:szCs w:val="24"/>
                <w:lang w:val="en-CA"/>
              </w:rPr>
            </w:pPr>
          </w:p>
          <w:p w14:paraId="1DA4944F" w14:textId="77777777" w:rsidR="00C019B5" w:rsidRDefault="00C019B5" w:rsidP="00665B3E">
            <w:pPr>
              <w:spacing w:before="0" w:after="0"/>
              <w:rPr>
                <w:rFonts w:cs="Arial"/>
                <w:b/>
                <w:bCs/>
                <w:szCs w:val="24"/>
                <w:lang w:val="en-CA"/>
              </w:rPr>
            </w:pPr>
          </w:p>
          <w:p w14:paraId="4F70D26B" w14:textId="77777777" w:rsidR="00C019B5" w:rsidRDefault="00C019B5" w:rsidP="00665B3E">
            <w:pPr>
              <w:spacing w:before="0" w:after="0"/>
              <w:rPr>
                <w:rFonts w:cs="Arial"/>
                <w:b/>
                <w:bCs/>
                <w:szCs w:val="24"/>
                <w:lang w:val="en-CA"/>
              </w:rPr>
            </w:pPr>
          </w:p>
          <w:p w14:paraId="178BEB63" w14:textId="77777777" w:rsidR="00C019B5" w:rsidRDefault="00C019B5" w:rsidP="00665B3E">
            <w:pPr>
              <w:spacing w:before="0" w:after="0"/>
              <w:rPr>
                <w:rFonts w:cs="Arial"/>
                <w:b/>
                <w:bCs/>
                <w:szCs w:val="24"/>
                <w:lang w:val="en-CA"/>
              </w:rPr>
            </w:pPr>
          </w:p>
          <w:p w14:paraId="28D7A856" w14:textId="77777777" w:rsidR="00C019B5" w:rsidRDefault="00C019B5" w:rsidP="00665B3E">
            <w:pPr>
              <w:spacing w:before="0" w:after="0"/>
              <w:rPr>
                <w:rFonts w:cs="Arial"/>
                <w:b/>
                <w:bCs/>
                <w:szCs w:val="24"/>
                <w:lang w:val="en-CA"/>
              </w:rPr>
            </w:pPr>
          </w:p>
          <w:p w14:paraId="63E9DE49" w14:textId="77777777" w:rsidR="00C019B5" w:rsidRDefault="00C019B5" w:rsidP="00665B3E">
            <w:pPr>
              <w:spacing w:before="0" w:after="0"/>
              <w:rPr>
                <w:rFonts w:cs="Arial"/>
                <w:b/>
                <w:bCs/>
                <w:szCs w:val="24"/>
                <w:lang w:val="en-CA"/>
              </w:rPr>
            </w:pPr>
          </w:p>
          <w:p w14:paraId="39B03A8A" w14:textId="77777777" w:rsidR="00C019B5" w:rsidRDefault="00C019B5" w:rsidP="00665B3E">
            <w:pPr>
              <w:spacing w:before="0" w:after="0"/>
              <w:rPr>
                <w:rFonts w:cs="Arial"/>
                <w:b/>
                <w:bCs/>
                <w:szCs w:val="24"/>
                <w:lang w:val="en-CA"/>
              </w:rPr>
            </w:pPr>
          </w:p>
          <w:p w14:paraId="1DF8675B" w14:textId="77777777" w:rsidR="00C019B5" w:rsidRDefault="00C019B5" w:rsidP="00665B3E">
            <w:pPr>
              <w:spacing w:before="0" w:after="0"/>
              <w:rPr>
                <w:rFonts w:cs="Arial"/>
                <w:b/>
                <w:bCs/>
                <w:szCs w:val="24"/>
                <w:lang w:val="en-CA"/>
              </w:rPr>
            </w:pPr>
          </w:p>
          <w:p w14:paraId="20DDFE34" w14:textId="77777777" w:rsidR="00C019B5" w:rsidRDefault="00C019B5" w:rsidP="00665B3E">
            <w:pPr>
              <w:spacing w:before="0" w:after="0"/>
              <w:rPr>
                <w:rFonts w:cs="Arial"/>
                <w:b/>
                <w:bCs/>
                <w:szCs w:val="24"/>
                <w:lang w:val="en-CA"/>
              </w:rPr>
            </w:pPr>
          </w:p>
          <w:p w14:paraId="33913F1C" w14:textId="77777777" w:rsidR="00C019B5" w:rsidRDefault="00C019B5" w:rsidP="00665B3E">
            <w:pPr>
              <w:spacing w:before="0" w:after="0"/>
              <w:rPr>
                <w:rFonts w:cs="Arial"/>
                <w:b/>
                <w:bCs/>
                <w:szCs w:val="24"/>
                <w:lang w:val="en-CA"/>
              </w:rPr>
            </w:pPr>
          </w:p>
          <w:p w14:paraId="32630E74" w14:textId="77777777" w:rsidR="00C019B5" w:rsidRDefault="00C019B5" w:rsidP="00665B3E">
            <w:pPr>
              <w:spacing w:before="0" w:after="0"/>
              <w:rPr>
                <w:rFonts w:cs="Arial"/>
                <w:b/>
                <w:bCs/>
                <w:szCs w:val="24"/>
                <w:lang w:val="en-CA"/>
              </w:rPr>
            </w:pPr>
          </w:p>
          <w:p w14:paraId="10C1CD43" w14:textId="77777777" w:rsidR="00C019B5" w:rsidRDefault="00C019B5" w:rsidP="00665B3E">
            <w:pPr>
              <w:spacing w:before="0" w:after="0"/>
              <w:rPr>
                <w:rFonts w:cs="Arial"/>
                <w:b/>
                <w:bCs/>
                <w:szCs w:val="24"/>
                <w:lang w:val="en-CA"/>
              </w:rPr>
            </w:pPr>
          </w:p>
          <w:p w14:paraId="0222400D" w14:textId="77777777" w:rsidR="00C019B5" w:rsidRDefault="00C019B5" w:rsidP="00665B3E">
            <w:pPr>
              <w:spacing w:before="0" w:after="0"/>
              <w:rPr>
                <w:rFonts w:cs="Arial"/>
                <w:b/>
                <w:bCs/>
                <w:szCs w:val="24"/>
                <w:lang w:val="en-CA"/>
              </w:rPr>
            </w:pPr>
          </w:p>
          <w:p w14:paraId="507A17DC" w14:textId="77777777" w:rsidR="00C019B5" w:rsidRDefault="00C019B5" w:rsidP="00665B3E">
            <w:pPr>
              <w:spacing w:before="0" w:after="0"/>
              <w:rPr>
                <w:rFonts w:cs="Arial"/>
                <w:b/>
                <w:bCs/>
                <w:szCs w:val="24"/>
                <w:lang w:val="en-CA"/>
              </w:rPr>
            </w:pPr>
          </w:p>
          <w:p w14:paraId="43334BF2" w14:textId="77777777" w:rsidR="00C019B5" w:rsidRDefault="00C019B5" w:rsidP="00665B3E">
            <w:pPr>
              <w:spacing w:before="0" w:after="0"/>
              <w:rPr>
                <w:rFonts w:cs="Arial"/>
                <w:b/>
                <w:bCs/>
                <w:szCs w:val="24"/>
                <w:lang w:val="en-CA"/>
              </w:rPr>
            </w:pPr>
          </w:p>
          <w:p w14:paraId="5A144AE4" w14:textId="77777777" w:rsidR="00C019B5" w:rsidRDefault="00C019B5" w:rsidP="00665B3E">
            <w:pPr>
              <w:spacing w:before="0" w:after="0"/>
              <w:rPr>
                <w:rFonts w:cs="Arial"/>
                <w:b/>
                <w:bCs/>
                <w:szCs w:val="24"/>
                <w:lang w:val="en-CA"/>
              </w:rPr>
            </w:pPr>
          </w:p>
          <w:p w14:paraId="63319F76" w14:textId="77777777" w:rsidR="00C019B5" w:rsidRDefault="00C019B5" w:rsidP="00665B3E">
            <w:pPr>
              <w:spacing w:before="0" w:after="0"/>
              <w:rPr>
                <w:rFonts w:cs="Arial"/>
                <w:b/>
                <w:bCs/>
                <w:szCs w:val="24"/>
                <w:lang w:val="en-CA"/>
              </w:rPr>
            </w:pPr>
          </w:p>
          <w:p w14:paraId="238BA7A2" w14:textId="77777777" w:rsidR="00C019B5" w:rsidRDefault="00C019B5" w:rsidP="00665B3E">
            <w:pPr>
              <w:spacing w:before="0" w:after="0"/>
              <w:rPr>
                <w:rFonts w:cs="Arial"/>
                <w:b/>
                <w:bCs/>
                <w:szCs w:val="24"/>
                <w:lang w:val="en-CA"/>
              </w:rPr>
            </w:pPr>
          </w:p>
          <w:p w14:paraId="148382EE" w14:textId="77777777" w:rsidR="00C019B5" w:rsidRDefault="00C019B5" w:rsidP="00665B3E">
            <w:pPr>
              <w:spacing w:before="0" w:after="0"/>
              <w:rPr>
                <w:rFonts w:cs="Arial"/>
                <w:b/>
                <w:bCs/>
                <w:szCs w:val="24"/>
                <w:lang w:val="en-CA"/>
              </w:rPr>
            </w:pPr>
          </w:p>
          <w:p w14:paraId="5AAEB9A4" w14:textId="77777777" w:rsidR="00C019B5" w:rsidRDefault="00C019B5" w:rsidP="00665B3E">
            <w:pPr>
              <w:spacing w:before="0" w:after="0"/>
              <w:rPr>
                <w:rFonts w:cs="Arial"/>
                <w:b/>
                <w:bCs/>
                <w:szCs w:val="24"/>
                <w:lang w:val="en-CA"/>
              </w:rPr>
            </w:pPr>
          </w:p>
          <w:p w14:paraId="418A734E" w14:textId="77777777" w:rsidR="00C019B5" w:rsidRDefault="00C019B5" w:rsidP="00665B3E">
            <w:pPr>
              <w:spacing w:before="0" w:after="0"/>
              <w:rPr>
                <w:rFonts w:cs="Arial"/>
                <w:b/>
                <w:bCs/>
                <w:szCs w:val="24"/>
                <w:lang w:val="en-CA"/>
              </w:rPr>
            </w:pPr>
          </w:p>
          <w:p w14:paraId="134863AD" w14:textId="77777777" w:rsidR="00C019B5" w:rsidRDefault="00C019B5" w:rsidP="00665B3E">
            <w:pPr>
              <w:spacing w:before="0" w:after="0"/>
              <w:rPr>
                <w:rFonts w:cs="Arial"/>
                <w:b/>
                <w:bCs/>
                <w:szCs w:val="24"/>
                <w:lang w:val="en-CA"/>
              </w:rPr>
            </w:pPr>
          </w:p>
          <w:p w14:paraId="68A39468" w14:textId="77777777" w:rsidR="00C019B5" w:rsidRDefault="00C019B5" w:rsidP="00665B3E">
            <w:pPr>
              <w:spacing w:before="0" w:after="0"/>
              <w:rPr>
                <w:rFonts w:cs="Arial"/>
                <w:b/>
                <w:bCs/>
                <w:szCs w:val="24"/>
                <w:lang w:val="en-CA"/>
              </w:rPr>
            </w:pPr>
          </w:p>
          <w:p w14:paraId="084F6DC9" w14:textId="77777777" w:rsidR="00C019B5" w:rsidRDefault="00C019B5" w:rsidP="00665B3E">
            <w:pPr>
              <w:spacing w:before="0" w:after="0"/>
              <w:rPr>
                <w:rFonts w:cs="Arial"/>
                <w:b/>
                <w:bCs/>
                <w:szCs w:val="24"/>
                <w:lang w:val="en-CA"/>
              </w:rPr>
            </w:pPr>
          </w:p>
          <w:p w14:paraId="54BAB5C3" w14:textId="77777777" w:rsidR="00C019B5" w:rsidRDefault="00C019B5" w:rsidP="00665B3E">
            <w:pPr>
              <w:spacing w:before="0" w:after="0"/>
              <w:rPr>
                <w:rFonts w:cs="Arial"/>
                <w:b/>
                <w:bCs/>
                <w:szCs w:val="24"/>
                <w:lang w:val="en-CA"/>
              </w:rPr>
            </w:pPr>
          </w:p>
          <w:p w14:paraId="209F7408" w14:textId="77777777" w:rsidR="00C019B5" w:rsidRDefault="00C019B5" w:rsidP="00665B3E">
            <w:pPr>
              <w:spacing w:before="0" w:after="0"/>
              <w:rPr>
                <w:rFonts w:cs="Arial"/>
                <w:b/>
                <w:bCs/>
                <w:szCs w:val="24"/>
                <w:lang w:val="en-CA"/>
              </w:rPr>
            </w:pPr>
          </w:p>
          <w:p w14:paraId="657A9139" w14:textId="77777777" w:rsidR="00C019B5" w:rsidRDefault="00C019B5" w:rsidP="00665B3E">
            <w:pPr>
              <w:spacing w:before="0" w:after="0"/>
              <w:rPr>
                <w:rFonts w:cs="Arial"/>
                <w:b/>
                <w:bCs/>
                <w:szCs w:val="24"/>
                <w:lang w:val="en-CA"/>
              </w:rPr>
            </w:pPr>
          </w:p>
          <w:p w14:paraId="7A6C3DFB" w14:textId="77777777" w:rsidR="00C019B5" w:rsidRDefault="00C019B5" w:rsidP="00665B3E">
            <w:pPr>
              <w:spacing w:before="0" w:after="0"/>
              <w:rPr>
                <w:rFonts w:cs="Arial"/>
                <w:b/>
                <w:bCs/>
                <w:szCs w:val="24"/>
                <w:lang w:val="en-CA"/>
              </w:rPr>
            </w:pPr>
          </w:p>
          <w:p w14:paraId="0B6FAEAD" w14:textId="77777777" w:rsidR="00C019B5" w:rsidRDefault="00C019B5" w:rsidP="00665B3E">
            <w:pPr>
              <w:spacing w:before="0" w:after="0"/>
              <w:rPr>
                <w:rFonts w:cs="Arial"/>
                <w:b/>
                <w:bCs/>
                <w:szCs w:val="24"/>
                <w:lang w:val="en-CA"/>
              </w:rPr>
            </w:pPr>
          </w:p>
          <w:p w14:paraId="76938277" w14:textId="77777777" w:rsidR="00C019B5" w:rsidRDefault="00C019B5" w:rsidP="00665B3E">
            <w:pPr>
              <w:spacing w:before="0" w:after="0"/>
              <w:rPr>
                <w:rFonts w:cs="Arial"/>
                <w:b/>
                <w:bCs/>
                <w:szCs w:val="24"/>
                <w:lang w:val="en-CA"/>
              </w:rPr>
            </w:pPr>
          </w:p>
          <w:p w14:paraId="05726141" w14:textId="77777777" w:rsidR="00C019B5" w:rsidRDefault="00C019B5" w:rsidP="00665B3E">
            <w:pPr>
              <w:spacing w:before="0" w:after="0"/>
              <w:rPr>
                <w:rFonts w:cs="Arial"/>
                <w:b/>
                <w:bCs/>
                <w:szCs w:val="24"/>
                <w:lang w:val="en-CA"/>
              </w:rPr>
            </w:pPr>
          </w:p>
          <w:p w14:paraId="5D3AA79B" w14:textId="77777777" w:rsidR="00C019B5" w:rsidRDefault="00C019B5" w:rsidP="00665B3E">
            <w:pPr>
              <w:spacing w:before="0" w:after="0"/>
              <w:rPr>
                <w:rFonts w:cs="Arial"/>
                <w:b/>
                <w:bCs/>
                <w:szCs w:val="24"/>
                <w:lang w:val="en-CA"/>
              </w:rPr>
            </w:pPr>
          </w:p>
          <w:p w14:paraId="6D07B4C2" w14:textId="77777777" w:rsidR="00C019B5" w:rsidRDefault="00C019B5" w:rsidP="00665B3E">
            <w:pPr>
              <w:spacing w:before="0" w:after="0"/>
              <w:rPr>
                <w:rFonts w:cs="Arial"/>
                <w:b/>
                <w:bCs/>
                <w:szCs w:val="24"/>
                <w:lang w:val="en-CA"/>
              </w:rPr>
            </w:pPr>
          </w:p>
          <w:p w14:paraId="4ADB9345" w14:textId="77777777" w:rsidR="00C019B5" w:rsidRDefault="00C019B5" w:rsidP="00665B3E">
            <w:pPr>
              <w:spacing w:before="0" w:after="0"/>
              <w:rPr>
                <w:rFonts w:cs="Arial"/>
                <w:b/>
                <w:bCs/>
                <w:szCs w:val="24"/>
                <w:lang w:val="en-CA"/>
              </w:rPr>
            </w:pPr>
          </w:p>
          <w:p w14:paraId="75137525" w14:textId="77777777" w:rsidR="00C019B5" w:rsidRDefault="00C019B5" w:rsidP="00665B3E">
            <w:pPr>
              <w:spacing w:before="0" w:after="0"/>
              <w:rPr>
                <w:rFonts w:cs="Arial"/>
                <w:b/>
                <w:bCs/>
                <w:szCs w:val="24"/>
                <w:lang w:val="en-CA"/>
              </w:rPr>
            </w:pPr>
          </w:p>
          <w:p w14:paraId="458DCEBA" w14:textId="77777777" w:rsidR="00C019B5" w:rsidRDefault="00C019B5" w:rsidP="00665B3E">
            <w:pPr>
              <w:spacing w:before="0" w:after="0"/>
              <w:rPr>
                <w:rFonts w:cs="Arial"/>
                <w:b/>
                <w:bCs/>
                <w:szCs w:val="24"/>
                <w:lang w:val="en-CA"/>
              </w:rPr>
            </w:pPr>
          </w:p>
          <w:p w14:paraId="033227AD" w14:textId="77777777" w:rsidR="00C019B5" w:rsidRDefault="00C019B5" w:rsidP="00665B3E">
            <w:pPr>
              <w:spacing w:before="0" w:after="0"/>
              <w:rPr>
                <w:rFonts w:cs="Arial"/>
                <w:b/>
                <w:bCs/>
                <w:szCs w:val="24"/>
                <w:lang w:val="en-CA"/>
              </w:rPr>
            </w:pPr>
          </w:p>
          <w:p w14:paraId="543B55C7" w14:textId="77777777" w:rsidR="00C019B5" w:rsidRDefault="00C019B5" w:rsidP="00665B3E">
            <w:pPr>
              <w:spacing w:before="0" w:after="0"/>
              <w:rPr>
                <w:rFonts w:cs="Arial"/>
                <w:b/>
                <w:bCs/>
                <w:szCs w:val="24"/>
                <w:lang w:val="en-CA"/>
              </w:rPr>
            </w:pPr>
          </w:p>
          <w:p w14:paraId="2A62C3AC" w14:textId="77777777" w:rsidR="00C019B5" w:rsidRDefault="00C019B5" w:rsidP="00665B3E">
            <w:pPr>
              <w:spacing w:before="0" w:after="0"/>
              <w:rPr>
                <w:rFonts w:cs="Arial"/>
                <w:b/>
                <w:bCs/>
                <w:szCs w:val="24"/>
                <w:lang w:val="en-CA"/>
              </w:rPr>
            </w:pPr>
          </w:p>
          <w:p w14:paraId="5FA8FC40" w14:textId="77777777" w:rsidR="00C019B5" w:rsidRDefault="00C019B5" w:rsidP="00665B3E">
            <w:pPr>
              <w:spacing w:before="0" w:after="0"/>
              <w:rPr>
                <w:rFonts w:cs="Arial"/>
                <w:b/>
                <w:bCs/>
                <w:szCs w:val="24"/>
                <w:lang w:val="en-CA"/>
              </w:rPr>
            </w:pPr>
          </w:p>
          <w:p w14:paraId="293E46F3" w14:textId="77777777" w:rsidR="00C019B5" w:rsidRDefault="00C019B5" w:rsidP="00665B3E">
            <w:pPr>
              <w:spacing w:before="0" w:after="0"/>
              <w:rPr>
                <w:rFonts w:cs="Arial"/>
                <w:b/>
                <w:bCs/>
                <w:szCs w:val="24"/>
                <w:lang w:val="en-CA"/>
              </w:rPr>
            </w:pPr>
          </w:p>
          <w:p w14:paraId="614BBE73" w14:textId="77777777" w:rsidR="00C019B5" w:rsidRDefault="00C019B5" w:rsidP="00665B3E">
            <w:pPr>
              <w:spacing w:before="0" w:after="0"/>
              <w:rPr>
                <w:rFonts w:cs="Arial"/>
                <w:b/>
                <w:bCs/>
                <w:szCs w:val="24"/>
                <w:lang w:val="en-CA"/>
              </w:rPr>
            </w:pPr>
          </w:p>
          <w:p w14:paraId="7F24C019" w14:textId="77777777" w:rsidR="00C019B5" w:rsidRDefault="00C019B5" w:rsidP="00665B3E">
            <w:pPr>
              <w:spacing w:before="0" w:after="0"/>
              <w:rPr>
                <w:rFonts w:cs="Arial"/>
                <w:b/>
                <w:bCs/>
                <w:szCs w:val="24"/>
                <w:lang w:val="en-CA"/>
              </w:rPr>
            </w:pPr>
          </w:p>
          <w:p w14:paraId="245B0BA9" w14:textId="77777777" w:rsidR="00C019B5" w:rsidRDefault="00C019B5" w:rsidP="00665B3E">
            <w:pPr>
              <w:spacing w:before="0" w:after="0"/>
              <w:rPr>
                <w:rFonts w:cs="Arial"/>
                <w:b/>
                <w:bCs/>
                <w:szCs w:val="24"/>
                <w:lang w:val="en-CA"/>
              </w:rPr>
            </w:pPr>
          </w:p>
          <w:p w14:paraId="19AA3211" w14:textId="77777777" w:rsidR="00C019B5" w:rsidRDefault="00C019B5" w:rsidP="00665B3E">
            <w:pPr>
              <w:spacing w:before="0" w:after="0"/>
              <w:rPr>
                <w:rFonts w:cs="Arial"/>
                <w:b/>
                <w:bCs/>
                <w:szCs w:val="24"/>
                <w:lang w:val="en-CA"/>
              </w:rPr>
            </w:pPr>
          </w:p>
          <w:p w14:paraId="5143FE6E" w14:textId="77777777" w:rsidR="00C019B5" w:rsidRDefault="00C019B5" w:rsidP="00665B3E">
            <w:pPr>
              <w:spacing w:before="0" w:after="0"/>
              <w:rPr>
                <w:rFonts w:cs="Arial"/>
                <w:b/>
                <w:bCs/>
                <w:szCs w:val="24"/>
                <w:lang w:val="en-CA"/>
              </w:rPr>
            </w:pPr>
          </w:p>
          <w:p w14:paraId="5428A452" w14:textId="77777777" w:rsidR="00C019B5" w:rsidRDefault="00C019B5" w:rsidP="00665B3E">
            <w:pPr>
              <w:spacing w:before="0" w:after="0"/>
              <w:rPr>
                <w:rFonts w:cs="Arial"/>
                <w:b/>
                <w:bCs/>
                <w:szCs w:val="24"/>
                <w:lang w:val="en-CA"/>
              </w:rPr>
            </w:pPr>
          </w:p>
          <w:p w14:paraId="2371DF40" w14:textId="77777777" w:rsidR="00C019B5" w:rsidRDefault="00C019B5" w:rsidP="00665B3E">
            <w:pPr>
              <w:spacing w:before="0" w:after="0"/>
              <w:rPr>
                <w:rFonts w:cs="Arial"/>
                <w:b/>
                <w:bCs/>
                <w:szCs w:val="24"/>
                <w:lang w:val="en-CA"/>
              </w:rPr>
            </w:pPr>
          </w:p>
          <w:p w14:paraId="0D30D1BB" w14:textId="77777777" w:rsidR="00C019B5" w:rsidRDefault="00C019B5" w:rsidP="00665B3E">
            <w:pPr>
              <w:spacing w:before="0" w:after="0"/>
              <w:rPr>
                <w:rFonts w:cs="Arial"/>
                <w:b/>
                <w:bCs/>
                <w:szCs w:val="24"/>
                <w:lang w:val="en-CA"/>
              </w:rPr>
            </w:pPr>
          </w:p>
          <w:p w14:paraId="5940F8D7" w14:textId="77777777" w:rsidR="00C019B5" w:rsidRDefault="00C019B5" w:rsidP="00665B3E">
            <w:pPr>
              <w:spacing w:before="0" w:after="0"/>
              <w:rPr>
                <w:rFonts w:cs="Arial"/>
                <w:b/>
                <w:bCs/>
                <w:szCs w:val="24"/>
                <w:lang w:val="en-CA"/>
              </w:rPr>
            </w:pPr>
          </w:p>
          <w:p w14:paraId="412AB851" w14:textId="77777777" w:rsidR="00C019B5" w:rsidRDefault="00C019B5" w:rsidP="00665B3E">
            <w:pPr>
              <w:spacing w:before="0" w:after="0"/>
              <w:rPr>
                <w:rFonts w:cs="Arial"/>
                <w:b/>
                <w:bCs/>
                <w:szCs w:val="24"/>
                <w:lang w:val="en-CA"/>
              </w:rPr>
            </w:pPr>
          </w:p>
          <w:p w14:paraId="225B2310" w14:textId="77777777" w:rsidR="00C019B5" w:rsidRDefault="00C019B5" w:rsidP="00665B3E">
            <w:pPr>
              <w:spacing w:before="0" w:after="0"/>
              <w:rPr>
                <w:rFonts w:cs="Arial"/>
                <w:b/>
                <w:bCs/>
                <w:szCs w:val="24"/>
                <w:lang w:val="en-CA"/>
              </w:rPr>
            </w:pPr>
          </w:p>
          <w:p w14:paraId="0E72C441" w14:textId="77777777" w:rsidR="00C019B5" w:rsidRDefault="00C019B5" w:rsidP="00665B3E">
            <w:pPr>
              <w:spacing w:before="0" w:after="0"/>
              <w:rPr>
                <w:rFonts w:cs="Arial"/>
                <w:b/>
                <w:bCs/>
                <w:szCs w:val="24"/>
                <w:lang w:val="en-CA"/>
              </w:rPr>
            </w:pPr>
          </w:p>
          <w:p w14:paraId="16824CE2" w14:textId="77777777" w:rsidR="00C019B5" w:rsidRDefault="00C019B5" w:rsidP="00665B3E">
            <w:pPr>
              <w:spacing w:before="0" w:after="0"/>
              <w:rPr>
                <w:rFonts w:cs="Arial"/>
                <w:b/>
                <w:bCs/>
                <w:szCs w:val="24"/>
                <w:lang w:val="en-CA"/>
              </w:rPr>
            </w:pPr>
          </w:p>
          <w:p w14:paraId="784229D2" w14:textId="77777777" w:rsidR="00C019B5" w:rsidRDefault="00C019B5" w:rsidP="00665B3E">
            <w:pPr>
              <w:spacing w:before="0" w:after="0"/>
              <w:rPr>
                <w:rFonts w:cs="Arial"/>
                <w:b/>
                <w:bCs/>
                <w:szCs w:val="24"/>
                <w:lang w:val="en-CA"/>
              </w:rPr>
            </w:pPr>
          </w:p>
          <w:p w14:paraId="6E71268D" w14:textId="77777777" w:rsidR="00C019B5" w:rsidRDefault="00C019B5" w:rsidP="00665B3E">
            <w:pPr>
              <w:spacing w:before="0" w:after="0"/>
              <w:rPr>
                <w:rFonts w:cs="Arial"/>
                <w:b/>
                <w:bCs/>
                <w:szCs w:val="24"/>
                <w:lang w:val="en-CA"/>
              </w:rPr>
            </w:pPr>
          </w:p>
          <w:p w14:paraId="1F233362" w14:textId="77777777" w:rsidR="00C019B5" w:rsidRDefault="00C019B5" w:rsidP="00665B3E">
            <w:pPr>
              <w:spacing w:before="0" w:after="0"/>
              <w:rPr>
                <w:rFonts w:cs="Arial"/>
                <w:b/>
                <w:bCs/>
                <w:szCs w:val="24"/>
                <w:lang w:val="en-CA"/>
              </w:rPr>
            </w:pPr>
          </w:p>
          <w:p w14:paraId="017A6D61" w14:textId="77777777" w:rsidR="00C019B5" w:rsidRDefault="00C019B5" w:rsidP="00665B3E">
            <w:pPr>
              <w:spacing w:before="0" w:after="0"/>
              <w:rPr>
                <w:rFonts w:cs="Arial"/>
                <w:b/>
                <w:bCs/>
                <w:szCs w:val="24"/>
                <w:lang w:val="en-CA"/>
              </w:rPr>
            </w:pPr>
          </w:p>
          <w:p w14:paraId="5FACE6B6" w14:textId="77777777" w:rsidR="00C019B5" w:rsidRDefault="00C019B5" w:rsidP="00665B3E">
            <w:pPr>
              <w:spacing w:before="0" w:after="0"/>
              <w:rPr>
                <w:rFonts w:cs="Arial"/>
                <w:b/>
                <w:bCs/>
                <w:szCs w:val="24"/>
                <w:lang w:val="en-CA"/>
              </w:rPr>
            </w:pPr>
          </w:p>
          <w:p w14:paraId="4BD662B6" w14:textId="77777777" w:rsidR="00C019B5" w:rsidRDefault="00C019B5" w:rsidP="00665B3E">
            <w:pPr>
              <w:spacing w:before="0" w:after="0"/>
              <w:rPr>
                <w:rFonts w:cs="Arial"/>
                <w:b/>
                <w:bCs/>
                <w:szCs w:val="24"/>
                <w:lang w:val="en-CA"/>
              </w:rPr>
            </w:pPr>
          </w:p>
          <w:p w14:paraId="5C2B87C3" w14:textId="77777777" w:rsidR="00C019B5" w:rsidRDefault="00C019B5" w:rsidP="00665B3E">
            <w:pPr>
              <w:spacing w:before="0" w:after="0"/>
              <w:rPr>
                <w:rFonts w:cs="Arial"/>
                <w:b/>
                <w:bCs/>
                <w:szCs w:val="24"/>
                <w:lang w:val="en-CA"/>
              </w:rPr>
            </w:pPr>
          </w:p>
          <w:p w14:paraId="740FD591" w14:textId="77777777" w:rsidR="00C019B5" w:rsidRDefault="00C019B5" w:rsidP="00665B3E">
            <w:pPr>
              <w:spacing w:before="0" w:after="0"/>
              <w:rPr>
                <w:rFonts w:cs="Arial"/>
                <w:b/>
                <w:bCs/>
                <w:szCs w:val="24"/>
                <w:lang w:val="en-CA"/>
              </w:rPr>
            </w:pPr>
          </w:p>
          <w:p w14:paraId="58E6A631" w14:textId="77777777" w:rsidR="00C019B5" w:rsidRDefault="00C019B5" w:rsidP="00665B3E">
            <w:pPr>
              <w:spacing w:before="0" w:after="0"/>
              <w:rPr>
                <w:rFonts w:cs="Arial"/>
                <w:b/>
                <w:bCs/>
                <w:szCs w:val="24"/>
                <w:lang w:val="en-CA"/>
              </w:rPr>
            </w:pPr>
          </w:p>
          <w:p w14:paraId="639AC364" w14:textId="77777777" w:rsidR="00C019B5" w:rsidRDefault="00C019B5" w:rsidP="00665B3E">
            <w:pPr>
              <w:spacing w:before="0" w:after="0"/>
              <w:rPr>
                <w:rFonts w:cs="Arial"/>
                <w:b/>
                <w:bCs/>
                <w:szCs w:val="24"/>
                <w:lang w:val="en-CA"/>
              </w:rPr>
            </w:pPr>
          </w:p>
          <w:p w14:paraId="257220F7" w14:textId="77777777" w:rsidR="00C019B5" w:rsidRDefault="00C019B5" w:rsidP="00665B3E">
            <w:pPr>
              <w:spacing w:before="0" w:after="0"/>
              <w:rPr>
                <w:rFonts w:cs="Arial"/>
                <w:b/>
                <w:bCs/>
                <w:szCs w:val="24"/>
                <w:lang w:val="en-CA"/>
              </w:rPr>
            </w:pPr>
          </w:p>
          <w:p w14:paraId="67FC01BB" w14:textId="77777777" w:rsidR="00C019B5" w:rsidRDefault="00C019B5" w:rsidP="00665B3E">
            <w:pPr>
              <w:spacing w:before="0" w:after="0"/>
              <w:rPr>
                <w:rFonts w:cs="Arial"/>
                <w:b/>
                <w:bCs/>
                <w:szCs w:val="24"/>
                <w:lang w:val="en-CA"/>
              </w:rPr>
            </w:pPr>
          </w:p>
          <w:p w14:paraId="7DFEA3D6" w14:textId="77777777" w:rsidR="00C019B5" w:rsidRDefault="00C019B5" w:rsidP="00665B3E">
            <w:pPr>
              <w:spacing w:before="0" w:after="0"/>
              <w:rPr>
                <w:rFonts w:cs="Arial"/>
                <w:b/>
                <w:bCs/>
                <w:szCs w:val="24"/>
                <w:lang w:val="en-CA"/>
              </w:rPr>
            </w:pPr>
          </w:p>
          <w:p w14:paraId="312D96C0" w14:textId="77777777" w:rsidR="00C019B5" w:rsidRDefault="00C019B5" w:rsidP="00665B3E">
            <w:pPr>
              <w:spacing w:before="0" w:after="0"/>
              <w:rPr>
                <w:rFonts w:cs="Arial"/>
                <w:b/>
                <w:bCs/>
                <w:szCs w:val="24"/>
                <w:lang w:val="en-CA"/>
              </w:rPr>
            </w:pPr>
          </w:p>
          <w:p w14:paraId="55735AE1" w14:textId="77777777" w:rsidR="00C019B5" w:rsidRDefault="00C019B5" w:rsidP="00665B3E">
            <w:pPr>
              <w:spacing w:before="0" w:after="0"/>
              <w:rPr>
                <w:rFonts w:cs="Arial"/>
                <w:b/>
                <w:bCs/>
                <w:szCs w:val="24"/>
                <w:lang w:val="en-CA"/>
              </w:rPr>
            </w:pPr>
          </w:p>
          <w:p w14:paraId="78FB1046" w14:textId="77777777" w:rsidR="005956DC" w:rsidRDefault="005956DC" w:rsidP="00665B3E">
            <w:pPr>
              <w:spacing w:before="0" w:after="0"/>
              <w:rPr>
                <w:rFonts w:cs="Arial"/>
                <w:b/>
                <w:bCs/>
                <w:szCs w:val="24"/>
                <w:lang w:val="en-CA"/>
              </w:rPr>
            </w:pPr>
          </w:p>
          <w:p w14:paraId="343433BE" w14:textId="77777777" w:rsidR="005956DC" w:rsidRDefault="005956DC" w:rsidP="00665B3E">
            <w:pPr>
              <w:spacing w:before="0" w:after="0"/>
              <w:rPr>
                <w:rFonts w:cs="Arial"/>
                <w:b/>
                <w:bCs/>
                <w:szCs w:val="24"/>
                <w:lang w:val="en-CA"/>
              </w:rPr>
            </w:pPr>
          </w:p>
          <w:p w14:paraId="2C4B0420" w14:textId="77777777" w:rsidR="005956DC" w:rsidRDefault="005956DC" w:rsidP="00665B3E">
            <w:pPr>
              <w:spacing w:before="0" w:after="0"/>
              <w:rPr>
                <w:rFonts w:cs="Arial"/>
                <w:b/>
                <w:bCs/>
                <w:szCs w:val="24"/>
                <w:lang w:val="en-CA"/>
              </w:rPr>
            </w:pPr>
          </w:p>
          <w:p w14:paraId="332AA40D" w14:textId="77777777" w:rsidR="005956DC" w:rsidRDefault="005956DC" w:rsidP="00665B3E">
            <w:pPr>
              <w:spacing w:before="0" w:after="0"/>
              <w:rPr>
                <w:rFonts w:cs="Arial"/>
                <w:b/>
                <w:bCs/>
                <w:szCs w:val="24"/>
                <w:lang w:val="en-CA"/>
              </w:rPr>
            </w:pPr>
          </w:p>
          <w:p w14:paraId="23F1F627" w14:textId="77777777" w:rsidR="005956DC" w:rsidRDefault="005956DC" w:rsidP="00665B3E">
            <w:pPr>
              <w:spacing w:before="0" w:after="0"/>
              <w:rPr>
                <w:rFonts w:cs="Arial"/>
                <w:b/>
                <w:bCs/>
                <w:szCs w:val="24"/>
                <w:lang w:val="en-CA"/>
              </w:rPr>
            </w:pPr>
          </w:p>
          <w:p w14:paraId="19807512" w14:textId="77777777" w:rsidR="005956DC" w:rsidRDefault="005956DC" w:rsidP="00665B3E">
            <w:pPr>
              <w:spacing w:before="0" w:after="0"/>
              <w:rPr>
                <w:rFonts w:cs="Arial"/>
                <w:b/>
                <w:bCs/>
                <w:szCs w:val="24"/>
                <w:lang w:val="en-CA"/>
              </w:rPr>
            </w:pPr>
          </w:p>
          <w:p w14:paraId="60A46F03" w14:textId="77777777" w:rsidR="005956DC" w:rsidRDefault="005956DC" w:rsidP="00665B3E">
            <w:pPr>
              <w:spacing w:before="0" w:after="0"/>
              <w:rPr>
                <w:rFonts w:cs="Arial"/>
                <w:b/>
                <w:bCs/>
                <w:szCs w:val="24"/>
                <w:lang w:val="en-CA"/>
              </w:rPr>
            </w:pPr>
          </w:p>
          <w:p w14:paraId="00D3F9B5" w14:textId="77777777" w:rsidR="005956DC" w:rsidRDefault="005956DC" w:rsidP="00665B3E">
            <w:pPr>
              <w:spacing w:before="0" w:after="0"/>
              <w:rPr>
                <w:rFonts w:cs="Arial"/>
                <w:b/>
                <w:bCs/>
                <w:szCs w:val="24"/>
                <w:lang w:val="en-CA"/>
              </w:rPr>
            </w:pPr>
          </w:p>
          <w:p w14:paraId="4B2073C4" w14:textId="77777777" w:rsidR="005956DC" w:rsidRDefault="005956DC" w:rsidP="00665B3E">
            <w:pPr>
              <w:spacing w:before="0" w:after="0"/>
              <w:rPr>
                <w:rFonts w:cs="Arial"/>
                <w:b/>
                <w:bCs/>
                <w:szCs w:val="24"/>
                <w:lang w:val="en-CA"/>
              </w:rPr>
            </w:pPr>
          </w:p>
          <w:p w14:paraId="7CAC929F" w14:textId="77777777" w:rsidR="005956DC" w:rsidRDefault="005956DC" w:rsidP="00665B3E">
            <w:pPr>
              <w:spacing w:before="0" w:after="0"/>
              <w:rPr>
                <w:rFonts w:cs="Arial"/>
                <w:b/>
                <w:bCs/>
                <w:szCs w:val="24"/>
                <w:lang w:val="en-CA"/>
              </w:rPr>
            </w:pPr>
          </w:p>
          <w:p w14:paraId="27050BBA" w14:textId="77777777" w:rsidR="005956DC" w:rsidRDefault="005956DC" w:rsidP="00665B3E">
            <w:pPr>
              <w:spacing w:before="0" w:after="0"/>
              <w:rPr>
                <w:rFonts w:cs="Arial"/>
                <w:b/>
                <w:bCs/>
                <w:szCs w:val="24"/>
                <w:lang w:val="en-CA"/>
              </w:rPr>
            </w:pPr>
          </w:p>
          <w:p w14:paraId="1000448B" w14:textId="77777777" w:rsidR="005956DC" w:rsidRDefault="005956DC" w:rsidP="00665B3E">
            <w:pPr>
              <w:spacing w:before="0" w:after="0"/>
              <w:rPr>
                <w:rFonts w:cs="Arial"/>
                <w:b/>
                <w:bCs/>
                <w:szCs w:val="24"/>
                <w:lang w:val="en-CA"/>
              </w:rPr>
            </w:pPr>
          </w:p>
          <w:p w14:paraId="6F54EB4F" w14:textId="77777777" w:rsidR="005956DC" w:rsidRDefault="005956DC" w:rsidP="00665B3E">
            <w:pPr>
              <w:spacing w:before="0" w:after="0"/>
              <w:rPr>
                <w:rFonts w:cs="Arial"/>
                <w:b/>
                <w:bCs/>
                <w:szCs w:val="24"/>
                <w:lang w:val="en-CA"/>
              </w:rPr>
            </w:pPr>
          </w:p>
          <w:p w14:paraId="0E4AE889" w14:textId="77777777" w:rsidR="005956DC" w:rsidRDefault="005956DC" w:rsidP="00665B3E">
            <w:pPr>
              <w:spacing w:before="0" w:after="0"/>
              <w:rPr>
                <w:rFonts w:cs="Arial"/>
                <w:b/>
                <w:bCs/>
                <w:szCs w:val="24"/>
                <w:lang w:val="en-CA"/>
              </w:rPr>
            </w:pPr>
          </w:p>
          <w:p w14:paraId="1E27AED0" w14:textId="77777777" w:rsidR="00DE0858" w:rsidRDefault="00DE0858" w:rsidP="00AD3950">
            <w:pPr>
              <w:spacing w:before="0" w:after="0"/>
              <w:rPr>
                <w:rFonts w:cs="Arial"/>
                <w:b/>
                <w:bCs/>
                <w:szCs w:val="24"/>
                <w:lang w:val="en-CA"/>
              </w:rPr>
            </w:pPr>
          </w:p>
          <w:p w14:paraId="4A95D132" w14:textId="77777777" w:rsidR="00DE0858" w:rsidRDefault="00DE0858" w:rsidP="00AD3950">
            <w:pPr>
              <w:spacing w:before="0" w:after="0"/>
              <w:rPr>
                <w:rFonts w:cs="Arial"/>
                <w:b/>
                <w:bCs/>
                <w:szCs w:val="24"/>
                <w:lang w:val="en-CA"/>
              </w:rPr>
            </w:pPr>
          </w:p>
          <w:p w14:paraId="13436873" w14:textId="77777777" w:rsidR="00DE0858" w:rsidRDefault="00DE0858" w:rsidP="00AD3950">
            <w:pPr>
              <w:spacing w:before="0" w:after="0"/>
              <w:rPr>
                <w:rFonts w:cs="Arial"/>
                <w:b/>
                <w:bCs/>
                <w:szCs w:val="24"/>
                <w:lang w:val="en-CA"/>
              </w:rPr>
            </w:pPr>
          </w:p>
          <w:p w14:paraId="61B20F75" w14:textId="77777777" w:rsidR="00DE0858" w:rsidRDefault="00DE0858" w:rsidP="00AD3950">
            <w:pPr>
              <w:spacing w:before="0" w:after="0"/>
              <w:rPr>
                <w:rFonts w:cs="Arial"/>
                <w:b/>
                <w:bCs/>
                <w:szCs w:val="24"/>
                <w:lang w:val="en-CA"/>
              </w:rPr>
            </w:pPr>
          </w:p>
          <w:p w14:paraId="32C3C8FC" w14:textId="77777777" w:rsidR="006F63DB" w:rsidRDefault="006F63DB" w:rsidP="00AD3950">
            <w:pPr>
              <w:spacing w:before="0" w:after="0"/>
              <w:rPr>
                <w:rFonts w:cs="Arial"/>
                <w:b/>
                <w:bCs/>
                <w:szCs w:val="24"/>
                <w:lang w:val="en-CA"/>
              </w:rPr>
            </w:pPr>
          </w:p>
          <w:p w14:paraId="1DD39CA6" w14:textId="77777777" w:rsidR="006F63DB" w:rsidRDefault="006F63DB" w:rsidP="00AD3950">
            <w:pPr>
              <w:spacing w:before="0" w:after="0"/>
              <w:rPr>
                <w:rFonts w:cs="Arial"/>
                <w:b/>
                <w:bCs/>
                <w:szCs w:val="24"/>
                <w:lang w:val="en-CA"/>
              </w:rPr>
            </w:pPr>
          </w:p>
          <w:p w14:paraId="16C93840" w14:textId="77777777" w:rsidR="006F63DB" w:rsidRDefault="006F63DB" w:rsidP="00AD3950">
            <w:pPr>
              <w:spacing w:before="0" w:after="0"/>
              <w:rPr>
                <w:rFonts w:cs="Arial"/>
                <w:b/>
                <w:bCs/>
                <w:szCs w:val="24"/>
                <w:lang w:val="en-CA"/>
              </w:rPr>
            </w:pPr>
          </w:p>
          <w:p w14:paraId="7E52CB8E" w14:textId="77777777" w:rsidR="006F63DB" w:rsidRDefault="006F63DB" w:rsidP="00AD3950">
            <w:pPr>
              <w:spacing w:before="0" w:after="0"/>
              <w:rPr>
                <w:rFonts w:cs="Arial"/>
                <w:b/>
                <w:bCs/>
                <w:szCs w:val="24"/>
                <w:lang w:val="en-CA"/>
              </w:rPr>
            </w:pPr>
          </w:p>
          <w:p w14:paraId="4F237B0F" w14:textId="77777777" w:rsidR="006F63DB" w:rsidRDefault="006F63DB" w:rsidP="00AD3950">
            <w:pPr>
              <w:spacing w:before="0" w:after="0"/>
              <w:rPr>
                <w:rFonts w:cs="Arial"/>
                <w:b/>
                <w:bCs/>
                <w:szCs w:val="24"/>
                <w:lang w:val="en-CA"/>
              </w:rPr>
            </w:pPr>
          </w:p>
          <w:p w14:paraId="49DD0F0F" w14:textId="77777777" w:rsidR="006F63DB" w:rsidRDefault="006F63DB" w:rsidP="00AD3950">
            <w:pPr>
              <w:spacing w:before="0" w:after="0"/>
              <w:rPr>
                <w:rFonts w:cs="Arial"/>
                <w:b/>
                <w:bCs/>
                <w:szCs w:val="24"/>
                <w:lang w:val="en-CA"/>
              </w:rPr>
            </w:pPr>
          </w:p>
          <w:p w14:paraId="11E21991" w14:textId="77777777" w:rsidR="006F63DB" w:rsidRDefault="006F63DB" w:rsidP="00AD3950">
            <w:pPr>
              <w:spacing w:before="0" w:after="0"/>
              <w:rPr>
                <w:rFonts w:cs="Arial"/>
                <w:b/>
                <w:bCs/>
                <w:szCs w:val="24"/>
                <w:lang w:val="en-CA"/>
              </w:rPr>
            </w:pPr>
          </w:p>
          <w:p w14:paraId="30116A48" w14:textId="77777777" w:rsidR="006F63DB" w:rsidRDefault="006F63DB" w:rsidP="00AD3950">
            <w:pPr>
              <w:spacing w:before="0" w:after="0"/>
              <w:rPr>
                <w:rFonts w:cs="Arial"/>
                <w:b/>
                <w:bCs/>
                <w:szCs w:val="24"/>
                <w:lang w:val="en-CA"/>
              </w:rPr>
            </w:pPr>
          </w:p>
          <w:p w14:paraId="22EF6490" w14:textId="77777777" w:rsidR="006F63DB" w:rsidRDefault="006F63DB" w:rsidP="00AD3950">
            <w:pPr>
              <w:spacing w:before="0" w:after="0"/>
              <w:rPr>
                <w:rFonts w:cs="Arial"/>
                <w:b/>
                <w:bCs/>
                <w:szCs w:val="24"/>
                <w:lang w:val="en-CA"/>
              </w:rPr>
            </w:pPr>
          </w:p>
          <w:p w14:paraId="55DDEFF0" w14:textId="77777777" w:rsidR="006F63DB" w:rsidRDefault="006F63DB" w:rsidP="00AD3950">
            <w:pPr>
              <w:spacing w:before="0" w:after="0"/>
              <w:rPr>
                <w:rFonts w:cs="Arial"/>
                <w:b/>
                <w:bCs/>
                <w:szCs w:val="24"/>
                <w:lang w:val="en-CA"/>
              </w:rPr>
            </w:pPr>
          </w:p>
          <w:p w14:paraId="5412A938" w14:textId="77777777" w:rsidR="006F63DB" w:rsidRDefault="006F63DB" w:rsidP="00AD3950">
            <w:pPr>
              <w:spacing w:before="0" w:after="0"/>
              <w:rPr>
                <w:rFonts w:cs="Arial"/>
                <w:b/>
                <w:bCs/>
                <w:szCs w:val="24"/>
                <w:lang w:val="en-CA"/>
              </w:rPr>
            </w:pPr>
          </w:p>
          <w:p w14:paraId="790C3803" w14:textId="77777777" w:rsidR="006F63DB" w:rsidRDefault="006F63DB" w:rsidP="00AD3950">
            <w:pPr>
              <w:spacing w:before="0" w:after="0"/>
              <w:rPr>
                <w:rFonts w:cs="Arial"/>
                <w:b/>
                <w:bCs/>
                <w:szCs w:val="24"/>
                <w:lang w:val="en-CA"/>
              </w:rPr>
            </w:pPr>
          </w:p>
          <w:p w14:paraId="4350ACC6" w14:textId="77777777" w:rsidR="006F63DB" w:rsidRDefault="006F63DB" w:rsidP="00AD3950">
            <w:pPr>
              <w:spacing w:before="0" w:after="0"/>
              <w:rPr>
                <w:rFonts w:cs="Arial"/>
                <w:b/>
                <w:bCs/>
                <w:szCs w:val="24"/>
                <w:lang w:val="en-CA"/>
              </w:rPr>
            </w:pPr>
          </w:p>
          <w:p w14:paraId="0529A5B3" w14:textId="77777777" w:rsidR="006F63DB" w:rsidRDefault="006F63DB" w:rsidP="00AD3950">
            <w:pPr>
              <w:spacing w:before="0" w:after="0"/>
              <w:rPr>
                <w:rFonts w:cs="Arial"/>
                <w:b/>
                <w:bCs/>
                <w:szCs w:val="24"/>
                <w:lang w:val="en-CA"/>
              </w:rPr>
            </w:pPr>
          </w:p>
          <w:p w14:paraId="40B4E113" w14:textId="77777777" w:rsidR="006F63DB" w:rsidRDefault="006F63DB" w:rsidP="00AD3950">
            <w:pPr>
              <w:spacing w:before="0" w:after="0"/>
              <w:rPr>
                <w:rFonts w:cs="Arial"/>
                <w:b/>
                <w:bCs/>
                <w:szCs w:val="24"/>
                <w:lang w:val="en-CA"/>
              </w:rPr>
            </w:pPr>
          </w:p>
          <w:p w14:paraId="7B8FFC03" w14:textId="77777777" w:rsidR="006F63DB" w:rsidRDefault="006F63DB" w:rsidP="00AD3950">
            <w:pPr>
              <w:spacing w:before="0" w:after="0"/>
              <w:rPr>
                <w:rFonts w:cs="Arial"/>
                <w:b/>
                <w:bCs/>
                <w:szCs w:val="24"/>
                <w:lang w:val="en-CA"/>
              </w:rPr>
            </w:pPr>
          </w:p>
          <w:p w14:paraId="40CFCCE5" w14:textId="77777777" w:rsidR="006F63DB" w:rsidRDefault="006F63DB" w:rsidP="00AD3950">
            <w:pPr>
              <w:spacing w:before="0" w:after="0"/>
              <w:rPr>
                <w:rFonts w:cs="Arial"/>
                <w:b/>
                <w:bCs/>
                <w:szCs w:val="24"/>
                <w:lang w:val="en-CA"/>
              </w:rPr>
            </w:pPr>
          </w:p>
          <w:p w14:paraId="798A0FC7" w14:textId="77777777" w:rsidR="006F63DB" w:rsidRDefault="006F63DB" w:rsidP="00AD3950">
            <w:pPr>
              <w:spacing w:before="0" w:after="0"/>
              <w:rPr>
                <w:rFonts w:cs="Arial"/>
                <w:b/>
                <w:bCs/>
                <w:szCs w:val="24"/>
                <w:lang w:val="en-CA"/>
              </w:rPr>
            </w:pPr>
          </w:p>
          <w:p w14:paraId="5ED1BC36" w14:textId="77777777" w:rsidR="006F63DB" w:rsidRDefault="006F63DB" w:rsidP="00AD3950">
            <w:pPr>
              <w:spacing w:before="0" w:after="0"/>
              <w:rPr>
                <w:rFonts w:cs="Arial"/>
                <w:b/>
                <w:bCs/>
                <w:szCs w:val="24"/>
                <w:lang w:val="en-CA"/>
              </w:rPr>
            </w:pPr>
          </w:p>
          <w:p w14:paraId="1F373DCE" w14:textId="77777777" w:rsidR="006F63DB" w:rsidRDefault="006F63DB" w:rsidP="00AD3950">
            <w:pPr>
              <w:spacing w:before="0" w:after="0"/>
              <w:rPr>
                <w:rFonts w:cs="Arial"/>
                <w:b/>
                <w:bCs/>
                <w:szCs w:val="24"/>
                <w:lang w:val="en-CA"/>
              </w:rPr>
            </w:pPr>
          </w:p>
          <w:p w14:paraId="3EAD617C" w14:textId="77777777" w:rsidR="006F63DB" w:rsidRDefault="006F63DB" w:rsidP="00AD3950">
            <w:pPr>
              <w:spacing w:before="0" w:after="0"/>
              <w:rPr>
                <w:rFonts w:cs="Arial"/>
                <w:b/>
                <w:bCs/>
                <w:szCs w:val="24"/>
                <w:lang w:val="en-CA"/>
              </w:rPr>
            </w:pPr>
          </w:p>
          <w:p w14:paraId="36444E49" w14:textId="77777777" w:rsidR="006F63DB" w:rsidRDefault="006F63DB" w:rsidP="00AD3950">
            <w:pPr>
              <w:spacing w:before="0" w:after="0"/>
              <w:rPr>
                <w:rFonts w:cs="Arial"/>
                <w:b/>
                <w:bCs/>
                <w:szCs w:val="24"/>
                <w:lang w:val="en-CA"/>
              </w:rPr>
            </w:pPr>
          </w:p>
          <w:p w14:paraId="31E489C8" w14:textId="77777777" w:rsidR="006F63DB" w:rsidRDefault="006F63DB" w:rsidP="00AD3950">
            <w:pPr>
              <w:spacing w:before="0" w:after="0"/>
              <w:rPr>
                <w:rFonts w:cs="Arial"/>
                <w:b/>
                <w:bCs/>
                <w:szCs w:val="24"/>
                <w:lang w:val="en-CA"/>
              </w:rPr>
            </w:pPr>
          </w:p>
          <w:p w14:paraId="6907F75D" w14:textId="27868EA8" w:rsidR="00AD3950" w:rsidRPr="009E213E" w:rsidRDefault="00AD3950" w:rsidP="00AD3950">
            <w:pPr>
              <w:spacing w:before="0" w:after="0"/>
              <w:rPr>
                <w:rFonts w:cs="Arial"/>
                <w:b/>
                <w:bCs/>
                <w:szCs w:val="24"/>
                <w:lang w:val="en-CA"/>
              </w:rPr>
            </w:pPr>
            <w:r w:rsidRPr="009E213E">
              <w:rPr>
                <w:rFonts w:cs="Arial"/>
                <w:b/>
                <w:bCs/>
                <w:szCs w:val="24"/>
                <w:lang w:val="en-CA"/>
              </w:rPr>
              <w:t>RESOLUTION 2023-</w:t>
            </w:r>
            <w:r>
              <w:rPr>
                <w:rFonts w:cs="Arial"/>
                <w:b/>
                <w:bCs/>
                <w:szCs w:val="24"/>
                <w:lang w:val="en-CA"/>
              </w:rPr>
              <w:t>101</w:t>
            </w:r>
          </w:p>
          <w:p w14:paraId="71A9ABA9" w14:textId="77777777" w:rsidR="00AD3950" w:rsidRPr="009E213E" w:rsidRDefault="00AD3950" w:rsidP="00AD3950">
            <w:pPr>
              <w:spacing w:before="0" w:after="0"/>
              <w:rPr>
                <w:rFonts w:cs="Arial"/>
                <w:b/>
                <w:bCs/>
                <w:szCs w:val="24"/>
                <w:lang w:val="en-CA"/>
              </w:rPr>
            </w:pPr>
          </w:p>
          <w:p w14:paraId="0652D369" w14:textId="77777777" w:rsidR="005956DC" w:rsidRDefault="005956DC" w:rsidP="00665B3E">
            <w:pPr>
              <w:spacing w:before="0" w:after="0"/>
              <w:rPr>
                <w:rFonts w:cs="Arial"/>
                <w:b/>
                <w:bCs/>
                <w:szCs w:val="24"/>
                <w:lang w:val="en-CA"/>
              </w:rPr>
            </w:pPr>
          </w:p>
          <w:p w14:paraId="387C4F85" w14:textId="77777777" w:rsidR="005956DC" w:rsidRDefault="005956DC" w:rsidP="00665B3E">
            <w:pPr>
              <w:spacing w:before="0" w:after="0"/>
              <w:rPr>
                <w:rFonts w:cs="Arial"/>
                <w:b/>
                <w:bCs/>
                <w:szCs w:val="24"/>
                <w:lang w:val="en-CA"/>
              </w:rPr>
            </w:pPr>
          </w:p>
          <w:p w14:paraId="616823EE" w14:textId="77777777" w:rsidR="005956DC" w:rsidRDefault="005956DC" w:rsidP="00665B3E">
            <w:pPr>
              <w:spacing w:before="0" w:after="0"/>
              <w:rPr>
                <w:rFonts w:cs="Arial"/>
                <w:b/>
                <w:bCs/>
                <w:szCs w:val="24"/>
                <w:lang w:val="en-CA"/>
              </w:rPr>
            </w:pPr>
          </w:p>
          <w:p w14:paraId="2BC4E9CC" w14:textId="77777777" w:rsidR="005956DC" w:rsidRDefault="005956DC" w:rsidP="00665B3E">
            <w:pPr>
              <w:spacing w:before="0" w:after="0"/>
              <w:rPr>
                <w:rFonts w:cs="Arial"/>
                <w:b/>
                <w:bCs/>
                <w:szCs w:val="24"/>
                <w:lang w:val="en-CA"/>
              </w:rPr>
            </w:pPr>
          </w:p>
          <w:p w14:paraId="7EC41F9A" w14:textId="77777777" w:rsidR="005956DC" w:rsidRDefault="005956DC" w:rsidP="00665B3E">
            <w:pPr>
              <w:spacing w:before="0" w:after="0"/>
              <w:rPr>
                <w:rFonts w:cs="Arial"/>
                <w:b/>
                <w:bCs/>
                <w:szCs w:val="24"/>
                <w:lang w:val="en-CA"/>
              </w:rPr>
            </w:pPr>
          </w:p>
          <w:p w14:paraId="47D6C99A" w14:textId="77777777" w:rsidR="005956DC" w:rsidRDefault="005956DC" w:rsidP="00665B3E">
            <w:pPr>
              <w:spacing w:before="0" w:after="0"/>
              <w:rPr>
                <w:rFonts w:cs="Arial"/>
                <w:b/>
                <w:bCs/>
                <w:szCs w:val="24"/>
                <w:lang w:val="en-CA"/>
              </w:rPr>
            </w:pPr>
          </w:p>
          <w:p w14:paraId="3C18CA15" w14:textId="77777777" w:rsidR="005956DC" w:rsidRDefault="005956DC" w:rsidP="00665B3E">
            <w:pPr>
              <w:spacing w:before="0" w:after="0"/>
              <w:rPr>
                <w:rFonts w:cs="Arial"/>
                <w:b/>
                <w:bCs/>
                <w:szCs w:val="24"/>
                <w:lang w:val="en-CA"/>
              </w:rPr>
            </w:pPr>
          </w:p>
          <w:p w14:paraId="0110B967" w14:textId="77777777" w:rsidR="005956DC" w:rsidRDefault="005956DC" w:rsidP="00665B3E">
            <w:pPr>
              <w:spacing w:before="0" w:after="0"/>
              <w:rPr>
                <w:rFonts w:cs="Arial"/>
                <w:b/>
                <w:bCs/>
                <w:szCs w:val="24"/>
                <w:lang w:val="en-CA"/>
              </w:rPr>
            </w:pPr>
          </w:p>
          <w:p w14:paraId="549D3B38" w14:textId="77777777" w:rsidR="005956DC" w:rsidRDefault="005956DC" w:rsidP="00665B3E">
            <w:pPr>
              <w:spacing w:before="0" w:after="0"/>
              <w:rPr>
                <w:rFonts w:cs="Arial"/>
                <w:b/>
                <w:bCs/>
                <w:szCs w:val="24"/>
                <w:lang w:val="en-CA"/>
              </w:rPr>
            </w:pPr>
          </w:p>
          <w:p w14:paraId="25E44900" w14:textId="77777777" w:rsidR="005956DC" w:rsidRDefault="005956DC" w:rsidP="00665B3E">
            <w:pPr>
              <w:spacing w:before="0" w:after="0"/>
              <w:rPr>
                <w:rFonts w:cs="Arial"/>
                <w:b/>
                <w:bCs/>
                <w:szCs w:val="24"/>
                <w:lang w:val="en-CA"/>
              </w:rPr>
            </w:pPr>
          </w:p>
          <w:p w14:paraId="34DBB797" w14:textId="7D529A05" w:rsidR="00AD3950" w:rsidRPr="009E213E" w:rsidRDefault="00AD3950" w:rsidP="00AD3950">
            <w:pPr>
              <w:spacing w:before="0" w:after="0"/>
              <w:rPr>
                <w:rFonts w:cs="Arial"/>
                <w:b/>
                <w:bCs/>
                <w:szCs w:val="24"/>
                <w:lang w:val="en-CA"/>
              </w:rPr>
            </w:pPr>
            <w:r w:rsidRPr="009E213E">
              <w:rPr>
                <w:rFonts w:cs="Arial"/>
                <w:b/>
                <w:bCs/>
                <w:szCs w:val="24"/>
                <w:lang w:val="en-CA"/>
              </w:rPr>
              <w:t>RESOLUTION 2023-</w:t>
            </w:r>
            <w:r>
              <w:rPr>
                <w:rFonts w:cs="Arial"/>
                <w:b/>
                <w:bCs/>
                <w:szCs w:val="24"/>
                <w:lang w:val="en-CA"/>
              </w:rPr>
              <w:t>102</w:t>
            </w:r>
          </w:p>
          <w:p w14:paraId="6C1EE3B6" w14:textId="77777777" w:rsidR="00AD3950" w:rsidRPr="009E213E" w:rsidRDefault="00AD3950" w:rsidP="00AD3950">
            <w:pPr>
              <w:spacing w:before="0" w:after="0"/>
              <w:rPr>
                <w:rFonts w:cs="Arial"/>
                <w:b/>
                <w:bCs/>
                <w:szCs w:val="24"/>
                <w:lang w:val="en-CA"/>
              </w:rPr>
            </w:pPr>
          </w:p>
          <w:p w14:paraId="1727BBAE" w14:textId="77777777" w:rsidR="005956DC" w:rsidRDefault="005956DC" w:rsidP="00665B3E">
            <w:pPr>
              <w:spacing w:before="0" w:after="0"/>
              <w:rPr>
                <w:rFonts w:cs="Arial"/>
                <w:b/>
                <w:bCs/>
                <w:szCs w:val="24"/>
                <w:lang w:val="en-CA"/>
              </w:rPr>
            </w:pPr>
          </w:p>
          <w:p w14:paraId="41243B25" w14:textId="77777777" w:rsidR="005956DC" w:rsidRDefault="005956DC" w:rsidP="00665B3E">
            <w:pPr>
              <w:spacing w:before="0" w:after="0"/>
              <w:rPr>
                <w:rFonts w:cs="Arial"/>
                <w:b/>
                <w:bCs/>
                <w:szCs w:val="24"/>
                <w:lang w:val="en-CA"/>
              </w:rPr>
            </w:pPr>
          </w:p>
          <w:p w14:paraId="16389AA8" w14:textId="77777777" w:rsidR="005956DC" w:rsidRDefault="005956DC" w:rsidP="00665B3E">
            <w:pPr>
              <w:spacing w:before="0" w:after="0"/>
              <w:rPr>
                <w:rFonts w:cs="Arial"/>
                <w:b/>
                <w:bCs/>
                <w:szCs w:val="24"/>
                <w:lang w:val="en-CA"/>
              </w:rPr>
            </w:pPr>
          </w:p>
          <w:p w14:paraId="3D3F291E" w14:textId="77777777" w:rsidR="005956DC" w:rsidRDefault="005956DC" w:rsidP="00665B3E">
            <w:pPr>
              <w:spacing w:before="0" w:after="0"/>
              <w:rPr>
                <w:rFonts w:cs="Arial"/>
                <w:b/>
                <w:bCs/>
                <w:szCs w:val="24"/>
                <w:lang w:val="en-CA"/>
              </w:rPr>
            </w:pPr>
          </w:p>
          <w:p w14:paraId="5228CFEB" w14:textId="77777777" w:rsidR="005956DC" w:rsidRDefault="005956DC" w:rsidP="00665B3E">
            <w:pPr>
              <w:spacing w:before="0" w:after="0"/>
              <w:rPr>
                <w:rFonts w:cs="Arial"/>
                <w:b/>
                <w:bCs/>
                <w:szCs w:val="24"/>
                <w:lang w:val="en-CA"/>
              </w:rPr>
            </w:pPr>
          </w:p>
          <w:p w14:paraId="32B7D43D" w14:textId="77777777" w:rsidR="005956DC" w:rsidRDefault="005956DC" w:rsidP="00665B3E">
            <w:pPr>
              <w:spacing w:before="0" w:after="0"/>
              <w:rPr>
                <w:rFonts w:cs="Arial"/>
                <w:b/>
                <w:bCs/>
                <w:szCs w:val="24"/>
                <w:lang w:val="en-CA"/>
              </w:rPr>
            </w:pPr>
          </w:p>
          <w:p w14:paraId="64EBA73A" w14:textId="7B53EA63" w:rsidR="00AD3950" w:rsidRPr="009E213E" w:rsidRDefault="00AD3950" w:rsidP="00AD3950">
            <w:pPr>
              <w:spacing w:before="0" w:after="0"/>
              <w:rPr>
                <w:rFonts w:cs="Arial"/>
                <w:b/>
                <w:bCs/>
                <w:szCs w:val="24"/>
                <w:lang w:val="en-CA"/>
              </w:rPr>
            </w:pPr>
            <w:r w:rsidRPr="009E213E">
              <w:rPr>
                <w:rFonts w:cs="Arial"/>
                <w:b/>
                <w:bCs/>
                <w:szCs w:val="24"/>
                <w:lang w:val="en-CA"/>
              </w:rPr>
              <w:t>RESOLUTION 2023-</w:t>
            </w:r>
            <w:r>
              <w:rPr>
                <w:rFonts w:cs="Arial"/>
                <w:b/>
                <w:bCs/>
                <w:szCs w:val="24"/>
                <w:lang w:val="en-CA"/>
              </w:rPr>
              <w:t>103</w:t>
            </w:r>
          </w:p>
          <w:p w14:paraId="3F7B4E30" w14:textId="77777777" w:rsidR="00AD3950" w:rsidRPr="009E213E" w:rsidRDefault="00AD3950" w:rsidP="00AD3950">
            <w:pPr>
              <w:spacing w:before="0" w:after="0"/>
              <w:rPr>
                <w:rFonts w:cs="Arial"/>
                <w:b/>
                <w:bCs/>
                <w:szCs w:val="24"/>
                <w:lang w:val="en-CA"/>
              </w:rPr>
            </w:pPr>
          </w:p>
          <w:p w14:paraId="6889C5D9" w14:textId="77777777" w:rsidR="005956DC" w:rsidRDefault="005956DC" w:rsidP="00665B3E">
            <w:pPr>
              <w:spacing w:before="0" w:after="0"/>
              <w:rPr>
                <w:rFonts w:cs="Arial"/>
                <w:b/>
                <w:bCs/>
                <w:szCs w:val="24"/>
                <w:lang w:val="en-CA"/>
              </w:rPr>
            </w:pPr>
          </w:p>
          <w:p w14:paraId="01C70AE3" w14:textId="77777777" w:rsidR="005956DC" w:rsidRDefault="005956DC" w:rsidP="00665B3E">
            <w:pPr>
              <w:spacing w:before="0" w:after="0"/>
              <w:rPr>
                <w:rFonts w:cs="Arial"/>
                <w:b/>
                <w:bCs/>
                <w:szCs w:val="24"/>
                <w:lang w:val="en-CA"/>
              </w:rPr>
            </w:pPr>
          </w:p>
          <w:p w14:paraId="35AEFEBD" w14:textId="77777777" w:rsidR="005956DC" w:rsidRDefault="005956DC" w:rsidP="00665B3E">
            <w:pPr>
              <w:spacing w:before="0" w:after="0"/>
              <w:rPr>
                <w:rFonts w:cs="Arial"/>
                <w:b/>
                <w:bCs/>
                <w:szCs w:val="24"/>
                <w:lang w:val="en-CA"/>
              </w:rPr>
            </w:pPr>
          </w:p>
          <w:p w14:paraId="6D498409" w14:textId="77777777" w:rsidR="005956DC" w:rsidRDefault="005956DC" w:rsidP="00665B3E">
            <w:pPr>
              <w:spacing w:before="0" w:after="0"/>
              <w:rPr>
                <w:rFonts w:cs="Arial"/>
                <w:b/>
                <w:bCs/>
                <w:szCs w:val="24"/>
                <w:lang w:val="en-CA"/>
              </w:rPr>
            </w:pPr>
          </w:p>
          <w:p w14:paraId="1EAFCFA0" w14:textId="77777777" w:rsidR="005956DC" w:rsidRDefault="005956DC" w:rsidP="00665B3E">
            <w:pPr>
              <w:spacing w:before="0" w:after="0"/>
              <w:rPr>
                <w:rFonts w:cs="Arial"/>
                <w:b/>
                <w:bCs/>
                <w:szCs w:val="24"/>
                <w:lang w:val="en-CA"/>
              </w:rPr>
            </w:pPr>
          </w:p>
          <w:p w14:paraId="3F011A1C" w14:textId="77777777" w:rsidR="005956DC" w:rsidRDefault="005956DC" w:rsidP="00665B3E">
            <w:pPr>
              <w:spacing w:before="0" w:after="0"/>
              <w:rPr>
                <w:rFonts w:cs="Arial"/>
                <w:b/>
                <w:bCs/>
                <w:szCs w:val="24"/>
                <w:lang w:val="en-CA"/>
              </w:rPr>
            </w:pPr>
          </w:p>
          <w:p w14:paraId="22CBD0A8" w14:textId="77777777" w:rsidR="005956DC" w:rsidRDefault="005956DC" w:rsidP="00665B3E">
            <w:pPr>
              <w:spacing w:before="0" w:after="0"/>
              <w:rPr>
                <w:rFonts w:cs="Arial"/>
                <w:b/>
                <w:bCs/>
                <w:szCs w:val="24"/>
                <w:lang w:val="en-CA"/>
              </w:rPr>
            </w:pPr>
          </w:p>
          <w:p w14:paraId="14623E40" w14:textId="77777777" w:rsidR="005956DC" w:rsidRDefault="005956DC" w:rsidP="00665B3E">
            <w:pPr>
              <w:spacing w:before="0" w:after="0"/>
              <w:rPr>
                <w:rFonts w:cs="Arial"/>
                <w:b/>
                <w:bCs/>
                <w:szCs w:val="24"/>
                <w:lang w:val="en-CA"/>
              </w:rPr>
            </w:pPr>
          </w:p>
          <w:p w14:paraId="5D53D2EC" w14:textId="608B8823" w:rsidR="00AD3950" w:rsidRPr="009E213E" w:rsidRDefault="00AD3950" w:rsidP="00AD3950">
            <w:pPr>
              <w:spacing w:before="0" w:after="0"/>
              <w:rPr>
                <w:rFonts w:cs="Arial"/>
                <w:b/>
                <w:bCs/>
                <w:szCs w:val="24"/>
                <w:lang w:val="en-CA"/>
              </w:rPr>
            </w:pPr>
            <w:r w:rsidRPr="009E213E">
              <w:rPr>
                <w:rFonts w:cs="Arial"/>
                <w:b/>
                <w:bCs/>
                <w:szCs w:val="24"/>
                <w:lang w:val="en-CA"/>
              </w:rPr>
              <w:t>RESOLUTION 2023-</w:t>
            </w:r>
            <w:r>
              <w:rPr>
                <w:rFonts w:cs="Arial"/>
                <w:b/>
                <w:bCs/>
                <w:szCs w:val="24"/>
                <w:lang w:val="en-CA"/>
              </w:rPr>
              <w:t>104</w:t>
            </w:r>
          </w:p>
          <w:p w14:paraId="73CF846B" w14:textId="77777777" w:rsidR="00AD3950" w:rsidRPr="009E213E" w:rsidRDefault="00AD3950" w:rsidP="00AD3950">
            <w:pPr>
              <w:spacing w:before="0" w:after="0"/>
              <w:rPr>
                <w:rFonts w:cs="Arial"/>
                <w:b/>
                <w:bCs/>
                <w:szCs w:val="24"/>
                <w:lang w:val="en-CA"/>
              </w:rPr>
            </w:pPr>
          </w:p>
          <w:p w14:paraId="0F314BDB" w14:textId="77777777" w:rsidR="005956DC" w:rsidRDefault="005956DC" w:rsidP="00665B3E">
            <w:pPr>
              <w:spacing w:before="0" w:after="0"/>
              <w:rPr>
                <w:rFonts w:cs="Arial"/>
                <w:b/>
                <w:bCs/>
                <w:szCs w:val="24"/>
                <w:lang w:val="en-CA"/>
              </w:rPr>
            </w:pPr>
          </w:p>
          <w:p w14:paraId="01DC68C3" w14:textId="77777777" w:rsidR="005956DC" w:rsidRDefault="005956DC" w:rsidP="00665B3E">
            <w:pPr>
              <w:spacing w:before="0" w:after="0"/>
              <w:rPr>
                <w:rFonts w:cs="Arial"/>
                <w:b/>
                <w:bCs/>
                <w:szCs w:val="24"/>
                <w:lang w:val="en-CA"/>
              </w:rPr>
            </w:pPr>
          </w:p>
          <w:p w14:paraId="768AF79E" w14:textId="77777777" w:rsidR="005956DC" w:rsidRDefault="005956DC" w:rsidP="00665B3E">
            <w:pPr>
              <w:spacing w:before="0" w:after="0"/>
              <w:rPr>
                <w:rFonts w:cs="Arial"/>
                <w:b/>
                <w:bCs/>
                <w:szCs w:val="24"/>
                <w:lang w:val="en-CA"/>
              </w:rPr>
            </w:pPr>
          </w:p>
          <w:p w14:paraId="5D457192" w14:textId="77777777" w:rsidR="005956DC" w:rsidRDefault="005956DC" w:rsidP="00665B3E">
            <w:pPr>
              <w:spacing w:before="0" w:after="0"/>
              <w:rPr>
                <w:rFonts w:cs="Arial"/>
                <w:b/>
                <w:bCs/>
                <w:szCs w:val="24"/>
                <w:lang w:val="en-CA"/>
              </w:rPr>
            </w:pPr>
          </w:p>
          <w:p w14:paraId="6F9C9A6A" w14:textId="77777777" w:rsidR="005956DC" w:rsidRDefault="005956DC" w:rsidP="00665B3E">
            <w:pPr>
              <w:spacing w:before="0" w:after="0"/>
              <w:rPr>
                <w:rFonts w:cs="Arial"/>
                <w:b/>
                <w:bCs/>
                <w:szCs w:val="24"/>
                <w:lang w:val="en-CA"/>
              </w:rPr>
            </w:pPr>
          </w:p>
          <w:p w14:paraId="6060E3E6" w14:textId="77777777" w:rsidR="005956DC" w:rsidRDefault="005956DC" w:rsidP="00665B3E">
            <w:pPr>
              <w:spacing w:before="0" w:after="0"/>
              <w:rPr>
                <w:rFonts w:cs="Arial"/>
                <w:b/>
                <w:bCs/>
                <w:szCs w:val="24"/>
                <w:lang w:val="en-CA"/>
              </w:rPr>
            </w:pPr>
          </w:p>
          <w:p w14:paraId="151D9849" w14:textId="77777777" w:rsidR="005956DC" w:rsidRDefault="005956DC" w:rsidP="00665B3E">
            <w:pPr>
              <w:spacing w:before="0" w:after="0"/>
              <w:rPr>
                <w:rFonts w:cs="Arial"/>
                <w:b/>
                <w:bCs/>
                <w:szCs w:val="24"/>
                <w:lang w:val="en-CA"/>
              </w:rPr>
            </w:pPr>
          </w:p>
          <w:p w14:paraId="4A8983CD" w14:textId="77777777" w:rsidR="005956DC" w:rsidRDefault="005956DC" w:rsidP="00665B3E">
            <w:pPr>
              <w:spacing w:before="0" w:after="0"/>
              <w:rPr>
                <w:rFonts w:cs="Arial"/>
                <w:b/>
                <w:bCs/>
                <w:szCs w:val="24"/>
                <w:lang w:val="en-CA"/>
              </w:rPr>
            </w:pPr>
          </w:p>
          <w:p w14:paraId="398FBC03" w14:textId="77777777" w:rsidR="005956DC" w:rsidRDefault="005956DC" w:rsidP="00665B3E">
            <w:pPr>
              <w:spacing w:before="0" w:after="0"/>
              <w:rPr>
                <w:rFonts w:cs="Arial"/>
                <w:b/>
                <w:bCs/>
                <w:szCs w:val="24"/>
                <w:lang w:val="en-CA"/>
              </w:rPr>
            </w:pPr>
          </w:p>
          <w:p w14:paraId="63F28340" w14:textId="182AA91A" w:rsidR="00AD3950" w:rsidRPr="009E213E" w:rsidRDefault="00AD3950" w:rsidP="00AD3950">
            <w:pPr>
              <w:spacing w:before="0" w:after="0"/>
              <w:rPr>
                <w:rFonts w:cs="Arial"/>
                <w:b/>
                <w:bCs/>
                <w:szCs w:val="24"/>
                <w:lang w:val="en-CA"/>
              </w:rPr>
            </w:pPr>
            <w:r w:rsidRPr="009E213E">
              <w:rPr>
                <w:rFonts w:cs="Arial"/>
                <w:b/>
                <w:bCs/>
                <w:szCs w:val="24"/>
                <w:lang w:val="en-CA"/>
              </w:rPr>
              <w:t>RESOLUTION 2023-</w:t>
            </w:r>
            <w:r>
              <w:rPr>
                <w:rFonts w:cs="Arial"/>
                <w:b/>
                <w:bCs/>
                <w:szCs w:val="24"/>
                <w:lang w:val="en-CA"/>
              </w:rPr>
              <w:t>105</w:t>
            </w:r>
          </w:p>
          <w:p w14:paraId="69A2149A" w14:textId="77777777" w:rsidR="00AD3950" w:rsidRPr="009E213E" w:rsidRDefault="00AD3950" w:rsidP="00AD3950">
            <w:pPr>
              <w:spacing w:before="0" w:after="0"/>
              <w:rPr>
                <w:rFonts w:cs="Arial"/>
                <w:b/>
                <w:bCs/>
                <w:szCs w:val="24"/>
                <w:lang w:val="en-CA"/>
              </w:rPr>
            </w:pPr>
          </w:p>
          <w:p w14:paraId="7B2A7D2F" w14:textId="77777777" w:rsidR="005956DC" w:rsidRDefault="005956DC" w:rsidP="00665B3E">
            <w:pPr>
              <w:spacing w:before="0" w:after="0"/>
              <w:rPr>
                <w:rFonts w:cs="Arial"/>
                <w:b/>
                <w:bCs/>
                <w:szCs w:val="24"/>
                <w:lang w:val="en-CA"/>
              </w:rPr>
            </w:pPr>
          </w:p>
          <w:p w14:paraId="3DD23A21" w14:textId="77777777" w:rsidR="005956DC" w:rsidRDefault="005956DC" w:rsidP="00665B3E">
            <w:pPr>
              <w:spacing w:before="0" w:after="0"/>
              <w:rPr>
                <w:rFonts w:cs="Arial"/>
                <w:b/>
                <w:bCs/>
                <w:szCs w:val="24"/>
                <w:lang w:val="en-CA"/>
              </w:rPr>
            </w:pPr>
          </w:p>
          <w:p w14:paraId="1B086FC8" w14:textId="77777777" w:rsidR="005956DC" w:rsidRDefault="005956DC" w:rsidP="00665B3E">
            <w:pPr>
              <w:spacing w:before="0" w:after="0"/>
              <w:rPr>
                <w:rFonts w:cs="Arial"/>
                <w:b/>
                <w:bCs/>
                <w:szCs w:val="24"/>
                <w:lang w:val="en-CA"/>
              </w:rPr>
            </w:pPr>
          </w:p>
          <w:p w14:paraId="1821B9AF" w14:textId="77777777" w:rsidR="005956DC" w:rsidRDefault="005956DC" w:rsidP="00665B3E">
            <w:pPr>
              <w:spacing w:before="0" w:after="0"/>
              <w:rPr>
                <w:rFonts w:cs="Arial"/>
                <w:b/>
                <w:bCs/>
                <w:szCs w:val="24"/>
                <w:lang w:val="en-CA"/>
              </w:rPr>
            </w:pPr>
          </w:p>
          <w:p w14:paraId="206727C4" w14:textId="77777777" w:rsidR="005956DC" w:rsidRDefault="005956DC" w:rsidP="00665B3E">
            <w:pPr>
              <w:spacing w:before="0" w:after="0"/>
              <w:rPr>
                <w:rFonts w:cs="Arial"/>
                <w:b/>
                <w:bCs/>
                <w:szCs w:val="24"/>
                <w:lang w:val="en-CA"/>
              </w:rPr>
            </w:pPr>
          </w:p>
          <w:p w14:paraId="6AFAE156" w14:textId="77777777" w:rsidR="005956DC" w:rsidRDefault="005956DC" w:rsidP="00665B3E">
            <w:pPr>
              <w:spacing w:before="0" w:after="0"/>
              <w:rPr>
                <w:rFonts w:cs="Arial"/>
                <w:b/>
                <w:bCs/>
                <w:szCs w:val="24"/>
                <w:lang w:val="en-CA"/>
              </w:rPr>
            </w:pPr>
          </w:p>
          <w:p w14:paraId="5ED3C3D1" w14:textId="77777777" w:rsidR="005956DC" w:rsidRDefault="005956DC" w:rsidP="00665B3E">
            <w:pPr>
              <w:spacing w:before="0" w:after="0"/>
              <w:rPr>
                <w:rFonts w:cs="Arial"/>
                <w:b/>
                <w:bCs/>
                <w:szCs w:val="24"/>
                <w:lang w:val="en-CA"/>
              </w:rPr>
            </w:pPr>
          </w:p>
          <w:p w14:paraId="515A04CC" w14:textId="77777777" w:rsidR="005956DC" w:rsidRDefault="005956DC" w:rsidP="00665B3E">
            <w:pPr>
              <w:spacing w:before="0" w:after="0"/>
              <w:rPr>
                <w:rFonts w:cs="Arial"/>
                <w:b/>
                <w:bCs/>
                <w:szCs w:val="24"/>
                <w:lang w:val="en-CA"/>
              </w:rPr>
            </w:pPr>
          </w:p>
          <w:p w14:paraId="73046EEE" w14:textId="77777777" w:rsidR="006F63DB" w:rsidRDefault="006F63DB" w:rsidP="00AD3950">
            <w:pPr>
              <w:spacing w:before="0" w:after="0"/>
              <w:rPr>
                <w:rFonts w:cs="Arial"/>
                <w:b/>
                <w:bCs/>
                <w:szCs w:val="24"/>
                <w:lang w:val="en-CA"/>
              </w:rPr>
            </w:pPr>
          </w:p>
          <w:p w14:paraId="5781B0F4" w14:textId="77777777" w:rsidR="006F63DB" w:rsidRDefault="006F63DB" w:rsidP="00AD3950">
            <w:pPr>
              <w:spacing w:before="0" w:after="0"/>
              <w:rPr>
                <w:rFonts w:cs="Arial"/>
                <w:b/>
                <w:bCs/>
                <w:szCs w:val="24"/>
                <w:lang w:val="en-CA"/>
              </w:rPr>
            </w:pPr>
          </w:p>
          <w:p w14:paraId="17D9781B" w14:textId="77777777" w:rsidR="006F63DB" w:rsidRDefault="006F63DB" w:rsidP="00AD3950">
            <w:pPr>
              <w:spacing w:before="0" w:after="0"/>
              <w:rPr>
                <w:rFonts w:cs="Arial"/>
                <w:b/>
                <w:bCs/>
                <w:szCs w:val="24"/>
                <w:lang w:val="en-CA"/>
              </w:rPr>
            </w:pPr>
          </w:p>
          <w:p w14:paraId="3CE9B12A" w14:textId="77777777" w:rsidR="006F63DB" w:rsidRDefault="006F63DB" w:rsidP="00AD3950">
            <w:pPr>
              <w:spacing w:before="0" w:after="0"/>
              <w:rPr>
                <w:rFonts w:cs="Arial"/>
                <w:b/>
                <w:bCs/>
                <w:szCs w:val="24"/>
                <w:lang w:val="en-CA"/>
              </w:rPr>
            </w:pPr>
          </w:p>
          <w:p w14:paraId="55029AB3" w14:textId="77777777" w:rsidR="006F63DB" w:rsidRDefault="006F63DB" w:rsidP="00AD3950">
            <w:pPr>
              <w:spacing w:before="0" w:after="0"/>
              <w:rPr>
                <w:rFonts w:cs="Arial"/>
                <w:b/>
                <w:bCs/>
                <w:szCs w:val="24"/>
                <w:lang w:val="en-CA"/>
              </w:rPr>
            </w:pPr>
          </w:p>
          <w:p w14:paraId="37A5FBAD" w14:textId="494AC8B5" w:rsidR="00AD3950" w:rsidRPr="009E213E" w:rsidRDefault="00AD3950" w:rsidP="00AD3950">
            <w:pPr>
              <w:spacing w:before="0" w:after="0"/>
              <w:rPr>
                <w:rFonts w:cs="Arial"/>
                <w:b/>
                <w:bCs/>
                <w:szCs w:val="24"/>
                <w:lang w:val="en-CA"/>
              </w:rPr>
            </w:pPr>
            <w:r w:rsidRPr="009E213E">
              <w:rPr>
                <w:rFonts w:cs="Arial"/>
                <w:b/>
                <w:bCs/>
                <w:szCs w:val="24"/>
                <w:lang w:val="en-CA"/>
              </w:rPr>
              <w:t>RESOLUTION 2023-</w:t>
            </w:r>
            <w:r>
              <w:rPr>
                <w:rFonts w:cs="Arial"/>
                <w:b/>
                <w:bCs/>
                <w:szCs w:val="24"/>
                <w:lang w:val="en-CA"/>
              </w:rPr>
              <w:t>106</w:t>
            </w:r>
          </w:p>
          <w:p w14:paraId="75B4DC48" w14:textId="77777777" w:rsidR="00AD3950" w:rsidRPr="009E213E" w:rsidRDefault="00AD3950" w:rsidP="00AD3950">
            <w:pPr>
              <w:spacing w:before="0" w:after="0"/>
              <w:rPr>
                <w:rFonts w:cs="Arial"/>
                <w:b/>
                <w:bCs/>
                <w:szCs w:val="24"/>
                <w:lang w:val="en-CA"/>
              </w:rPr>
            </w:pPr>
          </w:p>
          <w:p w14:paraId="3C2402D4" w14:textId="77777777" w:rsidR="005956DC" w:rsidRDefault="005956DC" w:rsidP="00665B3E">
            <w:pPr>
              <w:spacing w:before="0" w:after="0"/>
              <w:rPr>
                <w:rFonts w:cs="Arial"/>
                <w:b/>
                <w:bCs/>
                <w:szCs w:val="24"/>
                <w:lang w:val="en-CA"/>
              </w:rPr>
            </w:pPr>
          </w:p>
          <w:p w14:paraId="66CD0D43" w14:textId="77777777" w:rsidR="005956DC" w:rsidRDefault="005956DC" w:rsidP="00665B3E">
            <w:pPr>
              <w:spacing w:before="0" w:after="0"/>
              <w:rPr>
                <w:rFonts w:cs="Arial"/>
                <w:b/>
                <w:bCs/>
                <w:szCs w:val="24"/>
                <w:lang w:val="en-CA"/>
              </w:rPr>
            </w:pPr>
          </w:p>
          <w:p w14:paraId="270DE5C7" w14:textId="77777777" w:rsidR="005956DC" w:rsidRDefault="005956DC" w:rsidP="00665B3E">
            <w:pPr>
              <w:spacing w:before="0" w:after="0"/>
              <w:rPr>
                <w:rFonts w:cs="Arial"/>
                <w:b/>
                <w:bCs/>
                <w:szCs w:val="24"/>
                <w:lang w:val="en-CA"/>
              </w:rPr>
            </w:pPr>
          </w:p>
          <w:p w14:paraId="147645A6" w14:textId="77777777" w:rsidR="005956DC" w:rsidRDefault="005956DC" w:rsidP="00665B3E">
            <w:pPr>
              <w:spacing w:before="0" w:after="0"/>
              <w:rPr>
                <w:rFonts w:cs="Arial"/>
                <w:b/>
                <w:bCs/>
                <w:szCs w:val="24"/>
                <w:lang w:val="en-CA"/>
              </w:rPr>
            </w:pPr>
          </w:p>
          <w:p w14:paraId="6B110010" w14:textId="77777777" w:rsidR="005956DC" w:rsidRDefault="005956DC" w:rsidP="00665B3E">
            <w:pPr>
              <w:spacing w:before="0" w:after="0"/>
              <w:rPr>
                <w:rFonts w:cs="Arial"/>
                <w:b/>
                <w:bCs/>
                <w:szCs w:val="24"/>
                <w:lang w:val="en-CA"/>
              </w:rPr>
            </w:pPr>
          </w:p>
          <w:p w14:paraId="55480307" w14:textId="77777777" w:rsidR="005956DC" w:rsidRDefault="005956DC" w:rsidP="00665B3E">
            <w:pPr>
              <w:spacing w:before="0" w:after="0"/>
              <w:rPr>
                <w:rFonts w:cs="Arial"/>
                <w:b/>
                <w:bCs/>
                <w:szCs w:val="24"/>
                <w:lang w:val="en-CA"/>
              </w:rPr>
            </w:pPr>
          </w:p>
          <w:p w14:paraId="4E2F5890" w14:textId="77777777" w:rsidR="00C019B5" w:rsidRDefault="00C019B5" w:rsidP="00665B3E">
            <w:pPr>
              <w:spacing w:before="0" w:after="0"/>
              <w:rPr>
                <w:rFonts w:cs="Arial"/>
                <w:b/>
                <w:bCs/>
                <w:szCs w:val="24"/>
                <w:lang w:val="en-CA"/>
              </w:rPr>
            </w:pPr>
          </w:p>
          <w:p w14:paraId="130C8C55" w14:textId="77777777" w:rsidR="00C019B5" w:rsidRDefault="00C019B5" w:rsidP="00665B3E">
            <w:pPr>
              <w:spacing w:before="0" w:after="0"/>
              <w:rPr>
                <w:rFonts w:cs="Arial"/>
                <w:b/>
                <w:bCs/>
                <w:szCs w:val="24"/>
                <w:lang w:val="en-CA"/>
              </w:rPr>
            </w:pPr>
          </w:p>
          <w:p w14:paraId="5DF8F428" w14:textId="77777777" w:rsidR="005956DC" w:rsidRDefault="005956DC" w:rsidP="00665B3E">
            <w:pPr>
              <w:spacing w:before="0" w:after="0"/>
              <w:rPr>
                <w:rFonts w:cs="Arial"/>
                <w:b/>
                <w:bCs/>
                <w:szCs w:val="24"/>
                <w:lang w:val="en-CA"/>
              </w:rPr>
            </w:pPr>
          </w:p>
          <w:p w14:paraId="612E5130" w14:textId="77777777" w:rsidR="005956DC" w:rsidRDefault="005956DC" w:rsidP="00665B3E">
            <w:pPr>
              <w:spacing w:before="0" w:after="0"/>
              <w:rPr>
                <w:rFonts w:cs="Arial"/>
                <w:b/>
                <w:bCs/>
                <w:szCs w:val="24"/>
                <w:lang w:val="en-CA"/>
              </w:rPr>
            </w:pPr>
          </w:p>
          <w:p w14:paraId="58CD31BB" w14:textId="77777777" w:rsidR="005956DC" w:rsidRDefault="005956DC" w:rsidP="00665B3E">
            <w:pPr>
              <w:spacing w:before="0" w:after="0"/>
              <w:rPr>
                <w:rFonts w:cs="Arial"/>
                <w:b/>
                <w:bCs/>
                <w:szCs w:val="24"/>
                <w:lang w:val="en-CA"/>
              </w:rPr>
            </w:pPr>
          </w:p>
          <w:p w14:paraId="5276B64B" w14:textId="77777777" w:rsidR="005956DC" w:rsidRDefault="005956DC" w:rsidP="00665B3E">
            <w:pPr>
              <w:spacing w:before="0" w:after="0"/>
              <w:rPr>
                <w:rFonts w:cs="Arial"/>
                <w:b/>
                <w:bCs/>
                <w:szCs w:val="24"/>
                <w:lang w:val="en-CA"/>
              </w:rPr>
            </w:pPr>
          </w:p>
          <w:p w14:paraId="379BD2D3" w14:textId="77777777" w:rsidR="005956DC" w:rsidRDefault="005956DC" w:rsidP="00665B3E">
            <w:pPr>
              <w:spacing w:before="0" w:after="0"/>
              <w:rPr>
                <w:rFonts w:cs="Arial"/>
                <w:b/>
                <w:bCs/>
                <w:szCs w:val="24"/>
                <w:lang w:val="en-CA"/>
              </w:rPr>
            </w:pPr>
          </w:p>
          <w:p w14:paraId="7303A9C4" w14:textId="77777777" w:rsidR="005956DC" w:rsidRDefault="005956DC" w:rsidP="00665B3E">
            <w:pPr>
              <w:spacing w:before="0" w:after="0"/>
              <w:rPr>
                <w:rFonts w:cs="Arial"/>
                <w:b/>
                <w:bCs/>
                <w:szCs w:val="24"/>
                <w:lang w:val="en-CA"/>
              </w:rPr>
            </w:pPr>
          </w:p>
          <w:p w14:paraId="5976BB9A" w14:textId="77777777" w:rsidR="005956DC" w:rsidRDefault="005956DC" w:rsidP="00665B3E">
            <w:pPr>
              <w:spacing w:before="0" w:after="0"/>
              <w:rPr>
                <w:rFonts w:cs="Arial"/>
                <w:b/>
                <w:bCs/>
                <w:szCs w:val="24"/>
                <w:lang w:val="en-CA"/>
              </w:rPr>
            </w:pPr>
          </w:p>
          <w:p w14:paraId="3699E91C" w14:textId="77777777" w:rsidR="005956DC" w:rsidRDefault="005956DC" w:rsidP="00665B3E">
            <w:pPr>
              <w:spacing w:before="0" w:after="0"/>
              <w:rPr>
                <w:rFonts w:cs="Arial"/>
                <w:b/>
                <w:bCs/>
                <w:szCs w:val="24"/>
                <w:lang w:val="en-CA"/>
              </w:rPr>
            </w:pPr>
          </w:p>
          <w:p w14:paraId="4ADE800F" w14:textId="77777777" w:rsidR="005956DC" w:rsidRDefault="005956DC" w:rsidP="00665B3E">
            <w:pPr>
              <w:spacing w:before="0" w:after="0"/>
              <w:rPr>
                <w:rFonts w:cs="Arial"/>
                <w:b/>
                <w:bCs/>
                <w:szCs w:val="24"/>
                <w:lang w:val="en-CA"/>
              </w:rPr>
            </w:pPr>
          </w:p>
          <w:p w14:paraId="1232994E" w14:textId="77777777" w:rsidR="00DE0858" w:rsidRDefault="00DE0858" w:rsidP="00EB226E">
            <w:pPr>
              <w:spacing w:before="0" w:after="0"/>
              <w:rPr>
                <w:rFonts w:cs="Arial"/>
                <w:b/>
                <w:bCs/>
                <w:szCs w:val="24"/>
                <w:lang w:val="en-CA"/>
              </w:rPr>
            </w:pPr>
          </w:p>
          <w:p w14:paraId="672D0AF7" w14:textId="1804FB8A" w:rsidR="00EB226E" w:rsidRPr="009E213E" w:rsidRDefault="00EB226E" w:rsidP="00EB226E">
            <w:pPr>
              <w:spacing w:before="0" w:after="0"/>
              <w:rPr>
                <w:rFonts w:cs="Arial"/>
                <w:b/>
                <w:bCs/>
                <w:szCs w:val="24"/>
                <w:lang w:val="en-CA"/>
              </w:rPr>
            </w:pPr>
            <w:r w:rsidRPr="009E213E">
              <w:rPr>
                <w:rFonts w:cs="Arial"/>
                <w:b/>
                <w:bCs/>
                <w:szCs w:val="24"/>
                <w:lang w:val="en-CA"/>
              </w:rPr>
              <w:t>RESOLUTION 2023-</w:t>
            </w:r>
            <w:r>
              <w:rPr>
                <w:rFonts w:cs="Arial"/>
                <w:b/>
                <w:bCs/>
                <w:szCs w:val="24"/>
                <w:lang w:val="en-CA"/>
              </w:rPr>
              <w:t>107</w:t>
            </w:r>
          </w:p>
          <w:p w14:paraId="460A961F" w14:textId="77777777" w:rsidR="00EB226E" w:rsidRDefault="00EB226E" w:rsidP="00EB226E">
            <w:pPr>
              <w:spacing w:before="0" w:after="0"/>
              <w:rPr>
                <w:rFonts w:cs="Arial"/>
                <w:b/>
                <w:bCs/>
                <w:szCs w:val="24"/>
                <w:lang w:val="en-CA"/>
              </w:rPr>
            </w:pPr>
          </w:p>
          <w:p w14:paraId="49F49D2A" w14:textId="77777777" w:rsidR="00067CF4" w:rsidRPr="009E213E" w:rsidRDefault="00067CF4" w:rsidP="00665B3E">
            <w:pPr>
              <w:spacing w:before="0" w:after="0"/>
              <w:rPr>
                <w:rFonts w:cs="Arial"/>
                <w:b/>
                <w:bCs/>
                <w:szCs w:val="24"/>
                <w:lang w:val="en-CA"/>
              </w:rPr>
            </w:pPr>
          </w:p>
          <w:p w14:paraId="59200E84" w14:textId="77777777" w:rsidR="00D27F27" w:rsidRPr="009E213E" w:rsidRDefault="00D27F27" w:rsidP="00665B3E">
            <w:pPr>
              <w:spacing w:before="0" w:after="0"/>
              <w:rPr>
                <w:rFonts w:cs="Arial"/>
                <w:b/>
                <w:bCs/>
                <w:szCs w:val="24"/>
                <w:lang w:val="en-CA"/>
              </w:rPr>
            </w:pPr>
          </w:p>
          <w:p w14:paraId="571B15DC" w14:textId="77777777" w:rsidR="00CA5343" w:rsidRDefault="00CA5343" w:rsidP="00665B3E">
            <w:pPr>
              <w:spacing w:before="0" w:after="0"/>
              <w:rPr>
                <w:rFonts w:cs="Arial"/>
                <w:b/>
                <w:bCs/>
                <w:szCs w:val="24"/>
                <w:lang w:val="en-CA"/>
              </w:rPr>
            </w:pPr>
          </w:p>
          <w:p w14:paraId="2B5954E0" w14:textId="77777777" w:rsidR="00C21076" w:rsidRDefault="00C21076" w:rsidP="00665B3E">
            <w:pPr>
              <w:spacing w:before="0" w:after="0"/>
              <w:rPr>
                <w:rFonts w:cs="Arial"/>
                <w:b/>
                <w:bCs/>
                <w:szCs w:val="24"/>
                <w:lang w:val="en-CA"/>
              </w:rPr>
            </w:pPr>
          </w:p>
          <w:p w14:paraId="16D40BBA" w14:textId="1E2277C4" w:rsidR="00067CF4" w:rsidRPr="009E213E" w:rsidRDefault="00067CF4" w:rsidP="00665B3E">
            <w:pPr>
              <w:spacing w:before="0" w:after="0"/>
              <w:rPr>
                <w:rFonts w:cs="Arial"/>
                <w:b/>
                <w:bCs/>
                <w:szCs w:val="24"/>
                <w:lang w:val="en-CA"/>
              </w:rPr>
            </w:pPr>
            <w:r w:rsidRPr="009E213E">
              <w:rPr>
                <w:rFonts w:cs="Arial"/>
                <w:b/>
                <w:bCs/>
                <w:szCs w:val="24"/>
                <w:lang w:val="en-CA"/>
              </w:rPr>
              <w:t>RESOLUTION 2023-</w:t>
            </w:r>
            <w:r w:rsidR="00EB226E">
              <w:rPr>
                <w:rFonts w:cs="Arial"/>
                <w:b/>
                <w:bCs/>
                <w:szCs w:val="24"/>
                <w:lang w:val="en-CA"/>
              </w:rPr>
              <w:t>108</w:t>
            </w:r>
          </w:p>
          <w:p w14:paraId="5FD2A6A6" w14:textId="77777777" w:rsidR="00067CF4" w:rsidRPr="009E213E" w:rsidRDefault="00067CF4" w:rsidP="00665B3E">
            <w:pPr>
              <w:spacing w:before="0" w:after="0"/>
              <w:rPr>
                <w:rFonts w:cs="Arial"/>
                <w:b/>
                <w:bCs/>
                <w:szCs w:val="24"/>
                <w:lang w:val="en-CA"/>
              </w:rPr>
            </w:pPr>
          </w:p>
          <w:p w14:paraId="2F502478" w14:textId="77777777" w:rsidR="00067CF4" w:rsidRPr="009E213E" w:rsidRDefault="00067CF4" w:rsidP="00665B3E">
            <w:pPr>
              <w:spacing w:before="0" w:after="0"/>
              <w:rPr>
                <w:rFonts w:cs="Arial"/>
                <w:b/>
                <w:bCs/>
                <w:szCs w:val="24"/>
                <w:lang w:val="en-CA"/>
              </w:rPr>
            </w:pPr>
          </w:p>
          <w:p w14:paraId="3093D43B" w14:textId="77777777" w:rsidR="00067CF4" w:rsidRPr="009E213E" w:rsidRDefault="00067CF4" w:rsidP="00665B3E">
            <w:pPr>
              <w:spacing w:before="0" w:after="0"/>
              <w:rPr>
                <w:rFonts w:cs="Arial"/>
                <w:b/>
                <w:bCs/>
                <w:szCs w:val="24"/>
                <w:lang w:val="en-CA"/>
              </w:rPr>
            </w:pPr>
          </w:p>
          <w:p w14:paraId="32419D99" w14:textId="77777777" w:rsidR="00067CF4" w:rsidRPr="009E213E" w:rsidRDefault="00067CF4" w:rsidP="00665B3E">
            <w:pPr>
              <w:spacing w:before="0" w:after="0"/>
              <w:rPr>
                <w:rFonts w:cs="Arial"/>
                <w:b/>
                <w:bCs/>
                <w:szCs w:val="24"/>
                <w:lang w:val="en-CA"/>
              </w:rPr>
            </w:pPr>
          </w:p>
          <w:p w14:paraId="1A47B8F9" w14:textId="77777777" w:rsidR="00067CF4" w:rsidRPr="009E213E" w:rsidRDefault="00067CF4" w:rsidP="00665B3E">
            <w:pPr>
              <w:spacing w:before="0" w:after="0"/>
              <w:rPr>
                <w:rFonts w:cs="Arial"/>
                <w:b/>
                <w:bCs/>
                <w:szCs w:val="24"/>
                <w:lang w:val="en-CA"/>
              </w:rPr>
            </w:pPr>
          </w:p>
          <w:p w14:paraId="4C8FD963" w14:textId="77777777" w:rsidR="00067CF4" w:rsidRDefault="00067CF4" w:rsidP="00665B3E">
            <w:pPr>
              <w:spacing w:before="0" w:after="0"/>
              <w:rPr>
                <w:rFonts w:cs="Arial"/>
                <w:b/>
                <w:bCs/>
                <w:szCs w:val="24"/>
                <w:lang w:val="en-CA"/>
              </w:rPr>
            </w:pPr>
          </w:p>
          <w:p w14:paraId="2EBF6FD6" w14:textId="77777777" w:rsidR="00CA5343" w:rsidRDefault="00CA5343" w:rsidP="00665B3E">
            <w:pPr>
              <w:spacing w:before="0" w:after="0"/>
              <w:rPr>
                <w:rFonts w:cs="Arial"/>
                <w:b/>
                <w:bCs/>
                <w:szCs w:val="24"/>
                <w:lang w:val="en-CA"/>
              </w:rPr>
            </w:pPr>
          </w:p>
          <w:p w14:paraId="7E0DDD84" w14:textId="77777777" w:rsidR="00CA5343" w:rsidRDefault="00CA5343" w:rsidP="00665B3E">
            <w:pPr>
              <w:spacing w:before="0" w:after="0"/>
              <w:rPr>
                <w:rFonts w:cs="Arial"/>
                <w:b/>
                <w:bCs/>
                <w:szCs w:val="24"/>
                <w:lang w:val="en-CA"/>
              </w:rPr>
            </w:pPr>
          </w:p>
          <w:p w14:paraId="6A04FC45" w14:textId="77777777" w:rsidR="00CA5343" w:rsidRDefault="00CA5343" w:rsidP="00665B3E">
            <w:pPr>
              <w:spacing w:before="0" w:after="0"/>
              <w:rPr>
                <w:rFonts w:cs="Arial"/>
                <w:b/>
                <w:bCs/>
                <w:szCs w:val="24"/>
                <w:lang w:val="en-CA"/>
              </w:rPr>
            </w:pPr>
          </w:p>
          <w:p w14:paraId="76D6EC0A" w14:textId="77777777" w:rsidR="00AD3950" w:rsidRDefault="00AD3950" w:rsidP="00665B3E">
            <w:pPr>
              <w:spacing w:before="0" w:after="0"/>
              <w:rPr>
                <w:rFonts w:cs="Arial"/>
                <w:b/>
                <w:bCs/>
                <w:szCs w:val="24"/>
                <w:lang w:val="en-CA"/>
              </w:rPr>
            </w:pPr>
          </w:p>
          <w:p w14:paraId="4A243D3B" w14:textId="5EA3C376" w:rsidR="00CA5343" w:rsidRPr="009E213E" w:rsidRDefault="00CA5343" w:rsidP="00CA5343">
            <w:pPr>
              <w:spacing w:before="0" w:after="0"/>
              <w:rPr>
                <w:rFonts w:cs="Arial"/>
                <w:b/>
                <w:bCs/>
                <w:szCs w:val="24"/>
                <w:lang w:val="en-CA"/>
              </w:rPr>
            </w:pPr>
            <w:r w:rsidRPr="009E213E">
              <w:rPr>
                <w:rFonts w:cs="Arial"/>
                <w:b/>
                <w:bCs/>
                <w:szCs w:val="24"/>
                <w:lang w:val="en-CA"/>
              </w:rPr>
              <w:t>RESOLUTION 2023-</w:t>
            </w:r>
            <w:r>
              <w:rPr>
                <w:rFonts w:cs="Arial"/>
                <w:b/>
                <w:bCs/>
                <w:szCs w:val="24"/>
                <w:lang w:val="en-CA"/>
              </w:rPr>
              <w:t>109</w:t>
            </w:r>
          </w:p>
          <w:p w14:paraId="26083E04" w14:textId="77777777" w:rsidR="00CA5343" w:rsidRDefault="00CA5343" w:rsidP="00665B3E">
            <w:pPr>
              <w:spacing w:before="0" w:after="0"/>
              <w:rPr>
                <w:rFonts w:cs="Arial"/>
                <w:b/>
                <w:bCs/>
                <w:szCs w:val="24"/>
                <w:lang w:val="en-CA"/>
              </w:rPr>
            </w:pPr>
          </w:p>
          <w:p w14:paraId="20D2F4DD" w14:textId="77777777" w:rsidR="00CA5343" w:rsidRDefault="00CA5343" w:rsidP="00665B3E">
            <w:pPr>
              <w:spacing w:before="0" w:after="0"/>
              <w:rPr>
                <w:rFonts w:cs="Arial"/>
                <w:b/>
                <w:bCs/>
                <w:szCs w:val="24"/>
                <w:lang w:val="en-CA"/>
              </w:rPr>
            </w:pPr>
          </w:p>
          <w:p w14:paraId="57F3A780" w14:textId="77777777" w:rsidR="00CA5343" w:rsidRDefault="00CA5343" w:rsidP="00665B3E">
            <w:pPr>
              <w:spacing w:before="0" w:after="0"/>
              <w:rPr>
                <w:rFonts w:cs="Arial"/>
                <w:b/>
                <w:bCs/>
                <w:szCs w:val="24"/>
                <w:lang w:val="en-CA"/>
              </w:rPr>
            </w:pPr>
          </w:p>
          <w:p w14:paraId="444E96B2" w14:textId="77777777" w:rsidR="00CA5343" w:rsidRDefault="00CA5343" w:rsidP="00665B3E">
            <w:pPr>
              <w:spacing w:before="0" w:after="0"/>
              <w:rPr>
                <w:rFonts w:cs="Arial"/>
                <w:b/>
                <w:bCs/>
                <w:szCs w:val="24"/>
                <w:lang w:val="en-CA"/>
              </w:rPr>
            </w:pPr>
          </w:p>
          <w:p w14:paraId="659848A1" w14:textId="77777777" w:rsidR="00CA5343" w:rsidRDefault="00CA5343" w:rsidP="00665B3E">
            <w:pPr>
              <w:spacing w:before="0" w:after="0"/>
              <w:rPr>
                <w:rFonts w:cs="Arial"/>
                <w:b/>
                <w:bCs/>
                <w:szCs w:val="24"/>
                <w:lang w:val="en-CA"/>
              </w:rPr>
            </w:pPr>
          </w:p>
          <w:p w14:paraId="625EF404" w14:textId="77777777" w:rsidR="00CA5343" w:rsidRDefault="00CA5343" w:rsidP="00665B3E">
            <w:pPr>
              <w:spacing w:before="0" w:after="0"/>
              <w:rPr>
                <w:rFonts w:cs="Arial"/>
                <w:b/>
                <w:bCs/>
                <w:szCs w:val="24"/>
                <w:lang w:val="en-CA"/>
              </w:rPr>
            </w:pPr>
          </w:p>
          <w:p w14:paraId="546A5FA1" w14:textId="77777777" w:rsidR="00CA5343" w:rsidRDefault="00CA5343" w:rsidP="00665B3E">
            <w:pPr>
              <w:spacing w:before="0" w:after="0"/>
              <w:rPr>
                <w:rFonts w:cs="Arial"/>
                <w:b/>
                <w:bCs/>
                <w:szCs w:val="24"/>
                <w:lang w:val="en-CA"/>
              </w:rPr>
            </w:pPr>
          </w:p>
          <w:p w14:paraId="24829A3E" w14:textId="77777777" w:rsidR="00CA5343" w:rsidRDefault="00CA5343" w:rsidP="00665B3E">
            <w:pPr>
              <w:spacing w:before="0" w:after="0"/>
              <w:rPr>
                <w:rFonts w:cs="Arial"/>
                <w:b/>
                <w:bCs/>
                <w:szCs w:val="24"/>
                <w:lang w:val="en-CA"/>
              </w:rPr>
            </w:pPr>
          </w:p>
          <w:p w14:paraId="34E6600C" w14:textId="77777777" w:rsidR="00CA5343" w:rsidRDefault="00CA5343" w:rsidP="00665B3E">
            <w:pPr>
              <w:spacing w:before="0" w:after="0"/>
              <w:rPr>
                <w:rFonts w:cs="Arial"/>
                <w:b/>
                <w:bCs/>
                <w:szCs w:val="24"/>
                <w:lang w:val="en-CA"/>
              </w:rPr>
            </w:pPr>
          </w:p>
          <w:p w14:paraId="5A226051" w14:textId="77777777" w:rsidR="00CA5343" w:rsidRPr="009E213E" w:rsidRDefault="00CA5343" w:rsidP="00665B3E">
            <w:pPr>
              <w:spacing w:before="0" w:after="0"/>
              <w:rPr>
                <w:rFonts w:cs="Arial"/>
                <w:b/>
                <w:bCs/>
                <w:szCs w:val="24"/>
                <w:lang w:val="en-CA"/>
              </w:rPr>
            </w:pPr>
          </w:p>
          <w:p w14:paraId="459375E5" w14:textId="77777777" w:rsidR="00067CF4" w:rsidRDefault="00067CF4" w:rsidP="00665B3E">
            <w:pPr>
              <w:spacing w:before="0" w:after="0"/>
              <w:rPr>
                <w:rFonts w:cs="Arial"/>
                <w:b/>
                <w:bCs/>
                <w:szCs w:val="24"/>
                <w:lang w:val="en-CA"/>
              </w:rPr>
            </w:pPr>
          </w:p>
          <w:p w14:paraId="161AC048" w14:textId="77777777" w:rsidR="002E7651" w:rsidRDefault="002E7651" w:rsidP="00665B3E">
            <w:pPr>
              <w:spacing w:before="0" w:after="0"/>
              <w:rPr>
                <w:rFonts w:cs="Arial"/>
                <w:b/>
                <w:bCs/>
                <w:szCs w:val="24"/>
                <w:lang w:val="en-CA"/>
              </w:rPr>
            </w:pPr>
          </w:p>
          <w:p w14:paraId="448C1C47" w14:textId="77777777" w:rsidR="002E7651" w:rsidRDefault="002E7651" w:rsidP="002E7651">
            <w:pPr>
              <w:spacing w:before="0" w:after="0"/>
              <w:rPr>
                <w:rFonts w:cs="Arial"/>
                <w:b/>
                <w:bCs/>
                <w:szCs w:val="24"/>
                <w:lang w:val="en-CA"/>
              </w:rPr>
            </w:pPr>
          </w:p>
          <w:p w14:paraId="73B0FDD7" w14:textId="77777777" w:rsidR="006F63DB" w:rsidRDefault="006F63DB" w:rsidP="002E7651">
            <w:pPr>
              <w:spacing w:before="0" w:after="0"/>
              <w:rPr>
                <w:rFonts w:cs="Arial"/>
                <w:b/>
                <w:bCs/>
                <w:szCs w:val="24"/>
                <w:lang w:val="en-CA"/>
              </w:rPr>
            </w:pPr>
          </w:p>
          <w:p w14:paraId="74E34207" w14:textId="77777777" w:rsidR="006F63DB" w:rsidRDefault="006F63DB" w:rsidP="002E7651">
            <w:pPr>
              <w:spacing w:before="0" w:after="0"/>
              <w:rPr>
                <w:rFonts w:cs="Arial"/>
                <w:b/>
                <w:bCs/>
                <w:szCs w:val="24"/>
                <w:lang w:val="en-CA"/>
              </w:rPr>
            </w:pPr>
          </w:p>
          <w:p w14:paraId="4E0CE38C" w14:textId="77777777" w:rsidR="006F63DB" w:rsidRDefault="006F63DB" w:rsidP="002E7651">
            <w:pPr>
              <w:spacing w:before="0" w:after="0"/>
              <w:rPr>
                <w:rFonts w:cs="Arial"/>
                <w:b/>
                <w:bCs/>
                <w:szCs w:val="24"/>
                <w:lang w:val="en-CA"/>
              </w:rPr>
            </w:pPr>
          </w:p>
          <w:p w14:paraId="27B56023" w14:textId="77777777" w:rsidR="006F63DB" w:rsidRDefault="006F63DB" w:rsidP="002E7651">
            <w:pPr>
              <w:spacing w:before="0" w:after="0"/>
              <w:rPr>
                <w:rFonts w:cs="Arial"/>
                <w:b/>
                <w:bCs/>
                <w:szCs w:val="24"/>
                <w:lang w:val="en-CA"/>
              </w:rPr>
            </w:pPr>
          </w:p>
          <w:p w14:paraId="525FB5DB" w14:textId="77777777" w:rsidR="006F63DB" w:rsidRDefault="006F63DB" w:rsidP="002E7651">
            <w:pPr>
              <w:spacing w:before="0" w:after="0"/>
              <w:rPr>
                <w:rFonts w:cs="Arial"/>
                <w:b/>
                <w:bCs/>
                <w:szCs w:val="24"/>
                <w:lang w:val="en-CA"/>
              </w:rPr>
            </w:pPr>
          </w:p>
          <w:p w14:paraId="251A3CDD" w14:textId="77777777" w:rsidR="006F63DB" w:rsidRDefault="006F63DB" w:rsidP="002E7651">
            <w:pPr>
              <w:spacing w:before="0" w:after="0"/>
              <w:rPr>
                <w:rFonts w:cs="Arial"/>
                <w:b/>
                <w:bCs/>
                <w:szCs w:val="24"/>
                <w:lang w:val="en-CA"/>
              </w:rPr>
            </w:pPr>
          </w:p>
          <w:p w14:paraId="0E9FB226" w14:textId="77777777" w:rsidR="006F63DB" w:rsidRDefault="006F63DB" w:rsidP="002E7651">
            <w:pPr>
              <w:spacing w:before="0" w:after="0"/>
              <w:rPr>
                <w:rFonts w:cs="Arial"/>
                <w:b/>
                <w:bCs/>
                <w:szCs w:val="24"/>
                <w:lang w:val="en-CA"/>
              </w:rPr>
            </w:pPr>
          </w:p>
          <w:p w14:paraId="5D237CB9" w14:textId="77777777" w:rsidR="006F63DB" w:rsidRDefault="006F63DB" w:rsidP="002E7651">
            <w:pPr>
              <w:spacing w:before="0" w:after="0"/>
              <w:rPr>
                <w:rFonts w:cs="Arial"/>
                <w:b/>
                <w:bCs/>
                <w:szCs w:val="24"/>
                <w:lang w:val="en-CA"/>
              </w:rPr>
            </w:pPr>
          </w:p>
          <w:p w14:paraId="6AF1BCF6" w14:textId="1F8219C6" w:rsidR="002E7651" w:rsidRPr="009E213E" w:rsidRDefault="002E7651" w:rsidP="002E7651">
            <w:pPr>
              <w:spacing w:before="0" w:after="0"/>
              <w:rPr>
                <w:rFonts w:cs="Arial"/>
                <w:b/>
                <w:bCs/>
                <w:szCs w:val="24"/>
                <w:lang w:val="en-CA"/>
              </w:rPr>
            </w:pPr>
            <w:r w:rsidRPr="009E213E">
              <w:rPr>
                <w:rFonts w:cs="Arial"/>
                <w:b/>
                <w:bCs/>
                <w:szCs w:val="24"/>
                <w:lang w:val="en-CA"/>
              </w:rPr>
              <w:t>RESOLUTION 2023-</w:t>
            </w:r>
            <w:r>
              <w:rPr>
                <w:rFonts w:cs="Arial"/>
                <w:b/>
                <w:bCs/>
                <w:szCs w:val="24"/>
                <w:lang w:val="en-CA"/>
              </w:rPr>
              <w:t>1</w:t>
            </w:r>
            <w:r w:rsidR="00CC4200">
              <w:rPr>
                <w:rFonts w:cs="Arial"/>
                <w:b/>
                <w:bCs/>
                <w:szCs w:val="24"/>
                <w:lang w:val="en-CA"/>
              </w:rPr>
              <w:t>10</w:t>
            </w:r>
          </w:p>
          <w:p w14:paraId="14AFE9C4" w14:textId="77777777" w:rsidR="002E7651" w:rsidRDefault="002E7651" w:rsidP="00665B3E">
            <w:pPr>
              <w:spacing w:before="0" w:after="0"/>
              <w:rPr>
                <w:rFonts w:cs="Arial"/>
                <w:b/>
                <w:bCs/>
                <w:szCs w:val="24"/>
                <w:lang w:val="en-CA"/>
              </w:rPr>
            </w:pPr>
          </w:p>
          <w:p w14:paraId="2ED0A245" w14:textId="77777777" w:rsidR="002E7651" w:rsidRDefault="002E7651" w:rsidP="00665B3E">
            <w:pPr>
              <w:spacing w:before="0" w:after="0"/>
              <w:rPr>
                <w:rFonts w:cs="Arial"/>
                <w:b/>
                <w:bCs/>
                <w:szCs w:val="24"/>
                <w:lang w:val="en-CA"/>
              </w:rPr>
            </w:pPr>
          </w:p>
          <w:p w14:paraId="07A18070" w14:textId="77777777" w:rsidR="002E7651" w:rsidRDefault="002E7651" w:rsidP="00665B3E">
            <w:pPr>
              <w:spacing w:before="0" w:after="0"/>
              <w:rPr>
                <w:rFonts w:cs="Arial"/>
                <w:b/>
                <w:bCs/>
                <w:szCs w:val="24"/>
                <w:lang w:val="en-CA"/>
              </w:rPr>
            </w:pPr>
          </w:p>
          <w:p w14:paraId="0C42A2AB" w14:textId="77777777" w:rsidR="002E7651" w:rsidRDefault="002E7651" w:rsidP="00665B3E">
            <w:pPr>
              <w:spacing w:before="0" w:after="0"/>
              <w:rPr>
                <w:rFonts w:cs="Arial"/>
                <w:b/>
                <w:bCs/>
                <w:szCs w:val="24"/>
                <w:lang w:val="en-CA"/>
              </w:rPr>
            </w:pPr>
          </w:p>
          <w:p w14:paraId="5A66A012" w14:textId="77777777" w:rsidR="002E7651" w:rsidRDefault="002E7651" w:rsidP="00665B3E">
            <w:pPr>
              <w:spacing w:before="0" w:after="0"/>
              <w:rPr>
                <w:rFonts w:cs="Arial"/>
                <w:b/>
                <w:bCs/>
                <w:szCs w:val="24"/>
                <w:lang w:val="en-CA"/>
              </w:rPr>
            </w:pPr>
          </w:p>
          <w:p w14:paraId="5CAD1D60" w14:textId="77777777" w:rsidR="002E7651" w:rsidRDefault="002E7651" w:rsidP="00665B3E">
            <w:pPr>
              <w:spacing w:before="0" w:after="0"/>
              <w:rPr>
                <w:rFonts w:cs="Arial"/>
                <w:b/>
                <w:bCs/>
                <w:szCs w:val="24"/>
                <w:lang w:val="en-CA"/>
              </w:rPr>
            </w:pPr>
          </w:p>
          <w:p w14:paraId="365AB75B" w14:textId="77777777" w:rsidR="002E7651" w:rsidRDefault="002E7651" w:rsidP="00665B3E">
            <w:pPr>
              <w:spacing w:before="0" w:after="0"/>
              <w:rPr>
                <w:rFonts w:cs="Arial"/>
                <w:b/>
                <w:bCs/>
                <w:szCs w:val="24"/>
                <w:lang w:val="en-CA"/>
              </w:rPr>
            </w:pPr>
          </w:p>
          <w:p w14:paraId="12D8753A" w14:textId="77777777" w:rsidR="002E7651" w:rsidRDefault="002E7651" w:rsidP="00665B3E">
            <w:pPr>
              <w:spacing w:before="0" w:after="0"/>
              <w:rPr>
                <w:rFonts w:cs="Arial"/>
                <w:b/>
                <w:bCs/>
                <w:szCs w:val="24"/>
                <w:lang w:val="en-CA"/>
              </w:rPr>
            </w:pPr>
          </w:p>
          <w:p w14:paraId="071C1A9E" w14:textId="77777777" w:rsidR="002E7651" w:rsidRDefault="002E7651" w:rsidP="00665B3E">
            <w:pPr>
              <w:spacing w:before="0" w:after="0"/>
              <w:rPr>
                <w:rFonts w:cs="Arial"/>
                <w:b/>
                <w:bCs/>
                <w:szCs w:val="24"/>
                <w:lang w:val="en-CA"/>
              </w:rPr>
            </w:pPr>
          </w:p>
          <w:p w14:paraId="17D0AE16" w14:textId="77777777" w:rsidR="002E7651" w:rsidRDefault="002E7651" w:rsidP="00665B3E">
            <w:pPr>
              <w:spacing w:before="0" w:after="0"/>
              <w:rPr>
                <w:rFonts w:cs="Arial"/>
                <w:b/>
                <w:bCs/>
                <w:szCs w:val="24"/>
                <w:lang w:val="en-CA"/>
              </w:rPr>
            </w:pPr>
          </w:p>
          <w:p w14:paraId="6436D85A" w14:textId="77777777" w:rsidR="002E7651" w:rsidRDefault="002E7651" w:rsidP="00665B3E">
            <w:pPr>
              <w:spacing w:before="0" w:after="0"/>
              <w:rPr>
                <w:rFonts w:cs="Arial"/>
                <w:b/>
                <w:bCs/>
                <w:szCs w:val="24"/>
                <w:lang w:val="en-CA"/>
              </w:rPr>
            </w:pPr>
          </w:p>
          <w:p w14:paraId="331A9721" w14:textId="77777777" w:rsidR="002E7651" w:rsidRDefault="002E7651" w:rsidP="00665B3E">
            <w:pPr>
              <w:spacing w:before="0" w:after="0"/>
              <w:rPr>
                <w:rFonts w:cs="Arial"/>
                <w:b/>
                <w:bCs/>
                <w:szCs w:val="24"/>
                <w:lang w:val="en-CA"/>
              </w:rPr>
            </w:pPr>
          </w:p>
          <w:p w14:paraId="7DF03264" w14:textId="77777777" w:rsidR="002E7651" w:rsidRDefault="002E7651" w:rsidP="00665B3E">
            <w:pPr>
              <w:spacing w:before="0" w:after="0"/>
              <w:rPr>
                <w:rFonts w:cs="Arial"/>
                <w:b/>
                <w:bCs/>
                <w:szCs w:val="24"/>
                <w:lang w:val="en-CA"/>
              </w:rPr>
            </w:pPr>
          </w:p>
          <w:p w14:paraId="225CE853" w14:textId="77777777" w:rsidR="002E7651" w:rsidRDefault="002E7651" w:rsidP="00665B3E">
            <w:pPr>
              <w:spacing w:before="0" w:after="0"/>
              <w:rPr>
                <w:rFonts w:cs="Arial"/>
                <w:b/>
                <w:bCs/>
                <w:szCs w:val="24"/>
                <w:lang w:val="en-CA"/>
              </w:rPr>
            </w:pPr>
          </w:p>
          <w:p w14:paraId="2549855D" w14:textId="77777777" w:rsidR="00C21076" w:rsidRDefault="00C21076" w:rsidP="00883156">
            <w:pPr>
              <w:spacing w:before="0" w:after="0"/>
              <w:rPr>
                <w:rFonts w:cs="Arial"/>
                <w:b/>
                <w:bCs/>
                <w:szCs w:val="24"/>
                <w:lang w:val="en-CA"/>
              </w:rPr>
            </w:pPr>
          </w:p>
          <w:p w14:paraId="5297B2DA" w14:textId="77777777" w:rsidR="00115D86" w:rsidRDefault="00115D86" w:rsidP="00883156">
            <w:pPr>
              <w:spacing w:before="0" w:after="0"/>
              <w:rPr>
                <w:rFonts w:cs="Arial"/>
                <w:b/>
                <w:bCs/>
                <w:szCs w:val="24"/>
                <w:lang w:val="en-CA"/>
              </w:rPr>
            </w:pPr>
          </w:p>
          <w:p w14:paraId="638F2A48" w14:textId="77777777" w:rsidR="00115D86" w:rsidRDefault="00115D86" w:rsidP="00883156">
            <w:pPr>
              <w:spacing w:before="0" w:after="0"/>
              <w:rPr>
                <w:rFonts w:cs="Arial"/>
                <w:b/>
                <w:bCs/>
                <w:szCs w:val="24"/>
                <w:lang w:val="en-CA"/>
              </w:rPr>
            </w:pPr>
          </w:p>
          <w:p w14:paraId="7B38F742" w14:textId="77777777" w:rsidR="006F63DB" w:rsidRDefault="006F63DB" w:rsidP="00883156">
            <w:pPr>
              <w:spacing w:before="0" w:after="0"/>
              <w:rPr>
                <w:rFonts w:cs="Arial"/>
                <w:b/>
                <w:bCs/>
                <w:szCs w:val="24"/>
                <w:lang w:val="en-CA"/>
              </w:rPr>
            </w:pPr>
          </w:p>
          <w:p w14:paraId="6FAD7551" w14:textId="77777777" w:rsidR="006F63DB" w:rsidRDefault="006F63DB" w:rsidP="00883156">
            <w:pPr>
              <w:spacing w:before="0" w:after="0"/>
              <w:rPr>
                <w:rFonts w:cs="Arial"/>
                <w:b/>
                <w:bCs/>
                <w:szCs w:val="24"/>
                <w:lang w:val="en-CA"/>
              </w:rPr>
            </w:pPr>
          </w:p>
          <w:p w14:paraId="3680B807" w14:textId="77777777" w:rsidR="006F63DB" w:rsidRDefault="006F63DB" w:rsidP="00883156">
            <w:pPr>
              <w:spacing w:before="0" w:after="0"/>
              <w:rPr>
                <w:rFonts w:cs="Arial"/>
                <w:b/>
                <w:bCs/>
                <w:szCs w:val="24"/>
                <w:lang w:val="en-CA"/>
              </w:rPr>
            </w:pPr>
          </w:p>
          <w:p w14:paraId="1A9C029F" w14:textId="77777777" w:rsidR="006F63DB" w:rsidRDefault="006F63DB" w:rsidP="00883156">
            <w:pPr>
              <w:spacing w:before="0" w:after="0"/>
              <w:rPr>
                <w:rFonts w:cs="Arial"/>
                <w:b/>
                <w:bCs/>
                <w:szCs w:val="24"/>
                <w:lang w:val="en-CA"/>
              </w:rPr>
            </w:pPr>
          </w:p>
          <w:p w14:paraId="740EE1D0" w14:textId="77777777" w:rsidR="006F63DB" w:rsidRDefault="006F63DB" w:rsidP="00883156">
            <w:pPr>
              <w:spacing w:before="0" w:after="0"/>
              <w:rPr>
                <w:rFonts w:cs="Arial"/>
                <w:b/>
                <w:bCs/>
                <w:szCs w:val="24"/>
                <w:lang w:val="en-CA"/>
              </w:rPr>
            </w:pPr>
          </w:p>
          <w:p w14:paraId="28D9B9DD" w14:textId="6E1D45E2" w:rsidR="00883156" w:rsidRPr="009E213E" w:rsidRDefault="00883156" w:rsidP="00883156">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CC4200">
              <w:rPr>
                <w:rFonts w:cs="Arial"/>
                <w:b/>
                <w:bCs/>
                <w:szCs w:val="24"/>
                <w:lang w:val="en-CA"/>
              </w:rPr>
              <w:t>1</w:t>
            </w:r>
          </w:p>
          <w:p w14:paraId="447DF553" w14:textId="77777777" w:rsidR="002E7651" w:rsidRDefault="002E7651" w:rsidP="00665B3E">
            <w:pPr>
              <w:spacing w:before="0" w:after="0"/>
              <w:rPr>
                <w:rFonts w:cs="Arial"/>
                <w:b/>
                <w:bCs/>
                <w:szCs w:val="24"/>
                <w:lang w:val="en-CA"/>
              </w:rPr>
            </w:pPr>
          </w:p>
          <w:p w14:paraId="426F35EC" w14:textId="77777777" w:rsidR="002E7651" w:rsidRDefault="002E7651" w:rsidP="00665B3E">
            <w:pPr>
              <w:spacing w:before="0" w:after="0"/>
              <w:rPr>
                <w:rFonts w:cs="Arial"/>
                <w:b/>
                <w:bCs/>
                <w:szCs w:val="24"/>
                <w:lang w:val="en-CA"/>
              </w:rPr>
            </w:pPr>
          </w:p>
          <w:p w14:paraId="71CC9660" w14:textId="77777777" w:rsidR="002E7651" w:rsidRDefault="002E7651" w:rsidP="00665B3E">
            <w:pPr>
              <w:spacing w:before="0" w:after="0"/>
              <w:rPr>
                <w:rFonts w:cs="Arial"/>
                <w:b/>
                <w:bCs/>
                <w:szCs w:val="24"/>
                <w:lang w:val="en-CA"/>
              </w:rPr>
            </w:pPr>
          </w:p>
          <w:p w14:paraId="03D062D7" w14:textId="1579A2A6" w:rsidR="00883156" w:rsidRDefault="00883156" w:rsidP="00665B3E">
            <w:pPr>
              <w:spacing w:before="0" w:after="0"/>
              <w:rPr>
                <w:rFonts w:cs="Arial"/>
                <w:b/>
                <w:bCs/>
                <w:szCs w:val="24"/>
                <w:lang w:val="en-CA"/>
              </w:rPr>
            </w:pPr>
          </w:p>
          <w:p w14:paraId="17B294CF" w14:textId="77777777" w:rsidR="00883156" w:rsidRDefault="00883156" w:rsidP="00665B3E">
            <w:pPr>
              <w:spacing w:before="0" w:after="0"/>
              <w:rPr>
                <w:rFonts w:cs="Arial"/>
                <w:b/>
                <w:bCs/>
                <w:szCs w:val="24"/>
                <w:lang w:val="en-CA"/>
              </w:rPr>
            </w:pPr>
          </w:p>
          <w:p w14:paraId="55545035" w14:textId="77777777" w:rsidR="00883156" w:rsidRDefault="00883156" w:rsidP="00665B3E">
            <w:pPr>
              <w:spacing w:before="0" w:after="0"/>
              <w:rPr>
                <w:rFonts w:cs="Arial"/>
                <w:b/>
                <w:bCs/>
                <w:szCs w:val="24"/>
                <w:lang w:val="en-CA"/>
              </w:rPr>
            </w:pPr>
          </w:p>
          <w:p w14:paraId="7A1F0A0E" w14:textId="77777777" w:rsidR="00883156" w:rsidRDefault="00883156" w:rsidP="00665B3E">
            <w:pPr>
              <w:spacing w:before="0" w:after="0"/>
              <w:rPr>
                <w:rFonts w:cs="Arial"/>
                <w:b/>
                <w:bCs/>
                <w:szCs w:val="24"/>
                <w:lang w:val="en-CA"/>
              </w:rPr>
            </w:pPr>
          </w:p>
          <w:p w14:paraId="6E27ED5B" w14:textId="77777777" w:rsidR="00883156" w:rsidRDefault="00883156" w:rsidP="00665B3E">
            <w:pPr>
              <w:spacing w:before="0" w:after="0"/>
              <w:rPr>
                <w:rFonts w:cs="Arial"/>
                <w:b/>
                <w:bCs/>
                <w:szCs w:val="24"/>
                <w:lang w:val="en-CA"/>
              </w:rPr>
            </w:pPr>
          </w:p>
          <w:p w14:paraId="2DC77C06" w14:textId="77777777" w:rsidR="00883156" w:rsidRDefault="00883156" w:rsidP="00665B3E">
            <w:pPr>
              <w:spacing w:before="0" w:after="0"/>
              <w:rPr>
                <w:rFonts w:cs="Arial"/>
                <w:b/>
                <w:bCs/>
                <w:szCs w:val="24"/>
                <w:lang w:val="en-CA"/>
              </w:rPr>
            </w:pPr>
          </w:p>
          <w:p w14:paraId="326E7362" w14:textId="77777777" w:rsidR="00883156" w:rsidRDefault="00883156" w:rsidP="00665B3E">
            <w:pPr>
              <w:spacing w:before="0" w:after="0"/>
              <w:rPr>
                <w:rFonts w:cs="Arial"/>
                <w:b/>
                <w:bCs/>
                <w:szCs w:val="24"/>
                <w:lang w:val="en-CA"/>
              </w:rPr>
            </w:pPr>
          </w:p>
          <w:p w14:paraId="77FD5449" w14:textId="77777777" w:rsidR="00883156" w:rsidRDefault="00883156" w:rsidP="00665B3E">
            <w:pPr>
              <w:spacing w:before="0" w:after="0"/>
              <w:rPr>
                <w:rFonts w:cs="Arial"/>
                <w:b/>
                <w:bCs/>
                <w:szCs w:val="24"/>
                <w:lang w:val="en-CA"/>
              </w:rPr>
            </w:pPr>
          </w:p>
          <w:p w14:paraId="66B0EE32" w14:textId="77777777" w:rsidR="00883156" w:rsidRDefault="00883156" w:rsidP="00665B3E">
            <w:pPr>
              <w:spacing w:before="0" w:after="0"/>
              <w:rPr>
                <w:rFonts w:cs="Arial"/>
                <w:b/>
                <w:bCs/>
                <w:szCs w:val="24"/>
                <w:lang w:val="en-CA"/>
              </w:rPr>
            </w:pPr>
          </w:p>
          <w:p w14:paraId="4A835E21" w14:textId="77777777" w:rsidR="00883156" w:rsidRDefault="00883156" w:rsidP="00665B3E">
            <w:pPr>
              <w:spacing w:before="0" w:after="0"/>
              <w:rPr>
                <w:rFonts w:cs="Arial"/>
                <w:b/>
                <w:bCs/>
                <w:szCs w:val="24"/>
                <w:lang w:val="en-CA"/>
              </w:rPr>
            </w:pPr>
          </w:p>
          <w:p w14:paraId="33059290" w14:textId="77777777" w:rsidR="00883156" w:rsidRDefault="00883156" w:rsidP="00665B3E">
            <w:pPr>
              <w:spacing w:before="0" w:after="0"/>
              <w:rPr>
                <w:rFonts w:cs="Arial"/>
                <w:b/>
                <w:bCs/>
                <w:szCs w:val="24"/>
                <w:lang w:val="en-CA"/>
              </w:rPr>
            </w:pPr>
          </w:p>
          <w:p w14:paraId="29498D6D" w14:textId="77777777" w:rsidR="00883156" w:rsidRDefault="00883156" w:rsidP="00665B3E">
            <w:pPr>
              <w:spacing w:before="0" w:after="0"/>
              <w:rPr>
                <w:rFonts w:cs="Arial"/>
                <w:b/>
                <w:bCs/>
                <w:szCs w:val="24"/>
                <w:lang w:val="en-CA"/>
              </w:rPr>
            </w:pPr>
          </w:p>
          <w:p w14:paraId="2FE457E7" w14:textId="77777777" w:rsidR="00883156" w:rsidRDefault="00883156" w:rsidP="00665B3E">
            <w:pPr>
              <w:spacing w:before="0" w:after="0"/>
              <w:rPr>
                <w:rFonts w:cs="Arial"/>
                <w:b/>
                <w:bCs/>
                <w:szCs w:val="24"/>
                <w:lang w:val="en-CA"/>
              </w:rPr>
            </w:pPr>
          </w:p>
          <w:p w14:paraId="1B7C11D8" w14:textId="77777777" w:rsidR="00883156" w:rsidRDefault="00883156" w:rsidP="00665B3E">
            <w:pPr>
              <w:spacing w:before="0" w:after="0"/>
              <w:rPr>
                <w:rFonts w:cs="Arial"/>
                <w:b/>
                <w:bCs/>
                <w:szCs w:val="24"/>
                <w:lang w:val="en-CA"/>
              </w:rPr>
            </w:pPr>
          </w:p>
          <w:p w14:paraId="0AB5B16E" w14:textId="77777777" w:rsidR="00883156" w:rsidRDefault="00883156" w:rsidP="00665B3E">
            <w:pPr>
              <w:spacing w:before="0" w:after="0"/>
              <w:rPr>
                <w:rFonts w:cs="Arial"/>
                <w:b/>
                <w:bCs/>
                <w:szCs w:val="24"/>
                <w:lang w:val="en-CA"/>
              </w:rPr>
            </w:pPr>
          </w:p>
          <w:p w14:paraId="39FE2399" w14:textId="58578AAE" w:rsidR="00883156" w:rsidRPr="009E213E" w:rsidRDefault="00883156" w:rsidP="00883156">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CC4200">
              <w:rPr>
                <w:rFonts w:cs="Arial"/>
                <w:b/>
                <w:bCs/>
                <w:szCs w:val="24"/>
                <w:lang w:val="en-CA"/>
              </w:rPr>
              <w:t>2</w:t>
            </w:r>
          </w:p>
          <w:p w14:paraId="65A87C52" w14:textId="77777777" w:rsidR="00883156" w:rsidRDefault="00883156" w:rsidP="00883156">
            <w:pPr>
              <w:spacing w:before="0" w:after="0"/>
              <w:rPr>
                <w:rFonts w:cs="Arial"/>
                <w:b/>
                <w:bCs/>
                <w:szCs w:val="24"/>
                <w:lang w:val="en-CA"/>
              </w:rPr>
            </w:pPr>
          </w:p>
          <w:p w14:paraId="64D8BF6C" w14:textId="77777777" w:rsidR="00883156" w:rsidRDefault="00883156" w:rsidP="00665B3E">
            <w:pPr>
              <w:spacing w:before="0" w:after="0"/>
              <w:rPr>
                <w:rFonts w:cs="Arial"/>
                <w:b/>
                <w:bCs/>
                <w:szCs w:val="24"/>
                <w:lang w:val="en-CA"/>
              </w:rPr>
            </w:pPr>
          </w:p>
          <w:p w14:paraId="789021A8" w14:textId="77777777" w:rsidR="00883156" w:rsidRDefault="00883156" w:rsidP="00665B3E">
            <w:pPr>
              <w:spacing w:before="0" w:after="0"/>
              <w:rPr>
                <w:rFonts w:cs="Arial"/>
                <w:b/>
                <w:bCs/>
                <w:szCs w:val="24"/>
                <w:lang w:val="en-CA"/>
              </w:rPr>
            </w:pPr>
          </w:p>
          <w:p w14:paraId="529F17C0" w14:textId="77777777" w:rsidR="00883156" w:rsidRDefault="00883156" w:rsidP="00665B3E">
            <w:pPr>
              <w:spacing w:before="0" w:after="0"/>
              <w:rPr>
                <w:rFonts w:cs="Arial"/>
                <w:b/>
                <w:bCs/>
                <w:szCs w:val="24"/>
                <w:lang w:val="en-CA"/>
              </w:rPr>
            </w:pPr>
          </w:p>
          <w:p w14:paraId="24A04EEF" w14:textId="77777777" w:rsidR="00883156" w:rsidRDefault="00883156" w:rsidP="00665B3E">
            <w:pPr>
              <w:spacing w:before="0" w:after="0"/>
              <w:rPr>
                <w:rFonts w:cs="Arial"/>
                <w:b/>
                <w:bCs/>
                <w:szCs w:val="24"/>
                <w:lang w:val="en-CA"/>
              </w:rPr>
            </w:pPr>
          </w:p>
          <w:p w14:paraId="7D0B6A68" w14:textId="77777777" w:rsidR="00883156" w:rsidRDefault="00883156" w:rsidP="00665B3E">
            <w:pPr>
              <w:spacing w:before="0" w:after="0"/>
              <w:rPr>
                <w:rFonts w:cs="Arial"/>
                <w:b/>
                <w:bCs/>
                <w:szCs w:val="24"/>
                <w:lang w:val="en-CA"/>
              </w:rPr>
            </w:pPr>
          </w:p>
          <w:p w14:paraId="30D9BB0C" w14:textId="77777777" w:rsidR="00883156" w:rsidRDefault="00883156" w:rsidP="00883156">
            <w:pPr>
              <w:spacing w:before="0" w:after="0"/>
              <w:rPr>
                <w:rFonts w:cs="Arial"/>
                <w:b/>
                <w:bCs/>
                <w:szCs w:val="24"/>
                <w:lang w:val="en-CA"/>
              </w:rPr>
            </w:pPr>
          </w:p>
          <w:p w14:paraId="3675EC18" w14:textId="77777777" w:rsidR="00883156" w:rsidRDefault="00883156" w:rsidP="00883156">
            <w:pPr>
              <w:spacing w:before="0" w:after="0"/>
              <w:rPr>
                <w:rFonts w:cs="Arial"/>
                <w:b/>
                <w:bCs/>
                <w:szCs w:val="24"/>
                <w:lang w:val="en-CA"/>
              </w:rPr>
            </w:pPr>
          </w:p>
          <w:p w14:paraId="4669DAAA" w14:textId="77777777" w:rsidR="00883156" w:rsidRDefault="00883156" w:rsidP="00883156">
            <w:pPr>
              <w:spacing w:before="0" w:after="0"/>
              <w:rPr>
                <w:rFonts w:cs="Arial"/>
                <w:b/>
                <w:bCs/>
                <w:szCs w:val="24"/>
                <w:lang w:val="en-CA"/>
              </w:rPr>
            </w:pPr>
          </w:p>
          <w:p w14:paraId="3E75A47C" w14:textId="77777777" w:rsidR="00883156" w:rsidRDefault="00883156" w:rsidP="00883156">
            <w:pPr>
              <w:spacing w:before="0" w:after="0"/>
              <w:rPr>
                <w:rFonts w:cs="Arial"/>
                <w:b/>
                <w:bCs/>
                <w:szCs w:val="24"/>
                <w:lang w:val="en-CA"/>
              </w:rPr>
            </w:pPr>
          </w:p>
          <w:p w14:paraId="7B25B237" w14:textId="77777777" w:rsidR="005956DC" w:rsidRDefault="005956DC" w:rsidP="00883156">
            <w:pPr>
              <w:spacing w:before="0" w:after="0"/>
              <w:rPr>
                <w:rFonts w:cs="Arial"/>
                <w:b/>
                <w:bCs/>
                <w:szCs w:val="24"/>
                <w:lang w:val="en-CA"/>
              </w:rPr>
            </w:pPr>
          </w:p>
          <w:p w14:paraId="7033EE11" w14:textId="77777777" w:rsidR="00C21076" w:rsidRDefault="00C21076" w:rsidP="00883156">
            <w:pPr>
              <w:spacing w:before="0" w:after="0"/>
              <w:rPr>
                <w:rFonts w:cs="Arial"/>
                <w:b/>
                <w:bCs/>
                <w:szCs w:val="24"/>
                <w:lang w:val="en-CA"/>
              </w:rPr>
            </w:pPr>
          </w:p>
          <w:p w14:paraId="40780FD0" w14:textId="77777777" w:rsidR="00C21076" w:rsidRDefault="00C21076" w:rsidP="00883156">
            <w:pPr>
              <w:spacing w:before="0" w:after="0"/>
              <w:rPr>
                <w:rFonts w:cs="Arial"/>
                <w:b/>
                <w:bCs/>
                <w:szCs w:val="24"/>
                <w:lang w:val="en-CA"/>
              </w:rPr>
            </w:pPr>
          </w:p>
          <w:p w14:paraId="7474017E" w14:textId="77777777" w:rsidR="00C21076" w:rsidRDefault="00C21076" w:rsidP="00883156">
            <w:pPr>
              <w:spacing w:before="0" w:after="0"/>
              <w:rPr>
                <w:rFonts w:cs="Arial"/>
                <w:b/>
                <w:bCs/>
                <w:szCs w:val="24"/>
                <w:lang w:val="en-CA"/>
              </w:rPr>
            </w:pPr>
          </w:p>
          <w:p w14:paraId="03D3B070" w14:textId="77777777" w:rsidR="00C21076" w:rsidRDefault="00C21076" w:rsidP="00883156">
            <w:pPr>
              <w:spacing w:before="0" w:after="0"/>
              <w:rPr>
                <w:rFonts w:cs="Arial"/>
                <w:b/>
                <w:bCs/>
                <w:szCs w:val="24"/>
                <w:lang w:val="en-CA"/>
              </w:rPr>
            </w:pPr>
          </w:p>
          <w:p w14:paraId="6D091370" w14:textId="77777777" w:rsidR="00C21076" w:rsidRDefault="00C21076" w:rsidP="00883156">
            <w:pPr>
              <w:spacing w:before="0" w:after="0"/>
              <w:rPr>
                <w:rFonts w:cs="Arial"/>
                <w:b/>
                <w:bCs/>
                <w:szCs w:val="24"/>
                <w:lang w:val="en-CA"/>
              </w:rPr>
            </w:pPr>
          </w:p>
          <w:p w14:paraId="5CE8CECC" w14:textId="77777777" w:rsidR="00C21076" w:rsidRDefault="00C21076" w:rsidP="00883156">
            <w:pPr>
              <w:spacing w:before="0" w:after="0"/>
              <w:rPr>
                <w:rFonts w:cs="Arial"/>
                <w:b/>
                <w:bCs/>
                <w:szCs w:val="24"/>
                <w:lang w:val="en-CA"/>
              </w:rPr>
            </w:pPr>
          </w:p>
          <w:p w14:paraId="73BE1628" w14:textId="77777777" w:rsidR="00C21076" w:rsidRDefault="00C21076" w:rsidP="00883156">
            <w:pPr>
              <w:spacing w:before="0" w:after="0"/>
              <w:rPr>
                <w:rFonts w:cs="Arial"/>
                <w:b/>
                <w:bCs/>
                <w:szCs w:val="24"/>
                <w:lang w:val="en-CA"/>
              </w:rPr>
            </w:pPr>
          </w:p>
          <w:p w14:paraId="63C7A40A" w14:textId="77777777" w:rsidR="00C21076" w:rsidRDefault="00C21076" w:rsidP="00883156">
            <w:pPr>
              <w:spacing w:before="0" w:after="0"/>
              <w:rPr>
                <w:rFonts w:cs="Arial"/>
                <w:b/>
                <w:bCs/>
                <w:szCs w:val="24"/>
                <w:lang w:val="en-CA"/>
              </w:rPr>
            </w:pPr>
          </w:p>
          <w:p w14:paraId="0F0BF566" w14:textId="77777777" w:rsidR="00C21076" w:rsidRDefault="00C21076" w:rsidP="00883156">
            <w:pPr>
              <w:spacing w:before="0" w:after="0"/>
              <w:rPr>
                <w:rFonts w:cs="Arial"/>
                <w:b/>
                <w:bCs/>
                <w:szCs w:val="24"/>
                <w:lang w:val="en-CA"/>
              </w:rPr>
            </w:pPr>
          </w:p>
          <w:p w14:paraId="253C0030" w14:textId="77777777" w:rsidR="006F63DB" w:rsidRDefault="006F63DB" w:rsidP="00883156">
            <w:pPr>
              <w:spacing w:before="0" w:after="0"/>
              <w:rPr>
                <w:rFonts w:cs="Arial"/>
                <w:b/>
                <w:bCs/>
                <w:szCs w:val="24"/>
                <w:lang w:val="en-CA"/>
              </w:rPr>
            </w:pPr>
          </w:p>
          <w:p w14:paraId="714049EE" w14:textId="77777777" w:rsidR="006F63DB" w:rsidRDefault="006F63DB" w:rsidP="00883156">
            <w:pPr>
              <w:spacing w:before="0" w:after="0"/>
              <w:rPr>
                <w:rFonts w:cs="Arial"/>
                <w:b/>
                <w:bCs/>
                <w:szCs w:val="24"/>
                <w:lang w:val="en-CA"/>
              </w:rPr>
            </w:pPr>
          </w:p>
          <w:p w14:paraId="0C65EA68" w14:textId="77777777" w:rsidR="006F63DB" w:rsidRDefault="006F63DB" w:rsidP="00883156">
            <w:pPr>
              <w:spacing w:before="0" w:after="0"/>
              <w:rPr>
                <w:rFonts w:cs="Arial"/>
                <w:b/>
                <w:bCs/>
                <w:szCs w:val="24"/>
                <w:lang w:val="en-CA"/>
              </w:rPr>
            </w:pPr>
          </w:p>
          <w:p w14:paraId="37479128" w14:textId="77777777" w:rsidR="006F63DB" w:rsidRDefault="006F63DB" w:rsidP="00883156">
            <w:pPr>
              <w:spacing w:before="0" w:after="0"/>
              <w:rPr>
                <w:rFonts w:cs="Arial"/>
                <w:b/>
                <w:bCs/>
                <w:szCs w:val="24"/>
                <w:lang w:val="en-CA"/>
              </w:rPr>
            </w:pPr>
          </w:p>
          <w:p w14:paraId="29C2B95E" w14:textId="77777777" w:rsidR="006F63DB" w:rsidRDefault="006F63DB" w:rsidP="00883156">
            <w:pPr>
              <w:spacing w:before="0" w:after="0"/>
              <w:rPr>
                <w:rFonts w:cs="Arial"/>
                <w:b/>
                <w:bCs/>
                <w:szCs w:val="24"/>
                <w:lang w:val="en-CA"/>
              </w:rPr>
            </w:pPr>
          </w:p>
          <w:p w14:paraId="02112796" w14:textId="77777777" w:rsidR="006F63DB" w:rsidRDefault="006F63DB" w:rsidP="00883156">
            <w:pPr>
              <w:spacing w:before="0" w:after="0"/>
              <w:rPr>
                <w:rFonts w:cs="Arial"/>
                <w:b/>
                <w:bCs/>
                <w:szCs w:val="24"/>
                <w:lang w:val="en-CA"/>
              </w:rPr>
            </w:pPr>
          </w:p>
          <w:p w14:paraId="0F0CF4C0" w14:textId="77777777" w:rsidR="006F63DB" w:rsidRDefault="006F63DB" w:rsidP="00883156">
            <w:pPr>
              <w:spacing w:before="0" w:after="0"/>
              <w:rPr>
                <w:rFonts w:cs="Arial"/>
                <w:b/>
                <w:bCs/>
                <w:szCs w:val="24"/>
                <w:lang w:val="en-CA"/>
              </w:rPr>
            </w:pPr>
          </w:p>
          <w:p w14:paraId="0E98E808" w14:textId="672845DC" w:rsidR="00883156" w:rsidRPr="009E213E" w:rsidRDefault="00883156" w:rsidP="00883156">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CC4200">
              <w:rPr>
                <w:rFonts w:cs="Arial"/>
                <w:b/>
                <w:bCs/>
                <w:szCs w:val="24"/>
                <w:lang w:val="en-CA"/>
              </w:rPr>
              <w:t>3</w:t>
            </w:r>
          </w:p>
          <w:p w14:paraId="4EB0BC9E" w14:textId="77777777" w:rsidR="002E7651" w:rsidRDefault="002E7651" w:rsidP="00665B3E">
            <w:pPr>
              <w:spacing w:before="0" w:after="0"/>
              <w:rPr>
                <w:rFonts w:cs="Arial"/>
                <w:b/>
                <w:bCs/>
                <w:szCs w:val="24"/>
                <w:lang w:val="en-CA"/>
              </w:rPr>
            </w:pPr>
          </w:p>
          <w:p w14:paraId="628D116F" w14:textId="77777777" w:rsidR="00883156" w:rsidRDefault="00883156" w:rsidP="00665B3E">
            <w:pPr>
              <w:spacing w:before="0" w:after="0"/>
              <w:rPr>
                <w:rFonts w:cs="Arial"/>
                <w:b/>
                <w:bCs/>
                <w:szCs w:val="24"/>
                <w:lang w:val="en-CA"/>
              </w:rPr>
            </w:pPr>
          </w:p>
          <w:p w14:paraId="0B4F789F" w14:textId="77777777" w:rsidR="00883156" w:rsidRDefault="00883156" w:rsidP="00665B3E">
            <w:pPr>
              <w:spacing w:before="0" w:after="0"/>
              <w:rPr>
                <w:rFonts w:cs="Arial"/>
                <w:b/>
                <w:bCs/>
                <w:szCs w:val="24"/>
                <w:lang w:val="en-CA"/>
              </w:rPr>
            </w:pPr>
          </w:p>
          <w:p w14:paraId="79D7E804" w14:textId="77777777" w:rsidR="00883156" w:rsidRDefault="00883156" w:rsidP="00665B3E">
            <w:pPr>
              <w:spacing w:before="0" w:after="0"/>
              <w:rPr>
                <w:rFonts w:cs="Arial"/>
                <w:b/>
                <w:bCs/>
                <w:szCs w:val="24"/>
                <w:lang w:val="en-CA"/>
              </w:rPr>
            </w:pPr>
          </w:p>
          <w:p w14:paraId="1CBC5128" w14:textId="77777777" w:rsidR="00883156" w:rsidRDefault="00883156" w:rsidP="00665B3E">
            <w:pPr>
              <w:spacing w:before="0" w:after="0"/>
              <w:rPr>
                <w:rFonts w:cs="Arial"/>
                <w:b/>
                <w:bCs/>
                <w:szCs w:val="24"/>
                <w:lang w:val="en-CA"/>
              </w:rPr>
            </w:pPr>
          </w:p>
          <w:p w14:paraId="4098829E" w14:textId="77777777" w:rsidR="00883156" w:rsidRDefault="00883156" w:rsidP="00665B3E">
            <w:pPr>
              <w:spacing w:before="0" w:after="0"/>
              <w:rPr>
                <w:rFonts w:cs="Arial"/>
                <w:b/>
                <w:bCs/>
                <w:szCs w:val="24"/>
                <w:lang w:val="en-CA"/>
              </w:rPr>
            </w:pPr>
          </w:p>
          <w:p w14:paraId="3389F6E6" w14:textId="77777777" w:rsidR="00883156" w:rsidRDefault="00883156" w:rsidP="00665B3E">
            <w:pPr>
              <w:spacing w:before="0" w:after="0"/>
              <w:rPr>
                <w:rFonts w:cs="Arial"/>
                <w:b/>
                <w:bCs/>
                <w:szCs w:val="24"/>
                <w:lang w:val="en-CA"/>
              </w:rPr>
            </w:pPr>
          </w:p>
          <w:p w14:paraId="5C065596" w14:textId="77777777" w:rsidR="00883156" w:rsidRDefault="00883156" w:rsidP="00665B3E">
            <w:pPr>
              <w:spacing w:before="0" w:after="0"/>
              <w:rPr>
                <w:rFonts w:cs="Arial"/>
                <w:b/>
                <w:bCs/>
                <w:szCs w:val="24"/>
                <w:lang w:val="en-CA"/>
              </w:rPr>
            </w:pPr>
          </w:p>
          <w:p w14:paraId="12C11A46" w14:textId="77777777" w:rsidR="00883156" w:rsidRDefault="00883156" w:rsidP="00665B3E">
            <w:pPr>
              <w:spacing w:before="0" w:after="0"/>
              <w:rPr>
                <w:rFonts w:cs="Arial"/>
                <w:b/>
                <w:bCs/>
                <w:szCs w:val="24"/>
                <w:lang w:val="en-CA"/>
              </w:rPr>
            </w:pPr>
          </w:p>
          <w:p w14:paraId="1204818B" w14:textId="77777777" w:rsidR="00883156" w:rsidRDefault="00883156" w:rsidP="00665B3E">
            <w:pPr>
              <w:spacing w:before="0" w:after="0"/>
              <w:rPr>
                <w:rFonts w:cs="Arial"/>
                <w:b/>
                <w:bCs/>
                <w:szCs w:val="24"/>
                <w:lang w:val="en-CA"/>
              </w:rPr>
            </w:pPr>
          </w:p>
          <w:p w14:paraId="7D8FFF4C" w14:textId="77777777" w:rsidR="00883156" w:rsidRDefault="00883156" w:rsidP="00665B3E">
            <w:pPr>
              <w:spacing w:before="0" w:after="0"/>
              <w:rPr>
                <w:rFonts w:cs="Arial"/>
                <w:b/>
                <w:bCs/>
                <w:szCs w:val="24"/>
                <w:lang w:val="en-CA"/>
              </w:rPr>
            </w:pPr>
          </w:p>
          <w:p w14:paraId="4B833F48" w14:textId="4EB3ED46" w:rsidR="00883156" w:rsidRPr="009E213E" w:rsidRDefault="00883156" w:rsidP="00883156">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CC4200">
              <w:rPr>
                <w:rFonts w:cs="Arial"/>
                <w:b/>
                <w:bCs/>
                <w:szCs w:val="24"/>
                <w:lang w:val="en-CA"/>
              </w:rPr>
              <w:t>4</w:t>
            </w:r>
          </w:p>
          <w:p w14:paraId="38B2E3CF" w14:textId="77777777" w:rsidR="00883156" w:rsidRDefault="00883156" w:rsidP="00665B3E">
            <w:pPr>
              <w:spacing w:before="0" w:after="0"/>
              <w:rPr>
                <w:rFonts w:cs="Arial"/>
                <w:b/>
                <w:bCs/>
                <w:szCs w:val="24"/>
                <w:lang w:val="en-CA"/>
              </w:rPr>
            </w:pPr>
          </w:p>
          <w:p w14:paraId="6FCA7350" w14:textId="77777777" w:rsidR="00883156" w:rsidRDefault="00883156" w:rsidP="00665B3E">
            <w:pPr>
              <w:spacing w:before="0" w:after="0"/>
              <w:rPr>
                <w:rFonts w:cs="Arial"/>
                <w:b/>
                <w:bCs/>
                <w:szCs w:val="24"/>
                <w:lang w:val="en-CA"/>
              </w:rPr>
            </w:pPr>
          </w:p>
          <w:p w14:paraId="2EA903A9" w14:textId="77777777" w:rsidR="00883156" w:rsidRDefault="00883156" w:rsidP="00665B3E">
            <w:pPr>
              <w:spacing w:before="0" w:after="0"/>
              <w:rPr>
                <w:rFonts w:cs="Arial"/>
                <w:b/>
                <w:bCs/>
                <w:szCs w:val="24"/>
                <w:lang w:val="en-CA"/>
              </w:rPr>
            </w:pPr>
          </w:p>
          <w:p w14:paraId="48A3ADF2" w14:textId="77777777" w:rsidR="00883156" w:rsidRDefault="00883156" w:rsidP="00665B3E">
            <w:pPr>
              <w:spacing w:before="0" w:after="0"/>
              <w:rPr>
                <w:rFonts w:cs="Arial"/>
                <w:b/>
                <w:bCs/>
                <w:szCs w:val="24"/>
                <w:lang w:val="en-CA"/>
              </w:rPr>
            </w:pPr>
          </w:p>
          <w:p w14:paraId="36C21059" w14:textId="77777777" w:rsidR="00883156" w:rsidRDefault="00883156" w:rsidP="00665B3E">
            <w:pPr>
              <w:spacing w:before="0" w:after="0"/>
              <w:rPr>
                <w:rFonts w:cs="Arial"/>
                <w:b/>
                <w:bCs/>
                <w:szCs w:val="24"/>
                <w:lang w:val="en-CA"/>
              </w:rPr>
            </w:pPr>
          </w:p>
          <w:p w14:paraId="0B4A0522" w14:textId="77777777" w:rsidR="00883156" w:rsidRDefault="00883156" w:rsidP="00665B3E">
            <w:pPr>
              <w:spacing w:before="0" w:after="0"/>
              <w:rPr>
                <w:rFonts w:cs="Arial"/>
                <w:b/>
                <w:bCs/>
                <w:szCs w:val="24"/>
                <w:lang w:val="en-CA"/>
              </w:rPr>
            </w:pPr>
          </w:p>
          <w:p w14:paraId="53E4938E" w14:textId="77777777" w:rsidR="00883156" w:rsidRDefault="00883156" w:rsidP="00665B3E">
            <w:pPr>
              <w:spacing w:before="0" w:after="0"/>
              <w:rPr>
                <w:rFonts w:cs="Arial"/>
                <w:b/>
                <w:bCs/>
                <w:szCs w:val="24"/>
                <w:lang w:val="en-CA"/>
              </w:rPr>
            </w:pPr>
          </w:p>
          <w:p w14:paraId="55D19377" w14:textId="77777777" w:rsidR="00883156" w:rsidRDefault="00883156" w:rsidP="00665B3E">
            <w:pPr>
              <w:spacing w:before="0" w:after="0"/>
              <w:rPr>
                <w:rFonts w:cs="Arial"/>
                <w:b/>
                <w:bCs/>
                <w:szCs w:val="24"/>
                <w:lang w:val="en-CA"/>
              </w:rPr>
            </w:pPr>
          </w:p>
          <w:p w14:paraId="4AA48054" w14:textId="77777777" w:rsidR="00883156" w:rsidRDefault="00883156" w:rsidP="00665B3E">
            <w:pPr>
              <w:spacing w:before="0" w:after="0"/>
              <w:rPr>
                <w:rFonts w:cs="Arial"/>
                <w:b/>
                <w:bCs/>
                <w:szCs w:val="24"/>
                <w:lang w:val="en-CA"/>
              </w:rPr>
            </w:pPr>
          </w:p>
          <w:p w14:paraId="45AC7B3C" w14:textId="77777777" w:rsidR="00883156" w:rsidRDefault="00883156" w:rsidP="00665B3E">
            <w:pPr>
              <w:spacing w:before="0" w:after="0"/>
              <w:rPr>
                <w:rFonts w:cs="Arial"/>
                <w:b/>
                <w:bCs/>
                <w:szCs w:val="24"/>
                <w:lang w:val="en-CA"/>
              </w:rPr>
            </w:pPr>
          </w:p>
          <w:p w14:paraId="1D10054D" w14:textId="77777777" w:rsidR="005956DC" w:rsidRDefault="005956DC" w:rsidP="00F96FEC">
            <w:pPr>
              <w:spacing w:before="0" w:after="0"/>
              <w:rPr>
                <w:rFonts w:cs="Arial"/>
                <w:b/>
                <w:bCs/>
                <w:szCs w:val="24"/>
                <w:lang w:val="en-CA"/>
              </w:rPr>
            </w:pPr>
          </w:p>
          <w:p w14:paraId="0A2C0544" w14:textId="77777777" w:rsidR="00C21076" w:rsidRDefault="00C21076" w:rsidP="00F96FEC">
            <w:pPr>
              <w:spacing w:before="0" w:after="0"/>
              <w:rPr>
                <w:rFonts w:cs="Arial"/>
                <w:b/>
                <w:bCs/>
                <w:szCs w:val="24"/>
                <w:lang w:val="en-CA"/>
              </w:rPr>
            </w:pPr>
          </w:p>
          <w:p w14:paraId="0D4730DD" w14:textId="77777777" w:rsidR="00C21076" w:rsidRDefault="00C21076" w:rsidP="00F96FEC">
            <w:pPr>
              <w:spacing w:before="0" w:after="0"/>
              <w:rPr>
                <w:rFonts w:cs="Arial"/>
                <w:b/>
                <w:bCs/>
                <w:szCs w:val="24"/>
                <w:lang w:val="en-CA"/>
              </w:rPr>
            </w:pPr>
          </w:p>
          <w:p w14:paraId="1406FD8E" w14:textId="77777777" w:rsidR="00C21076" w:rsidRDefault="00C21076" w:rsidP="00F96FEC">
            <w:pPr>
              <w:spacing w:before="0" w:after="0"/>
              <w:rPr>
                <w:rFonts w:cs="Arial"/>
                <w:b/>
                <w:bCs/>
                <w:szCs w:val="24"/>
                <w:lang w:val="en-CA"/>
              </w:rPr>
            </w:pPr>
          </w:p>
          <w:p w14:paraId="133EE8FC" w14:textId="53787438" w:rsidR="00F96FEC" w:rsidRPr="009E213E" w:rsidRDefault="00F96FEC" w:rsidP="00F96FEC">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CC4200">
              <w:rPr>
                <w:rFonts w:cs="Arial"/>
                <w:b/>
                <w:bCs/>
                <w:szCs w:val="24"/>
                <w:lang w:val="en-CA"/>
              </w:rPr>
              <w:t>5</w:t>
            </w:r>
          </w:p>
          <w:p w14:paraId="57D4D39B" w14:textId="77777777" w:rsidR="00883156" w:rsidRDefault="00883156" w:rsidP="00665B3E">
            <w:pPr>
              <w:spacing w:before="0" w:after="0"/>
              <w:rPr>
                <w:rFonts w:cs="Arial"/>
                <w:b/>
                <w:bCs/>
                <w:szCs w:val="24"/>
                <w:lang w:val="en-CA"/>
              </w:rPr>
            </w:pPr>
          </w:p>
          <w:p w14:paraId="5445DB24" w14:textId="77777777" w:rsidR="00883156" w:rsidRDefault="00883156" w:rsidP="00665B3E">
            <w:pPr>
              <w:spacing w:before="0" w:after="0"/>
              <w:rPr>
                <w:rFonts w:cs="Arial"/>
                <w:b/>
                <w:bCs/>
                <w:szCs w:val="24"/>
                <w:lang w:val="en-CA"/>
              </w:rPr>
            </w:pPr>
          </w:p>
          <w:p w14:paraId="499D95C2" w14:textId="77777777" w:rsidR="00883156" w:rsidRDefault="00883156" w:rsidP="00665B3E">
            <w:pPr>
              <w:spacing w:before="0" w:after="0"/>
              <w:rPr>
                <w:rFonts w:cs="Arial"/>
                <w:b/>
                <w:bCs/>
                <w:szCs w:val="24"/>
                <w:lang w:val="en-CA"/>
              </w:rPr>
            </w:pPr>
          </w:p>
          <w:p w14:paraId="7FD79C73" w14:textId="77777777" w:rsidR="00883156" w:rsidRDefault="00883156" w:rsidP="00665B3E">
            <w:pPr>
              <w:spacing w:before="0" w:after="0"/>
              <w:rPr>
                <w:rFonts w:cs="Arial"/>
                <w:b/>
                <w:bCs/>
                <w:szCs w:val="24"/>
                <w:lang w:val="en-CA"/>
              </w:rPr>
            </w:pPr>
          </w:p>
          <w:p w14:paraId="63E3FFD3" w14:textId="77777777" w:rsidR="00883156" w:rsidRDefault="00883156" w:rsidP="00665B3E">
            <w:pPr>
              <w:spacing w:before="0" w:after="0"/>
              <w:rPr>
                <w:rFonts w:cs="Arial"/>
                <w:b/>
                <w:bCs/>
                <w:szCs w:val="24"/>
                <w:lang w:val="en-CA"/>
              </w:rPr>
            </w:pPr>
          </w:p>
          <w:p w14:paraId="176E962A" w14:textId="77777777" w:rsidR="00883156" w:rsidRDefault="00883156" w:rsidP="00665B3E">
            <w:pPr>
              <w:spacing w:before="0" w:after="0"/>
              <w:rPr>
                <w:rFonts w:cs="Arial"/>
                <w:b/>
                <w:bCs/>
                <w:szCs w:val="24"/>
                <w:lang w:val="en-CA"/>
              </w:rPr>
            </w:pPr>
          </w:p>
          <w:p w14:paraId="3615F853" w14:textId="77777777" w:rsidR="00883156" w:rsidRDefault="00883156" w:rsidP="00665B3E">
            <w:pPr>
              <w:spacing w:before="0" w:after="0"/>
              <w:rPr>
                <w:rFonts w:cs="Arial"/>
                <w:b/>
                <w:bCs/>
                <w:szCs w:val="24"/>
                <w:lang w:val="en-CA"/>
              </w:rPr>
            </w:pPr>
          </w:p>
          <w:p w14:paraId="6B0EC4C3" w14:textId="77777777" w:rsidR="00883156" w:rsidRDefault="00883156" w:rsidP="00665B3E">
            <w:pPr>
              <w:spacing w:before="0" w:after="0"/>
              <w:rPr>
                <w:rFonts w:cs="Arial"/>
                <w:b/>
                <w:bCs/>
                <w:szCs w:val="24"/>
                <w:lang w:val="en-CA"/>
              </w:rPr>
            </w:pPr>
          </w:p>
          <w:p w14:paraId="6E217C6F" w14:textId="77777777" w:rsidR="00883156" w:rsidRDefault="00883156" w:rsidP="00665B3E">
            <w:pPr>
              <w:spacing w:before="0" w:after="0"/>
              <w:rPr>
                <w:rFonts w:cs="Arial"/>
                <w:b/>
                <w:bCs/>
                <w:szCs w:val="24"/>
                <w:lang w:val="en-CA"/>
              </w:rPr>
            </w:pPr>
          </w:p>
          <w:p w14:paraId="0E6B7284" w14:textId="77777777" w:rsidR="00883156" w:rsidRDefault="00883156" w:rsidP="00665B3E">
            <w:pPr>
              <w:spacing w:before="0" w:after="0"/>
              <w:rPr>
                <w:rFonts w:cs="Arial"/>
                <w:b/>
                <w:bCs/>
                <w:szCs w:val="24"/>
                <w:lang w:val="en-CA"/>
              </w:rPr>
            </w:pPr>
          </w:p>
          <w:p w14:paraId="51E8A5CB" w14:textId="77777777" w:rsidR="00C21076" w:rsidRDefault="00C21076" w:rsidP="00F96FEC">
            <w:pPr>
              <w:spacing w:before="0" w:after="0"/>
              <w:rPr>
                <w:rFonts w:cs="Arial"/>
                <w:b/>
                <w:bCs/>
                <w:szCs w:val="24"/>
                <w:lang w:val="en-CA"/>
              </w:rPr>
            </w:pPr>
          </w:p>
          <w:p w14:paraId="6960D90E" w14:textId="631C5B55" w:rsidR="00F96FEC" w:rsidRPr="009E213E" w:rsidRDefault="00F96FEC" w:rsidP="00F96FEC">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CC4200">
              <w:rPr>
                <w:rFonts w:cs="Arial"/>
                <w:b/>
                <w:bCs/>
                <w:szCs w:val="24"/>
                <w:lang w:val="en-CA"/>
              </w:rPr>
              <w:t>6</w:t>
            </w:r>
          </w:p>
          <w:p w14:paraId="4373EEE3" w14:textId="77777777" w:rsidR="00F96FEC" w:rsidRDefault="00F96FEC" w:rsidP="00F96FEC">
            <w:pPr>
              <w:spacing w:before="0" w:after="0"/>
              <w:rPr>
                <w:rFonts w:cs="Arial"/>
                <w:b/>
                <w:bCs/>
                <w:szCs w:val="24"/>
                <w:lang w:val="en-CA"/>
              </w:rPr>
            </w:pPr>
          </w:p>
          <w:p w14:paraId="4945EED6" w14:textId="77777777" w:rsidR="00F96FEC" w:rsidRDefault="00F96FEC" w:rsidP="00665B3E">
            <w:pPr>
              <w:spacing w:before="0" w:after="0"/>
              <w:rPr>
                <w:rFonts w:cs="Arial"/>
                <w:b/>
                <w:bCs/>
                <w:szCs w:val="24"/>
                <w:lang w:val="en-CA"/>
              </w:rPr>
            </w:pPr>
          </w:p>
          <w:p w14:paraId="5DDDBADB" w14:textId="77777777" w:rsidR="00F96FEC" w:rsidRDefault="00F96FEC" w:rsidP="00665B3E">
            <w:pPr>
              <w:spacing w:before="0" w:after="0"/>
              <w:rPr>
                <w:rFonts w:cs="Arial"/>
                <w:b/>
                <w:bCs/>
                <w:szCs w:val="24"/>
                <w:lang w:val="en-CA"/>
              </w:rPr>
            </w:pPr>
          </w:p>
          <w:p w14:paraId="6D5045CB" w14:textId="77777777" w:rsidR="00F96FEC" w:rsidRDefault="00F96FEC" w:rsidP="00665B3E">
            <w:pPr>
              <w:spacing w:before="0" w:after="0"/>
              <w:rPr>
                <w:rFonts w:cs="Arial"/>
                <w:b/>
                <w:bCs/>
                <w:szCs w:val="24"/>
                <w:lang w:val="en-CA"/>
              </w:rPr>
            </w:pPr>
          </w:p>
          <w:p w14:paraId="7C211B6B" w14:textId="77777777" w:rsidR="00F96FEC" w:rsidRDefault="00F96FEC" w:rsidP="00665B3E">
            <w:pPr>
              <w:spacing w:before="0" w:after="0"/>
              <w:rPr>
                <w:rFonts w:cs="Arial"/>
                <w:b/>
                <w:bCs/>
                <w:szCs w:val="24"/>
                <w:lang w:val="en-CA"/>
              </w:rPr>
            </w:pPr>
          </w:p>
          <w:p w14:paraId="517FEFD2" w14:textId="77777777" w:rsidR="00F96FEC" w:rsidRDefault="00F96FEC" w:rsidP="00665B3E">
            <w:pPr>
              <w:spacing w:before="0" w:after="0"/>
              <w:rPr>
                <w:rFonts w:cs="Arial"/>
                <w:b/>
                <w:bCs/>
                <w:szCs w:val="24"/>
                <w:lang w:val="en-CA"/>
              </w:rPr>
            </w:pPr>
          </w:p>
          <w:p w14:paraId="529BB95F" w14:textId="77777777" w:rsidR="00F96FEC" w:rsidRDefault="00F96FEC" w:rsidP="00665B3E">
            <w:pPr>
              <w:spacing w:before="0" w:after="0"/>
              <w:rPr>
                <w:rFonts w:cs="Arial"/>
                <w:b/>
                <w:bCs/>
                <w:szCs w:val="24"/>
                <w:lang w:val="en-CA"/>
              </w:rPr>
            </w:pPr>
          </w:p>
          <w:p w14:paraId="55E8D807" w14:textId="77777777" w:rsidR="00F96FEC" w:rsidRDefault="00F96FEC" w:rsidP="00665B3E">
            <w:pPr>
              <w:spacing w:before="0" w:after="0"/>
              <w:rPr>
                <w:rFonts w:cs="Arial"/>
                <w:b/>
                <w:bCs/>
                <w:szCs w:val="24"/>
                <w:lang w:val="en-CA"/>
              </w:rPr>
            </w:pPr>
          </w:p>
          <w:p w14:paraId="7FE179FF" w14:textId="77777777" w:rsidR="00F96FEC" w:rsidRDefault="00F96FEC" w:rsidP="00665B3E">
            <w:pPr>
              <w:spacing w:before="0" w:after="0"/>
              <w:rPr>
                <w:rFonts w:cs="Arial"/>
                <w:b/>
                <w:bCs/>
                <w:szCs w:val="24"/>
                <w:lang w:val="en-CA"/>
              </w:rPr>
            </w:pPr>
          </w:p>
          <w:p w14:paraId="3A3D1EE5" w14:textId="77777777" w:rsidR="00F96FEC" w:rsidRDefault="00F96FEC" w:rsidP="00665B3E">
            <w:pPr>
              <w:spacing w:before="0" w:after="0"/>
              <w:rPr>
                <w:rFonts w:cs="Arial"/>
                <w:b/>
                <w:bCs/>
                <w:szCs w:val="24"/>
                <w:lang w:val="en-CA"/>
              </w:rPr>
            </w:pPr>
          </w:p>
          <w:p w14:paraId="1265EC3D" w14:textId="77777777" w:rsidR="00C21076" w:rsidRDefault="00C21076" w:rsidP="00F96FEC">
            <w:pPr>
              <w:spacing w:before="0" w:after="0"/>
              <w:rPr>
                <w:rFonts w:cs="Arial"/>
                <w:b/>
                <w:bCs/>
                <w:szCs w:val="24"/>
                <w:lang w:val="en-CA"/>
              </w:rPr>
            </w:pPr>
          </w:p>
          <w:p w14:paraId="73917948" w14:textId="77777777" w:rsidR="00C21076" w:rsidRDefault="00C21076" w:rsidP="00F96FEC">
            <w:pPr>
              <w:spacing w:before="0" w:after="0"/>
              <w:rPr>
                <w:rFonts w:cs="Arial"/>
                <w:b/>
                <w:bCs/>
                <w:szCs w:val="24"/>
                <w:lang w:val="en-CA"/>
              </w:rPr>
            </w:pPr>
          </w:p>
          <w:p w14:paraId="1A06B1A1" w14:textId="77777777" w:rsidR="006F63DB" w:rsidRDefault="006F63DB" w:rsidP="00F96FEC">
            <w:pPr>
              <w:spacing w:before="0" w:after="0"/>
              <w:rPr>
                <w:rFonts w:cs="Arial"/>
                <w:b/>
                <w:bCs/>
                <w:szCs w:val="24"/>
                <w:lang w:val="en-CA"/>
              </w:rPr>
            </w:pPr>
          </w:p>
          <w:p w14:paraId="5DEC543D" w14:textId="77777777" w:rsidR="006F63DB" w:rsidRDefault="006F63DB" w:rsidP="00F96FEC">
            <w:pPr>
              <w:spacing w:before="0" w:after="0"/>
              <w:rPr>
                <w:rFonts w:cs="Arial"/>
                <w:b/>
                <w:bCs/>
                <w:szCs w:val="24"/>
                <w:lang w:val="en-CA"/>
              </w:rPr>
            </w:pPr>
          </w:p>
          <w:p w14:paraId="1A6FAA40" w14:textId="77777777" w:rsidR="006F63DB" w:rsidRDefault="006F63DB" w:rsidP="00F96FEC">
            <w:pPr>
              <w:spacing w:before="0" w:after="0"/>
              <w:rPr>
                <w:rFonts w:cs="Arial"/>
                <w:b/>
                <w:bCs/>
                <w:szCs w:val="24"/>
                <w:lang w:val="en-CA"/>
              </w:rPr>
            </w:pPr>
          </w:p>
          <w:p w14:paraId="4E0F37D4" w14:textId="77777777" w:rsidR="006F63DB" w:rsidRDefault="006F63DB" w:rsidP="00F96FEC">
            <w:pPr>
              <w:spacing w:before="0" w:after="0"/>
              <w:rPr>
                <w:rFonts w:cs="Arial"/>
                <w:b/>
                <w:bCs/>
                <w:szCs w:val="24"/>
                <w:lang w:val="en-CA"/>
              </w:rPr>
            </w:pPr>
          </w:p>
          <w:p w14:paraId="2BF92EFA" w14:textId="77777777" w:rsidR="006F63DB" w:rsidRDefault="006F63DB" w:rsidP="00F96FEC">
            <w:pPr>
              <w:spacing w:before="0" w:after="0"/>
              <w:rPr>
                <w:rFonts w:cs="Arial"/>
                <w:b/>
                <w:bCs/>
                <w:szCs w:val="24"/>
                <w:lang w:val="en-CA"/>
              </w:rPr>
            </w:pPr>
          </w:p>
          <w:p w14:paraId="424D458F" w14:textId="77777777" w:rsidR="006F63DB" w:rsidRDefault="006F63DB" w:rsidP="00F96FEC">
            <w:pPr>
              <w:spacing w:before="0" w:after="0"/>
              <w:rPr>
                <w:rFonts w:cs="Arial"/>
                <w:b/>
                <w:bCs/>
                <w:szCs w:val="24"/>
                <w:lang w:val="en-CA"/>
              </w:rPr>
            </w:pPr>
          </w:p>
          <w:p w14:paraId="0B5FE19E" w14:textId="118BFBF3" w:rsidR="00F96FEC" w:rsidRPr="009E213E" w:rsidRDefault="00F96FEC" w:rsidP="00F96FEC">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CC4200">
              <w:rPr>
                <w:rFonts w:cs="Arial"/>
                <w:b/>
                <w:bCs/>
                <w:szCs w:val="24"/>
                <w:lang w:val="en-CA"/>
              </w:rPr>
              <w:t>7</w:t>
            </w:r>
          </w:p>
          <w:p w14:paraId="785F1494" w14:textId="77777777" w:rsidR="00F96FEC" w:rsidRDefault="00F96FEC" w:rsidP="00F96FEC">
            <w:pPr>
              <w:spacing w:before="0" w:after="0"/>
              <w:rPr>
                <w:rFonts w:cs="Arial"/>
                <w:b/>
                <w:bCs/>
                <w:szCs w:val="24"/>
                <w:lang w:val="en-CA"/>
              </w:rPr>
            </w:pPr>
          </w:p>
          <w:p w14:paraId="658D09E6" w14:textId="77777777" w:rsidR="00F96FEC" w:rsidRDefault="00F96FEC" w:rsidP="00665B3E">
            <w:pPr>
              <w:spacing w:before="0" w:after="0"/>
              <w:rPr>
                <w:rFonts w:cs="Arial"/>
                <w:b/>
                <w:bCs/>
                <w:szCs w:val="24"/>
                <w:lang w:val="en-CA"/>
              </w:rPr>
            </w:pPr>
          </w:p>
          <w:p w14:paraId="1620566F" w14:textId="77777777" w:rsidR="00F96FEC" w:rsidRDefault="00F96FEC" w:rsidP="00665B3E">
            <w:pPr>
              <w:spacing w:before="0" w:after="0"/>
              <w:rPr>
                <w:rFonts w:cs="Arial"/>
                <w:b/>
                <w:bCs/>
                <w:szCs w:val="24"/>
                <w:lang w:val="en-CA"/>
              </w:rPr>
            </w:pPr>
          </w:p>
          <w:p w14:paraId="371C7F1D" w14:textId="77777777" w:rsidR="00F96FEC" w:rsidRDefault="00F96FEC" w:rsidP="00665B3E">
            <w:pPr>
              <w:spacing w:before="0" w:after="0"/>
              <w:rPr>
                <w:rFonts w:cs="Arial"/>
                <w:b/>
                <w:bCs/>
                <w:szCs w:val="24"/>
                <w:lang w:val="en-CA"/>
              </w:rPr>
            </w:pPr>
          </w:p>
          <w:p w14:paraId="0B933073" w14:textId="77777777" w:rsidR="00F96FEC" w:rsidRDefault="00F96FEC" w:rsidP="00665B3E">
            <w:pPr>
              <w:spacing w:before="0" w:after="0"/>
              <w:rPr>
                <w:rFonts w:cs="Arial"/>
                <w:b/>
                <w:bCs/>
                <w:szCs w:val="24"/>
                <w:lang w:val="en-CA"/>
              </w:rPr>
            </w:pPr>
          </w:p>
          <w:p w14:paraId="7959BC4C" w14:textId="77777777" w:rsidR="00F96FEC" w:rsidRDefault="00F96FEC" w:rsidP="00665B3E">
            <w:pPr>
              <w:spacing w:before="0" w:after="0"/>
              <w:rPr>
                <w:rFonts w:cs="Arial"/>
                <w:b/>
                <w:bCs/>
                <w:szCs w:val="24"/>
                <w:lang w:val="en-CA"/>
              </w:rPr>
            </w:pPr>
          </w:p>
          <w:p w14:paraId="5B68226A" w14:textId="77777777" w:rsidR="00F96FEC" w:rsidRDefault="00F96FEC" w:rsidP="00665B3E">
            <w:pPr>
              <w:spacing w:before="0" w:after="0"/>
              <w:rPr>
                <w:rFonts w:cs="Arial"/>
                <w:b/>
                <w:bCs/>
                <w:szCs w:val="24"/>
                <w:lang w:val="en-CA"/>
              </w:rPr>
            </w:pPr>
          </w:p>
          <w:p w14:paraId="3D82CF2B" w14:textId="77777777" w:rsidR="00F96FEC" w:rsidRDefault="00F96FEC" w:rsidP="00665B3E">
            <w:pPr>
              <w:spacing w:before="0" w:after="0"/>
              <w:rPr>
                <w:rFonts w:cs="Arial"/>
                <w:b/>
                <w:bCs/>
                <w:szCs w:val="24"/>
                <w:lang w:val="en-CA"/>
              </w:rPr>
            </w:pPr>
          </w:p>
          <w:p w14:paraId="1F45B578" w14:textId="77777777" w:rsidR="00F96FEC" w:rsidRDefault="00F96FEC" w:rsidP="00665B3E">
            <w:pPr>
              <w:spacing w:before="0" w:after="0"/>
              <w:rPr>
                <w:rFonts w:cs="Arial"/>
                <w:b/>
                <w:bCs/>
                <w:szCs w:val="24"/>
                <w:lang w:val="en-CA"/>
              </w:rPr>
            </w:pPr>
          </w:p>
          <w:p w14:paraId="17313EAC" w14:textId="77777777" w:rsidR="00F96FEC" w:rsidRDefault="00F96FEC" w:rsidP="00665B3E">
            <w:pPr>
              <w:spacing w:before="0" w:after="0"/>
              <w:rPr>
                <w:rFonts w:cs="Arial"/>
                <w:b/>
                <w:bCs/>
                <w:szCs w:val="24"/>
                <w:lang w:val="en-CA"/>
              </w:rPr>
            </w:pPr>
          </w:p>
          <w:p w14:paraId="7C5E9378" w14:textId="562CB8DC" w:rsidR="00CC4200" w:rsidRPr="009E213E" w:rsidRDefault="00CC4200" w:rsidP="00CC4200">
            <w:pPr>
              <w:spacing w:before="0" w:after="0"/>
              <w:rPr>
                <w:rFonts w:cs="Arial"/>
                <w:b/>
                <w:bCs/>
                <w:szCs w:val="24"/>
                <w:lang w:val="en-CA"/>
              </w:rPr>
            </w:pPr>
            <w:r w:rsidRPr="009E213E">
              <w:rPr>
                <w:rFonts w:cs="Arial"/>
                <w:b/>
                <w:bCs/>
                <w:szCs w:val="24"/>
                <w:lang w:val="en-CA"/>
              </w:rPr>
              <w:t>RESOLUTION 2023-</w:t>
            </w:r>
            <w:r>
              <w:rPr>
                <w:rFonts w:cs="Arial"/>
                <w:b/>
                <w:bCs/>
                <w:szCs w:val="24"/>
                <w:lang w:val="en-CA"/>
              </w:rPr>
              <w:t>118</w:t>
            </w:r>
          </w:p>
          <w:p w14:paraId="5B9CC3B8" w14:textId="77777777" w:rsidR="00F96FEC" w:rsidRDefault="00F96FEC" w:rsidP="00665B3E">
            <w:pPr>
              <w:spacing w:before="0" w:after="0"/>
              <w:rPr>
                <w:rFonts w:cs="Arial"/>
                <w:b/>
                <w:bCs/>
                <w:szCs w:val="24"/>
                <w:lang w:val="en-CA"/>
              </w:rPr>
            </w:pPr>
          </w:p>
          <w:p w14:paraId="3DDB0CAA" w14:textId="77777777" w:rsidR="00C21076" w:rsidRDefault="00C21076" w:rsidP="00B353BA">
            <w:pPr>
              <w:spacing w:before="0" w:after="0"/>
              <w:rPr>
                <w:rFonts w:cs="Arial"/>
                <w:b/>
                <w:bCs/>
                <w:szCs w:val="24"/>
                <w:lang w:val="en-CA"/>
              </w:rPr>
            </w:pPr>
          </w:p>
          <w:p w14:paraId="24C797E8" w14:textId="77777777" w:rsidR="006F63DB" w:rsidRDefault="006F63DB" w:rsidP="00B353BA">
            <w:pPr>
              <w:spacing w:before="0" w:after="0"/>
              <w:rPr>
                <w:rFonts w:cs="Arial"/>
                <w:b/>
                <w:bCs/>
                <w:szCs w:val="24"/>
                <w:lang w:val="en-CA"/>
              </w:rPr>
            </w:pPr>
          </w:p>
          <w:p w14:paraId="6FA0DBD7" w14:textId="77777777" w:rsidR="006F63DB" w:rsidRDefault="006F63DB" w:rsidP="00B353BA">
            <w:pPr>
              <w:spacing w:before="0" w:after="0"/>
              <w:rPr>
                <w:rFonts w:cs="Arial"/>
                <w:b/>
                <w:bCs/>
                <w:szCs w:val="24"/>
                <w:lang w:val="en-CA"/>
              </w:rPr>
            </w:pPr>
          </w:p>
          <w:p w14:paraId="78394869" w14:textId="77777777" w:rsidR="006F63DB" w:rsidRDefault="006F63DB" w:rsidP="00B353BA">
            <w:pPr>
              <w:spacing w:before="0" w:after="0"/>
              <w:rPr>
                <w:rFonts w:cs="Arial"/>
                <w:b/>
                <w:bCs/>
                <w:szCs w:val="24"/>
                <w:lang w:val="en-CA"/>
              </w:rPr>
            </w:pPr>
          </w:p>
          <w:p w14:paraId="213A8925" w14:textId="77777777" w:rsidR="006F63DB" w:rsidRDefault="006F63DB" w:rsidP="00B353BA">
            <w:pPr>
              <w:spacing w:before="0" w:after="0"/>
              <w:rPr>
                <w:rFonts w:cs="Arial"/>
                <w:b/>
                <w:bCs/>
                <w:szCs w:val="24"/>
                <w:lang w:val="en-CA"/>
              </w:rPr>
            </w:pPr>
          </w:p>
          <w:p w14:paraId="2E581AEE" w14:textId="77777777" w:rsidR="006F63DB" w:rsidRDefault="006F63DB" w:rsidP="00B353BA">
            <w:pPr>
              <w:spacing w:before="0" w:after="0"/>
              <w:rPr>
                <w:rFonts w:cs="Arial"/>
                <w:b/>
                <w:bCs/>
                <w:szCs w:val="24"/>
                <w:lang w:val="en-CA"/>
              </w:rPr>
            </w:pPr>
          </w:p>
          <w:p w14:paraId="7ED7D161" w14:textId="77777777" w:rsidR="006F63DB" w:rsidRDefault="006F63DB" w:rsidP="00B353BA">
            <w:pPr>
              <w:spacing w:before="0" w:after="0"/>
              <w:rPr>
                <w:rFonts w:cs="Arial"/>
                <w:b/>
                <w:bCs/>
                <w:szCs w:val="24"/>
                <w:lang w:val="en-CA"/>
              </w:rPr>
            </w:pPr>
          </w:p>
          <w:p w14:paraId="67DB2BDC" w14:textId="77777777" w:rsidR="006F63DB" w:rsidRDefault="006F63DB" w:rsidP="00B353BA">
            <w:pPr>
              <w:spacing w:before="0" w:after="0"/>
              <w:rPr>
                <w:rFonts w:cs="Arial"/>
                <w:b/>
                <w:bCs/>
                <w:szCs w:val="24"/>
                <w:lang w:val="en-CA"/>
              </w:rPr>
            </w:pPr>
          </w:p>
          <w:p w14:paraId="39E1B565" w14:textId="77777777" w:rsidR="006F63DB" w:rsidRDefault="006F63DB" w:rsidP="00B353BA">
            <w:pPr>
              <w:spacing w:before="0" w:after="0"/>
              <w:rPr>
                <w:rFonts w:cs="Arial"/>
                <w:b/>
                <w:bCs/>
                <w:szCs w:val="24"/>
                <w:lang w:val="en-CA"/>
              </w:rPr>
            </w:pPr>
          </w:p>
          <w:p w14:paraId="3C74B19A" w14:textId="77777777" w:rsidR="006F63DB" w:rsidRDefault="006F63DB" w:rsidP="00B353BA">
            <w:pPr>
              <w:spacing w:before="0" w:after="0"/>
              <w:rPr>
                <w:rFonts w:cs="Arial"/>
                <w:b/>
                <w:bCs/>
                <w:szCs w:val="24"/>
                <w:lang w:val="en-CA"/>
              </w:rPr>
            </w:pPr>
          </w:p>
          <w:p w14:paraId="7B588FAD" w14:textId="77777777" w:rsidR="006F63DB" w:rsidRDefault="006F63DB" w:rsidP="00B353BA">
            <w:pPr>
              <w:spacing w:before="0" w:after="0"/>
              <w:rPr>
                <w:rFonts w:cs="Arial"/>
                <w:b/>
                <w:bCs/>
                <w:szCs w:val="24"/>
                <w:lang w:val="en-CA"/>
              </w:rPr>
            </w:pPr>
          </w:p>
          <w:p w14:paraId="2B9E7756" w14:textId="77777777" w:rsidR="006F63DB" w:rsidRDefault="006F63DB" w:rsidP="00B353BA">
            <w:pPr>
              <w:spacing w:before="0" w:after="0"/>
              <w:rPr>
                <w:rFonts w:cs="Arial"/>
                <w:b/>
                <w:bCs/>
                <w:szCs w:val="24"/>
                <w:lang w:val="en-CA"/>
              </w:rPr>
            </w:pPr>
          </w:p>
          <w:p w14:paraId="46CA6855" w14:textId="77777777" w:rsidR="006F63DB" w:rsidRDefault="006F63DB" w:rsidP="00B353BA">
            <w:pPr>
              <w:spacing w:before="0" w:after="0"/>
              <w:rPr>
                <w:rFonts w:cs="Arial"/>
                <w:b/>
                <w:bCs/>
                <w:szCs w:val="24"/>
                <w:lang w:val="en-CA"/>
              </w:rPr>
            </w:pPr>
          </w:p>
          <w:p w14:paraId="5D823276" w14:textId="77777777" w:rsidR="006F63DB" w:rsidRDefault="006F63DB" w:rsidP="00B353BA">
            <w:pPr>
              <w:spacing w:before="0" w:after="0"/>
              <w:rPr>
                <w:rFonts w:cs="Arial"/>
                <w:b/>
                <w:bCs/>
                <w:szCs w:val="24"/>
                <w:lang w:val="en-CA"/>
              </w:rPr>
            </w:pPr>
          </w:p>
          <w:p w14:paraId="559E1AE8" w14:textId="77777777" w:rsidR="006F63DB" w:rsidRDefault="006F63DB" w:rsidP="00B353BA">
            <w:pPr>
              <w:spacing w:before="0" w:after="0"/>
              <w:rPr>
                <w:rFonts w:cs="Arial"/>
                <w:b/>
                <w:bCs/>
                <w:szCs w:val="24"/>
                <w:lang w:val="en-CA"/>
              </w:rPr>
            </w:pPr>
          </w:p>
          <w:p w14:paraId="710540F4" w14:textId="77777777" w:rsidR="006F63DB" w:rsidRDefault="006F63DB" w:rsidP="00B353BA">
            <w:pPr>
              <w:spacing w:before="0" w:after="0"/>
              <w:rPr>
                <w:rFonts w:cs="Arial"/>
                <w:b/>
                <w:bCs/>
                <w:szCs w:val="24"/>
                <w:lang w:val="en-CA"/>
              </w:rPr>
            </w:pPr>
          </w:p>
          <w:p w14:paraId="094DFFC7" w14:textId="2F3A7773" w:rsidR="00B353BA" w:rsidRPr="009E213E" w:rsidRDefault="00B353BA" w:rsidP="00B353BA">
            <w:pPr>
              <w:spacing w:before="0" w:after="0"/>
              <w:rPr>
                <w:rFonts w:cs="Arial"/>
                <w:b/>
                <w:bCs/>
                <w:szCs w:val="24"/>
                <w:lang w:val="en-CA"/>
              </w:rPr>
            </w:pPr>
            <w:r w:rsidRPr="009E213E">
              <w:rPr>
                <w:rFonts w:cs="Arial"/>
                <w:b/>
                <w:bCs/>
                <w:szCs w:val="24"/>
                <w:lang w:val="en-CA"/>
              </w:rPr>
              <w:t>RESOLUTION 2023-</w:t>
            </w:r>
            <w:r>
              <w:rPr>
                <w:rFonts w:cs="Arial"/>
                <w:b/>
                <w:bCs/>
                <w:szCs w:val="24"/>
                <w:lang w:val="en-CA"/>
              </w:rPr>
              <w:t>11</w:t>
            </w:r>
            <w:r w:rsidR="00724750">
              <w:rPr>
                <w:rFonts w:cs="Arial"/>
                <w:b/>
                <w:bCs/>
                <w:szCs w:val="24"/>
                <w:lang w:val="en-CA"/>
              </w:rPr>
              <w:t>9</w:t>
            </w:r>
          </w:p>
          <w:p w14:paraId="60F514B4" w14:textId="77777777" w:rsidR="00B353BA" w:rsidRDefault="00B353BA" w:rsidP="00665B3E">
            <w:pPr>
              <w:spacing w:before="0" w:after="0"/>
              <w:rPr>
                <w:rFonts w:cs="Arial"/>
                <w:b/>
                <w:bCs/>
                <w:szCs w:val="24"/>
                <w:lang w:val="en-CA"/>
              </w:rPr>
            </w:pPr>
          </w:p>
          <w:p w14:paraId="5E88D5AD" w14:textId="77777777" w:rsidR="00B353BA" w:rsidRDefault="00B353BA" w:rsidP="00665B3E">
            <w:pPr>
              <w:spacing w:before="0" w:after="0"/>
              <w:rPr>
                <w:rFonts w:cs="Arial"/>
                <w:b/>
                <w:bCs/>
                <w:szCs w:val="24"/>
                <w:lang w:val="en-CA"/>
              </w:rPr>
            </w:pPr>
          </w:p>
          <w:p w14:paraId="64B2ECB3" w14:textId="77777777" w:rsidR="00B353BA" w:rsidRDefault="00B353BA" w:rsidP="00665B3E">
            <w:pPr>
              <w:spacing w:before="0" w:after="0"/>
              <w:rPr>
                <w:rFonts w:cs="Arial"/>
                <w:b/>
                <w:bCs/>
                <w:szCs w:val="24"/>
                <w:lang w:val="en-CA"/>
              </w:rPr>
            </w:pPr>
          </w:p>
          <w:p w14:paraId="1D4C0AFB" w14:textId="77777777" w:rsidR="00B353BA" w:rsidRDefault="00B353BA" w:rsidP="00665B3E">
            <w:pPr>
              <w:spacing w:before="0" w:after="0"/>
              <w:rPr>
                <w:rFonts w:cs="Arial"/>
                <w:b/>
                <w:bCs/>
                <w:szCs w:val="24"/>
                <w:lang w:val="en-CA"/>
              </w:rPr>
            </w:pPr>
          </w:p>
          <w:p w14:paraId="0C2993C6" w14:textId="77777777" w:rsidR="00B353BA" w:rsidRDefault="00B353BA" w:rsidP="00665B3E">
            <w:pPr>
              <w:spacing w:before="0" w:after="0"/>
              <w:rPr>
                <w:rFonts w:cs="Arial"/>
                <w:b/>
                <w:bCs/>
                <w:szCs w:val="24"/>
                <w:lang w:val="en-CA"/>
              </w:rPr>
            </w:pPr>
          </w:p>
          <w:p w14:paraId="41FF7B5E" w14:textId="77777777" w:rsidR="00B1031A" w:rsidRDefault="00B1031A" w:rsidP="00665B3E">
            <w:pPr>
              <w:spacing w:before="0" w:after="0"/>
              <w:rPr>
                <w:rFonts w:cs="Arial"/>
                <w:b/>
                <w:bCs/>
                <w:szCs w:val="24"/>
                <w:lang w:val="en-CA"/>
              </w:rPr>
            </w:pPr>
          </w:p>
          <w:p w14:paraId="299F8448" w14:textId="77777777" w:rsidR="00B1031A" w:rsidRDefault="00B1031A" w:rsidP="00665B3E">
            <w:pPr>
              <w:spacing w:before="0" w:after="0"/>
              <w:rPr>
                <w:rFonts w:cs="Arial"/>
                <w:b/>
                <w:bCs/>
                <w:szCs w:val="24"/>
                <w:lang w:val="en-CA"/>
              </w:rPr>
            </w:pPr>
          </w:p>
          <w:p w14:paraId="6307364F" w14:textId="77777777" w:rsidR="00B1031A" w:rsidRDefault="00B1031A" w:rsidP="00665B3E">
            <w:pPr>
              <w:spacing w:before="0" w:after="0"/>
              <w:rPr>
                <w:rFonts w:cs="Arial"/>
                <w:b/>
                <w:bCs/>
                <w:szCs w:val="24"/>
                <w:lang w:val="en-CA"/>
              </w:rPr>
            </w:pPr>
          </w:p>
          <w:p w14:paraId="7E334E19" w14:textId="77777777" w:rsidR="00B1031A" w:rsidRDefault="00B1031A" w:rsidP="00665B3E">
            <w:pPr>
              <w:spacing w:before="0" w:after="0"/>
              <w:rPr>
                <w:rFonts w:cs="Arial"/>
                <w:b/>
                <w:bCs/>
                <w:szCs w:val="24"/>
                <w:lang w:val="en-CA"/>
              </w:rPr>
            </w:pPr>
          </w:p>
          <w:p w14:paraId="1573C28C" w14:textId="77777777" w:rsidR="00B1031A" w:rsidRDefault="00B1031A" w:rsidP="00665B3E">
            <w:pPr>
              <w:spacing w:before="0" w:after="0"/>
              <w:rPr>
                <w:rFonts w:cs="Arial"/>
                <w:b/>
                <w:bCs/>
                <w:szCs w:val="24"/>
                <w:lang w:val="en-CA"/>
              </w:rPr>
            </w:pPr>
          </w:p>
          <w:p w14:paraId="04DF3F0B" w14:textId="77777777" w:rsidR="00B1031A" w:rsidRDefault="00B1031A" w:rsidP="00665B3E">
            <w:pPr>
              <w:spacing w:before="0" w:after="0"/>
              <w:rPr>
                <w:rFonts w:cs="Arial"/>
                <w:b/>
                <w:bCs/>
                <w:szCs w:val="24"/>
                <w:lang w:val="en-CA"/>
              </w:rPr>
            </w:pPr>
          </w:p>
          <w:p w14:paraId="3756941F" w14:textId="77777777" w:rsidR="00B1031A" w:rsidRDefault="00B1031A" w:rsidP="00665B3E">
            <w:pPr>
              <w:spacing w:before="0" w:after="0"/>
              <w:rPr>
                <w:rFonts w:cs="Arial"/>
                <w:b/>
                <w:bCs/>
                <w:szCs w:val="24"/>
                <w:lang w:val="en-CA"/>
              </w:rPr>
            </w:pPr>
          </w:p>
          <w:p w14:paraId="5039D402" w14:textId="77777777" w:rsidR="00B1031A" w:rsidRDefault="00B1031A" w:rsidP="00665B3E">
            <w:pPr>
              <w:spacing w:before="0" w:after="0"/>
              <w:rPr>
                <w:rFonts w:cs="Arial"/>
                <w:b/>
                <w:bCs/>
                <w:szCs w:val="24"/>
                <w:lang w:val="en-CA"/>
              </w:rPr>
            </w:pPr>
          </w:p>
          <w:p w14:paraId="40220FB3" w14:textId="77777777" w:rsidR="00B1031A" w:rsidRDefault="00B1031A" w:rsidP="00665B3E">
            <w:pPr>
              <w:spacing w:before="0" w:after="0"/>
              <w:rPr>
                <w:rFonts w:cs="Arial"/>
                <w:b/>
                <w:bCs/>
                <w:szCs w:val="24"/>
                <w:lang w:val="en-CA"/>
              </w:rPr>
            </w:pPr>
          </w:p>
          <w:p w14:paraId="0A3B987E" w14:textId="77777777" w:rsidR="00B1031A" w:rsidRDefault="00B1031A" w:rsidP="00665B3E">
            <w:pPr>
              <w:spacing w:before="0" w:after="0"/>
              <w:rPr>
                <w:rFonts w:cs="Arial"/>
                <w:b/>
                <w:bCs/>
                <w:szCs w:val="24"/>
                <w:lang w:val="en-CA"/>
              </w:rPr>
            </w:pPr>
          </w:p>
          <w:p w14:paraId="14FDA9F1" w14:textId="77777777" w:rsidR="00B1031A" w:rsidRDefault="00B1031A" w:rsidP="00665B3E">
            <w:pPr>
              <w:spacing w:before="0" w:after="0"/>
              <w:rPr>
                <w:rFonts w:cs="Arial"/>
                <w:b/>
                <w:bCs/>
                <w:szCs w:val="24"/>
                <w:lang w:val="en-CA"/>
              </w:rPr>
            </w:pPr>
          </w:p>
          <w:p w14:paraId="1678D148" w14:textId="77777777" w:rsidR="00B1031A" w:rsidRDefault="00B1031A" w:rsidP="00665B3E">
            <w:pPr>
              <w:spacing w:before="0" w:after="0"/>
              <w:rPr>
                <w:rFonts w:cs="Arial"/>
                <w:b/>
                <w:bCs/>
                <w:szCs w:val="24"/>
                <w:lang w:val="en-CA"/>
              </w:rPr>
            </w:pPr>
          </w:p>
          <w:p w14:paraId="3741C50E" w14:textId="77777777" w:rsidR="00B1031A" w:rsidRDefault="00B1031A" w:rsidP="00665B3E">
            <w:pPr>
              <w:spacing w:before="0" w:after="0"/>
              <w:rPr>
                <w:rFonts w:cs="Arial"/>
                <w:b/>
                <w:bCs/>
                <w:szCs w:val="24"/>
                <w:lang w:val="en-CA"/>
              </w:rPr>
            </w:pPr>
          </w:p>
          <w:p w14:paraId="1484E26D" w14:textId="77777777" w:rsidR="00B1031A" w:rsidRDefault="00B1031A" w:rsidP="00665B3E">
            <w:pPr>
              <w:spacing w:before="0" w:after="0"/>
              <w:rPr>
                <w:rFonts w:cs="Arial"/>
                <w:b/>
                <w:bCs/>
                <w:szCs w:val="24"/>
                <w:lang w:val="en-CA"/>
              </w:rPr>
            </w:pPr>
          </w:p>
          <w:p w14:paraId="1B6BC732" w14:textId="77777777" w:rsidR="00B1031A" w:rsidRDefault="00B1031A" w:rsidP="00665B3E">
            <w:pPr>
              <w:spacing w:before="0" w:after="0"/>
              <w:rPr>
                <w:rFonts w:cs="Arial"/>
                <w:b/>
                <w:bCs/>
                <w:szCs w:val="24"/>
                <w:lang w:val="en-CA"/>
              </w:rPr>
            </w:pPr>
          </w:p>
          <w:p w14:paraId="03B8AC57" w14:textId="77777777" w:rsidR="00B1031A" w:rsidRDefault="00B1031A" w:rsidP="00665B3E">
            <w:pPr>
              <w:spacing w:before="0" w:after="0"/>
              <w:rPr>
                <w:rFonts w:cs="Arial"/>
                <w:b/>
                <w:bCs/>
                <w:szCs w:val="24"/>
                <w:lang w:val="en-CA"/>
              </w:rPr>
            </w:pPr>
          </w:p>
          <w:p w14:paraId="5BE8B282" w14:textId="77777777" w:rsidR="00B1031A" w:rsidRDefault="00B1031A" w:rsidP="00665B3E">
            <w:pPr>
              <w:spacing w:before="0" w:after="0"/>
              <w:rPr>
                <w:rFonts w:cs="Arial"/>
                <w:b/>
                <w:bCs/>
                <w:szCs w:val="24"/>
                <w:lang w:val="en-CA"/>
              </w:rPr>
            </w:pPr>
          </w:p>
          <w:p w14:paraId="065EB748" w14:textId="77777777" w:rsidR="00B1031A" w:rsidRDefault="00B1031A" w:rsidP="00665B3E">
            <w:pPr>
              <w:spacing w:before="0" w:after="0"/>
              <w:rPr>
                <w:rFonts w:cs="Arial"/>
                <w:b/>
                <w:bCs/>
                <w:szCs w:val="24"/>
                <w:lang w:val="en-CA"/>
              </w:rPr>
            </w:pPr>
          </w:p>
          <w:p w14:paraId="65EDADEF" w14:textId="77777777" w:rsidR="00B1031A" w:rsidRDefault="00B1031A" w:rsidP="00665B3E">
            <w:pPr>
              <w:spacing w:before="0" w:after="0"/>
              <w:rPr>
                <w:rFonts w:cs="Arial"/>
                <w:b/>
                <w:bCs/>
                <w:szCs w:val="24"/>
                <w:lang w:val="en-CA"/>
              </w:rPr>
            </w:pPr>
          </w:p>
          <w:p w14:paraId="4D3FAA8F" w14:textId="77777777" w:rsidR="00B1031A" w:rsidRDefault="00B1031A" w:rsidP="00665B3E">
            <w:pPr>
              <w:spacing w:before="0" w:after="0"/>
              <w:rPr>
                <w:rFonts w:cs="Arial"/>
                <w:b/>
                <w:bCs/>
                <w:szCs w:val="24"/>
                <w:lang w:val="en-CA"/>
              </w:rPr>
            </w:pPr>
          </w:p>
          <w:p w14:paraId="0DFFF585" w14:textId="77777777" w:rsidR="00B1031A" w:rsidRDefault="00B1031A" w:rsidP="00665B3E">
            <w:pPr>
              <w:spacing w:before="0" w:after="0"/>
              <w:rPr>
                <w:rFonts w:cs="Arial"/>
                <w:b/>
                <w:bCs/>
                <w:szCs w:val="24"/>
                <w:lang w:val="en-CA"/>
              </w:rPr>
            </w:pPr>
          </w:p>
          <w:p w14:paraId="0EA198F9" w14:textId="77777777" w:rsidR="00B1031A" w:rsidRDefault="00B1031A" w:rsidP="00665B3E">
            <w:pPr>
              <w:spacing w:before="0" w:after="0"/>
              <w:rPr>
                <w:rFonts w:cs="Arial"/>
                <w:b/>
                <w:bCs/>
                <w:szCs w:val="24"/>
                <w:lang w:val="en-CA"/>
              </w:rPr>
            </w:pPr>
          </w:p>
          <w:p w14:paraId="1C7E3F22" w14:textId="77777777" w:rsidR="00B1031A" w:rsidRDefault="00B1031A" w:rsidP="00665B3E">
            <w:pPr>
              <w:spacing w:before="0" w:after="0"/>
              <w:rPr>
                <w:rFonts w:cs="Arial"/>
                <w:b/>
                <w:bCs/>
                <w:szCs w:val="24"/>
                <w:lang w:val="en-CA"/>
              </w:rPr>
            </w:pPr>
          </w:p>
          <w:p w14:paraId="2DA09C10" w14:textId="77777777" w:rsidR="00B1031A" w:rsidRDefault="00B1031A" w:rsidP="00665B3E">
            <w:pPr>
              <w:spacing w:before="0" w:after="0"/>
              <w:rPr>
                <w:rFonts w:cs="Arial"/>
                <w:b/>
                <w:bCs/>
                <w:szCs w:val="24"/>
                <w:lang w:val="en-CA"/>
              </w:rPr>
            </w:pPr>
          </w:p>
          <w:p w14:paraId="7B0011FA" w14:textId="77777777" w:rsidR="00B1031A" w:rsidRDefault="00B1031A" w:rsidP="00665B3E">
            <w:pPr>
              <w:spacing w:before="0" w:after="0"/>
              <w:rPr>
                <w:rFonts w:cs="Arial"/>
                <w:b/>
                <w:bCs/>
                <w:szCs w:val="24"/>
                <w:lang w:val="en-CA"/>
              </w:rPr>
            </w:pPr>
          </w:p>
          <w:p w14:paraId="4953C42B" w14:textId="77777777" w:rsidR="00B1031A" w:rsidRDefault="00B1031A" w:rsidP="00665B3E">
            <w:pPr>
              <w:spacing w:before="0" w:after="0"/>
              <w:rPr>
                <w:rFonts w:cs="Arial"/>
                <w:b/>
                <w:bCs/>
                <w:szCs w:val="24"/>
                <w:lang w:val="en-CA"/>
              </w:rPr>
            </w:pPr>
          </w:p>
          <w:p w14:paraId="732655C5" w14:textId="77777777" w:rsidR="00B1031A" w:rsidRDefault="00B1031A" w:rsidP="00665B3E">
            <w:pPr>
              <w:spacing w:before="0" w:after="0"/>
              <w:rPr>
                <w:rFonts w:cs="Arial"/>
                <w:b/>
                <w:bCs/>
                <w:szCs w:val="24"/>
                <w:lang w:val="en-CA"/>
              </w:rPr>
            </w:pPr>
          </w:p>
          <w:p w14:paraId="6AFABC50" w14:textId="77777777" w:rsidR="00B1031A" w:rsidRDefault="00B1031A" w:rsidP="00665B3E">
            <w:pPr>
              <w:spacing w:before="0" w:after="0"/>
              <w:rPr>
                <w:rFonts w:cs="Arial"/>
                <w:b/>
                <w:bCs/>
                <w:szCs w:val="24"/>
                <w:lang w:val="en-CA"/>
              </w:rPr>
            </w:pPr>
          </w:p>
          <w:p w14:paraId="05F2C398" w14:textId="77777777" w:rsidR="00B1031A" w:rsidRDefault="00B1031A" w:rsidP="00665B3E">
            <w:pPr>
              <w:spacing w:before="0" w:after="0"/>
              <w:rPr>
                <w:rFonts w:cs="Arial"/>
                <w:b/>
                <w:bCs/>
                <w:szCs w:val="24"/>
                <w:lang w:val="en-CA"/>
              </w:rPr>
            </w:pPr>
          </w:p>
          <w:p w14:paraId="1BC7A1B6" w14:textId="77777777" w:rsidR="00B1031A" w:rsidRDefault="00B1031A" w:rsidP="00665B3E">
            <w:pPr>
              <w:spacing w:before="0" w:after="0"/>
              <w:rPr>
                <w:rFonts w:cs="Arial"/>
                <w:b/>
                <w:bCs/>
                <w:szCs w:val="24"/>
                <w:lang w:val="en-CA"/>
              </w:rPr>
            </w:pPr>
          </w:p>
          <w:p w14:paraId="3B83B100" w14:textId="77777777" w:rsidR="00B1031A" w:rsidRDefault="00B1031A" w:rsidP="00665B3E">
            <w:pPr>
              <w:spacing w:before="0" w:after="0"/>
              <w:rPr>
                <w:rFonts w:cs="Arial"/>
                <w:b/>
                <w:bCs/>
                <w:szCs w:val="24"/>
                <w:lang w:val="en-CA"/>
              </w:rPr>
            </w:pPr>
          </w:p>
          <w:p w14:paraId="575517FA" w14:textId="77777777" w:rsidR="00B1031A" w:rsidRDefault="00B1031A" w:rsidP="00665B3E">
            <w:pPr>
              <w:spacing w:before="0" w:after="0"/>
              <w:rPr>
                <w:rFonts w:cs="Arial"/>
                <w:b/>
                <w:bCs/>
                <w:szCs w:val="24"/>
                <w:lang w:val="en-CA"/>
              </w:rPr>
            </w:pPr>
          </w:p>
          <w:p w14:paraId="0552F350" w14:textId="77777777" w:rsidR="00B1031A" w:rsidRDefault="00B1031A" w:rsidP="00665B3E">
            <w:pPr>
              <w:spacing w:before="0" w:after="0"/>
              <w:rPr>
                <w:rFonts w:cs="Arial"/>
                <w:b/>
                <w:bCs/>
                <w:szCs w:val="24"/>
                <w:lang w:val="en-CA"/>
              </w:rPr>
            </w:pPr>
          </w:p>
          <w:p w14:paraId="58959A37" w14:textId="77777777" w:rsidR="00B1031A" w:rsidRDefault="00B1031A" w:rsidP="00665B3E">
            <w:pPr>
              <w:spacing w:before="0" w:after="0"/>
              <w:rPr>
                <w:rFonts w:cs="Arial"/>
                <w:b/>
                <w:bCs/>
                <w:szCs w:val="24"/>
                <w:lang w:val="en-CA"/>
              </w:rPr>
            </w:pPr>
          </w:p>
          <w:p w14:paraId="502C9749" w14:textId="77777777" w:rsidR="00FA2E8B" w:rsidRDefault="00FA2E8B" w:rsidP="00B1031A">
            <w:pPr>
              <w:spacing w:before="0" w:after="0"/>
              <w:rPr>
                <w:rFonts w:cs="Arial"/>
                <w:b/>
                <w:bCs/>
                <w:szCs w:val="24"/>
                <w:lang w:val="en-CA"/>
              </w:rPr>
            </w:pPr>
          </w:p>
          <w:p w14:paraId="43A378E0" w14:textId="77777777" w:rsidR="00DE0858" w:rsidRDefault="00DE0858" w:rsidP="00B1031A">
            <w:pPr>
              <w:spacing w:before="0" w:after="0"/>
              <w:rPr>
                <w:rFonts w:cs="Arial"/>
                <w:b/>
                <w:bCs/>
                <w:szCs w:val="24"/>
                <w:lang w:val="en-CA"/>
              </w:rPr>
            </w:pPr>
          </w:p>
          <w:p w14:paraId="31778A25" w14:textId="77777777" w:rsidR="00DE0858" w:rsidRDefault="00DE0858" w:rsidP="00B1031A">
            <w:pPr>
              <w:spacing w:before="0" w:after="0"/>
              <w:rPr>
                <w:rFonts w:cs="Arial"/>
                <w:b/>
                <w:bCs/>
                <w:szCs w:val="24"/>
                <w:lang w:val="en-CA"/>
              </w:rPr>
            </w:pPr>
          </w:p>
          <w:p w14:paraId="38E0AE12" w14:textId="77777777" w:rsidR="00DE0858" w:rsidRDefault="00DE0858" w:rsidP="00B1031A">
            <w:pPr>
              <w:spacing w:before="0" w:after="0"/>
              <w:rPr>
                <w:rFonts w:cs="Arial"/>
                <w:b/>
                <w:bCs/>
                <w:szCs w:val="24"/>
                <w:lang w:val="en-CA"/>
              </w:rPr>
            </w:pPr>
          </w:p>
          <w:p w14:paraId="196D94A7" w14:textId="77777777" w:rsidR="00DE0858" w:rsidRDefault="00DE0858" w:rsidP="00B1031A">
            <w:pPr>
              <w:spacing w:before="0" w:after="0"/>
              <w:rPr>
                <w:rFonts w:cs="Arial"/>
                <w:b/>
                <w:bCs/>
                <w:szCs w:val="24"/>
                <w:lang w:val="en-CA"/>
              </w:rPr>
            </w:pPr>
          </w:p>
          <w:p w14:paraId="5F226FE6" w14:textId="77777777" w:rsidR="00DE0858" w:rsidRDefault="00DE0858" w:rsidP="00B1031A">
            <w:pPr>
              <w:spacing w:before="0" w:after="0"/>
              <w:rPr>
                <w:rFonts w:cs="Arial"/>
                <w:b/>
                <w:bCs/>
                <w:szCs w:val="24"/>
                <w:lang w:val="en-CA"/>
              </w:rPr>
            </w:pPr>
          </w:p>
          <w:p w14:paraId="72E3AA9E" w14:textId="77777777" w:rsidR="00DE0858" w:rsidRDefault="00DE0858" w:rsidP="00B1031A">
            <w:pPr>
              <w:spacing w:before="0" w:after="0"/>
              <w:rPr>
                <w:rFonts w:cs="Arial"/>
                <w:b/>
                <w:bCs/>
                <w:szCs w:val="24"/>
                <w:lang w:val="en-CA"/>
              </w:rPr>
            </w:pPr>
          </w:p>
          <w:p w14:paraId="0445684A" w14:textId="77777777" w:rsidR="00DE0858" w:rsidRDefault="00DE0858" w:rsidP="00B1031A">
            <w:pPr>
              <w:spacing w:before="0" w:after="0"/>
              <w:rPr>
                <w:rFonts w:cs="Arial"/>
                <w:b/>
                <w:bCs/>
                <w:szCs w:val="24"/>
                <w:lang w:val="en-CA"/>
              </w:rPr>
            </w:pPr>
          </w:p>
          <w:p w14:paraId="2949D8E2" w14:textId="77777777" w:rsidR="00DE0858" w:rsidRDefault="00DE0858" w:rsidP="00B1031A">
            <w:pPr>
              <w:spacing w:before="0" w:after="0"/>
              <w:rPr>
                <w:rFonts w:cs="Arial"/>
                <w:b/>
                <w:bCs/>
                <w:szCs w:val="24"/>
                <w:lang w:val="en-CA"/>
              </w:rPr>
            </w:pPr>
          </w:p>
          <w:p w14:paraId="7E78E83E" w14:textId="77777777" w:rsidR="00DE0858" w:rsidRDefault="00DE0858" w:rsidP="00B1031A">
            <w:pPr>
              <w:spacing w:before="0" w:after="0"/>
              <w:rPr>
                <w:rFonts w:cs="Arial"/>
                <w:b/>
                <w:bCs/>
                <w:szCs w:val="24"/>
                <w:lang w:val="en-CA"/>
              </w:rPr>
            </w:pPr>
          </w:p>
          <w:p w14:paraId="66FB57C4" w14:textId="77777777" w:rsidR="00DE0858" w:rsidRDefault="00DE0858" w:rsidP="00B1031A">
            <w:pPr>
              <w:spacing w:before="0" w:after="0"/>
              <w:rPr>
                <w:rFonts w:cs="Arial"/>
                <w:b/>
                <w:bCs/>
                <w:szCs w:val="24"/>
                <w:lang w:val="en-CA"/>
              </w:rPr>
            </w:pPr>
          </w:p>
          <w:p w14:paraId="160DC663" w14:textId="77777777" w:rsidR="00DE0858" w:rsidRDefault="00DE0858" w:rsidP="00B1031A">
            <w:pPr>
              <w:spacing w:before="0" w:after="0"/>
              <w:rPr>
                <w:rFonts w:cs="Arial"/>
                <w:b/>
                <w:bCs/>
                <w:szCs w:val="24"/>
                <w:lang w:val="en-CA"/>
              </w:rPr>
            </w:pPr>
          </w:p>
          <w:p w14:paraId="44A60B5B" w14:textId="77777777" w:rsidR="00DE0858" w:rsidRDefault="00DE0858" w:rsidP="00B1031A">
            <w:pPr>
              <w:spacing w:before="0" w:after="0"/>
              <w:rPr>
                <w:rFonts w:cs="Arial"/>
                <w:b/>
                <w:bCs/>
                <w:szCs w:val="24"/>
                <w:lang w:val="en-CA"/>
              </w:rPr>
            </w:pPr>
          </w:p>
          <w:p w14:paraId="12A004A5" w14:textId="77777777" w:rsidR="00DE0858" w:rsidRDefault="00DE0858" w:rsidP="00B1031A">
            <w:pPr>
              <w:spacing w:before="0" w:after="0"/>
              <w:rPr>
                <w:rFonts w:cs="Arial"/>
                <w:b/>
                <w:bCs/>
                <w:szCs w:val="24"/>
                <w:lang w:val="en-CA"/>
              </w:rPr>
            </w:pPr>
          </w:p>
          <w:p w14:paraId="463543A0" w14:textId="77777777" w:rsidR="00DE0858" w:rsidRDefault="00DE0858" w:rsidP="00B1031A">
            <w:pPr>
              <w:spacing w:before="0" w:after="0"/>
              <w:rPr>
                <w:rFonts w:cs="Arial"/>
                <w:b/>
                <w:bCs/>
                <w:szCs w:val="24"/>
                <w:lang w:val="en-CA"/>
              </w:rPr>
            </w:pPr>
          </w:p>
          <w:p w14:paraId="60BC79EA" w14:textId="77777777" w:rsidR="00DE0858" w:rsidRDefault="00DE0858" w:rsidP="00B1031A">
            <w:pPr>
              <w:spacing w:before="0" w:after="0"/>
              <w:rPr>
                <w:rFonts w:cs="Arial"/>
                <w:b/>
                <w:bCs/>
                <w:szCs w:val="24"/>
                <w:lang w:val="en-CA"/>
              </w:rPr>
            </w:pPr>
          </w:p>
          <w:p w14:paraId="7B7B78A7" w14:textId="77777777" w:rsidR="00DE0858" w:rsidRDefault="00DE0858" w:rsidP="00B1031A">
            <w:pPr>
              <w:spacing w:before="0" w:after="0"/>
              <w:rPr>
                <w:rFonts w:cs="Arial"/>
                <w:b/>
                <w:bCs/>
                <w:szCs w:val="24"/>
                <w:lang w:val="en-CA"/>
              </w:rPr>
            </w:pPr>
          </w:p>
          <w:p w14:paraId="3EB6B66B" w14:textId="77777777" w:rsidR="00DE0858" w:rsidRDefault="00DE0858" w:rsidP="00B1031A">
            <w:pPr>
              <w:spacing w:before="0" w:after="0"/>
              <w:rPr>
                <w:rFonts w:cs="Arial"/>
                <w:b/>
                <w:bCs/>
                <w:szCs w:val="24"/>
                <w:lang w:val="en-CA"/>
              </w:rPr>
            </w:pPr>
          </w:p>
          <w:p w14:paraId="27225907" w14:textId="77777777" w:rsidR="00DE0858" w:rsidRDefault="00DE0858" w:rsidP="00B1031A">
            <w:pPr>
              <w:spacing w:before="0" w:after="0"/>
              <w:rPr>
                <w:rFonts w:cs="Arial"/>
                <w:b/>
                <w:bCs/>
                <w:szCs w:val="24"/>
                <w:lang w:val="en-CA"/>
              </w:rPr>
            </w:pPr>
          </w:p>
          <w:p w14:paraId="79A6020B" w14:textId="77777777" w:rsidR="00DE0858" w:rsidRDefault="00DE0858" w:rsidP="00B1031A">
            <w:pPr>
              <w:spacing w:before="0" w:after="0"/>
              <w:rPr>
                <w:rFonts w:cs="Arial"/>
                <w:b/>
                <w:bCs/>
                <w:szCs w:val="24"/>
                <w:lang w:val="en-CA"/>
              </w:rPr>
            </w:pPr>
          </w:p>
          <w:p w14:paraId="0088A8BA" w14:textId="77777777" w:rsidR="00C21076" w:rsidRDefault="00C21076" w:rsidP="00B1031A">
            <w:pPr>
              <w:spacing w:before="0" w:after="0"/>
              <w:rPr>
                <w:rFonts w:cs="Arial"/>
                <w:b/>
                <w:bCs/>
                <w:szCs w:val="24"/>
                <w:lang w:val="en-CA"/>
              </w:rPr>
            </w:pPr>
          </w:p>
          <w:p w14:paraId="283E89A0" w14:textId="77777777" w:rsidR="006F63DB" w:rsidRDefault="006F63DB" w:rsidP="00B1031A">
            <w:pPr>
              <w:spacing w:before="0" w:after="0"/>
              <w:rPr>
                <w:rFonts w:cs="Arial"/>
                <w:b/>
                <w:bCs/>
                <w:szCs w:val="24"/>
                <w:lang w:val="en-CA"/>
              </w:rPr>
            </w:pPr>
          </w:p>
          <w:p w14:paraId="66C1D454" w14:textId="77777777" w:rsidR="006F63DB" w:rsidRDefault="006F63DB" w:rsidP="00B1031A">
            <w:pPr>
              <w:spacing w:before="0" w:after="0"/>
              <w:rPr>
                <w:rFonts w:cs="Arial"/>
                <w:b/>
                <w:bCs/>
                <w:szCs w:val="24"/>
                <w:lang w:val="en-CA"/>
              </w:rPr>
            </w:pPr>
          </w:p>
          <w:p w14:paraId="2F85FA65" w14:textId="77777777" w:rsidR="006F63DB" w:rsidRDefault="006F63DB" w:rsidP="00B1031A">
            <w:pPr>
              <w:spacing w:before="0" w:after="0"/>
              <w:rPr>
                <w:rFonts w:cs="Arial"/>
                <w:b/>
                <w:bCs/>
                <w:szCs w:val="24"/>
                <w:lang w:val="en-CA"/>
              </w:rPr>
            </w:pPr>
          </w:p>
          <w:p w14:paraId="5B9F4744" w14:textId="77777777" w:rsidR="006F63DB" w:rsidRDefault="006F63DB" w:rsidP="00B1031A">
            <w:pPr>
              <w:spacing w:before="0" w:after="0"/>
              <w:rPr>
                <w:rFonts w:cs="Arial"/>
                <w:b/>
                <w:bCs/>
                <w:szCs w:val="24"/>
                <w:lang w:val="en-CA"/>
              </w:rPr>
            </w:pPr>
          </w:p>
          <w:p w14:paraId="613EE718" w14:textId="77777777" w:rsidR="006F63DB" w:rsidRDefault="006F63DB" w:rsidP="00B1031A">
            <w:pPr>
              <w:spacing w:before="0" w:after="0"/>
              <w:rPr>
                <w:rFonts w:cs="Arial"/>
                <w:b/>
                <w:bCs/>
                <w:szCs w:val="24"/>
                <w:lang w:val="en-CA"/>
              </w:rPr>
            </w:pPr>
          </w:p>
          <w:p w14:paraId="06F5B19B" w14:textId="77777777" w:rsidR="006F63DB" w:rsidRDefault="006F63DB" w:rsidP="00B1031A">
            <w:pPr>
              <w:spacing w:before="0" w:after="0"/>
              <w:rPr>
                <w:rFonts w:cs="Arial"/>
                <w:b/>
                <w:bCs/>
                <w:szCs w:val="24"/>
                <w:lang w:val="en-CA"/>
              </w:rPr>
            </w:pPr>
          </w:p>
          <w:p w14:paraId="35378B7D" w14:textId="77777777" w:rsidR="006F63DB" w:rsidRDefault="006F63DB" w:rsidP="00B1031A">
            <w:pPr>
              <w:spacing w:before="0" w:after="0"/>
              <w:rPr>
                <w:rFonts w:cs="Arial"/>
                <w:b/>
                <w:bCs/>
                <w:szCs w:val="24"/>
                <w:lang w:val="en-CA"/>
              </w:rPr>
            </w:pPr>
          </w:p>
          <w:p w14:paraId="20D81BBD" w14:textId="77777777" w:rsidR="006F63DB" w:rsidRDefault="006F63DB" w:rsidP="00B1031A">
            <w:pPr>
              <w:spacing w:before="0" w:after="0"/>
              <w:rPr>
                <w:rFonts w:cs="Arial"/>
                <w:b/>
                <w:bCs/>
                <w:szCs w:val="24"/>
                <w:lang w:val="en-CA"/>
              </w:rPr>
            </w:pPr>
          </w:p>
          <w:p w14:paraId="0F813774" w14:textId="77777777" w:rsidR="006F63DB" w:rsidRDefault="006F63DB" w:rsidP="00B1031A">
            <w:pPr>
              <w:spacing w:before="0" w:after="0"/>
              <w:rPr>
                <w:rFonts w:cs="Arial"/>
                <w:b/>
                <w:bCs/>
                <w:szCs w:val="24"/>
                <w:lang w:val="en-CA"/>
              </w:rPr>
            </w:pPr>
          </w:p>
          <w:p w14:paraId="06761820" w14:textId="77777777" w:rsidR="006F63DB" w:rsidRDefault="006F63DB" w:rsidP="00B1031A">
            <w:pPr>
              <w:spacing w:before="0" w:after="0"/>
              <w:rPr>
                <w:rFonts w:cs="Arial"/>
                <w:b/>
                <w:bCs/>
                <w:szCs w:val="24"/>
                <w:lang w:val="en-CA"/>
              </w:rPr>
            </w:pPr>
          </w:p>
          <w:p w14:paraId="36A2107E" w14:textId="77777777" w:rsidR="006F63DB" w:rsidRDefault="006F63DB" w:rsidP="00B1031A">
            <w:pPr>
              <w:spacing w:before="0" w:after="0"/>
              <w:rPr>
                <w:rFonts w:cs="Arial"/>
                <w:b/>
                <w:bCs/>
                <w:szCs w:val="24"/>
                <w:lang w:val="en-CA"/>
              </w:rPr>
            </w:pPr>
          </w:p>
          <w:p w14:paraId="26D7D392" w14:textId="77777777" w:rsidR="006F63DB" w:rsidRDefault="006F63DB" w:rsidP="00B1031A">
            <w:pPr>
              <w:spacing w:before="0" w:after="0"/>
              <w:rPr>
                <w:rFonts w:cs="Arial"/>
                <w:b/>
                <w:bCs/>
                <w:szCs w:val="24"/>
                <w:lang w:val="en-CA"/>
              </w:rPr>
            </w:pPr>
          </w:p>
          <w:p w14:paraId="5F0EBB28" w14:textId="77777777" w:rsidR="006F63DB" w:rsidRDefault="006F63DB" w:rsidP="00B1031A">
            <w:pPr>
              <w:spacing w:before="0" w:after="0"/>
              <w:rPr>
                <w:rFonts w:cs="Arial"/>
                <w:b/>
                <w:bCs/>
                <w:szCs w:val="24"/>
                <w:lang w:val="en-CA"/>
              </w:rPr>
            </w:pPr>
          </w:p>
          <w:p w14:paraId="4746DACB" w14:textId="77777777" w:rsidR="006F63DB" w:rsidRDefault="006F63DB" w:rsidP="00B1031A">
            <w:pPr>
              <w:spacing w:before="0" w:after="0"/>
              <w:rPr>
                <w:rFonts w:cs="Arial"/>
                <w:b/>
                <w:bCs/>
                <w:szCs w:val="24"/>
                <w:lang w:val="en-CA"/>
              </w:rPr>
            </w:pPr>
          </w:p>
          <w:p w14:paraId="5033F81B" w14:textId="77777777" w:rsidR="006F63DB" w:rsidRDefault="006F63DB" w:rsidP="00B1031A">
            <w:pPr>
              <w:spacing w:before="0" w:after="0"/>
              <w:rPr>
                <w:rFonts w:cs="Arial"/>
                <w:b/>
                <w:bCs/>
                <w:szCs w:val="24"/>
                <w:lang w:val="en-CA"/>
              </w:rPr>
            </w:pPr>
          </w:p>
          <w:p w14:paraId="5185B6F7" w14:textId="77777777" w:rsidR="006F63DB" w:rsidRDefault="006F63DB" w:rsidP="00B1031A">
            <w:pPr>
              <w:spacing w:before="0" w:after="0"/>
              <w:rPr>
                <w:rFonts w:cs="Arial"/>
                <w:b/>
                <w:bCs/>
                <w:szCs w:val="24"/>
                <w:lang w:val="en-CA"/>
              </w:rPr>
            </w:pPr>
          </w:p>
          <w:p w14:paraId="6A3375FF" w14:textId="77777777" w:rsidR="006F63DB" w:rsidRDefault="006F63DB" w:rsidP="00B1031A">
            <w:pPr>
              <w:spacing w:before="0" w:after="0"/>
              <w:rPr>
                <w:rFonts w:cs="Arial"/>
                <w:b/>
                <w:bCs/>
                <w:szCs w:val="24"/>
                <w:lang w:val="en-CA"/>
              </w:rPr>
            </w:pPr>
          </w:p>
          <w:p w14:paraId="3FBC19FD" w14:textId="77777777" w:rsidR="006F63DB" w:rsidRDefault="006F63DB" w:rsidP="00B1031A">
            <w:pPr>
              <w:spacing w:before="0" w:after="0"/>
              <w:rPr>
                <w:rFonts w:cs="Arial"/>
                <w:b/>
                <w:bCs/>
                <w:szCs w:val="24"/>
                <w:lang w:val="en-CA"/>
              </w:rPr>
            </w:pPr>
          </w:p>
          <w:p w14:paraId="136C698C" w14:textId="77777777" w:rsidR="006F63DB" w:rsidRDefault="006F63DB" w:rsidP="00B1031A">
            <w:pPr>
              <w:spacing w:before="0" w:after="0"/>
              <w:rPr>
                <w:rFonts w:cs="Arial"/>
                <w:b/>
                <w:bCs/>
                <w:szCs w:val="24"/>
                <w:lang w:val="en-CA"/>
              </w:rPr>
            </w:pPr>
          </w:p>
          <w:p w14:paraId="6339C63A" w14:textId="4119EDB6" w:rsidR="00B1031A" w:rsidRPr="009E213E" w:rsidRDefault="00B1031A" w:rsidP="00B1031A">
            <w:pPr>
              <w:spacing w:before="0" w:after="0"/>
              <w:rPr>
                <w:rFonts w:cs="Arial"/>
                <w:b/>
                <w:bCs/>
                <w:szCs w:val="24"/>
                <w:lang w:val="en-CA"/>
              </w:rPr>
            </w:pPr>
            <w:r w:rsidRPr="009E213E">
              <w:rPr>
                <w:rFonts w:cs="Arial"/>
                <w:b/>
                <w:bCs/>
                <w:szCs w:val="24"/>
                <w:lang w:val="en-CA"/>
              </w:rPr>
              <w:t>RESOLUTION 2023-</w:t>
            </w:r>
            <w:r>
              <w:rPr>
                <w:rFonts w:cs="Arial"/>
                <w:b/>
                <w:bCs/>
                <w:szCs w:val="24"/>
                <w:lang w:val="en-CA"/>
              </w:rPr>
              <w:t>1</w:t>
            </w:r>
            <w:r w:rsidR="00724750">
              <w:rPr>
                <w:rFonts w:cs="Arial"/>
                <w:b/>
                <w:bCs/>
                <w:szCs w:val="24"/>
                <w:lang w:val="en-CA"/>
              </w:rPr>
              <w:t>20</w:t>
            </w:r>
          </w:p>
          <w:p w14:paraId="3A7680B4" w14:textId="77777777" w:rsidR="00B1031A" w:rsidRDefault="00B1031A" w:rsidP="00B1031A">
            <w:pPr>
              <w:spacing w:before="0" w:after="0"/>
              <w:rPr>
                <w:rFonts w:cs="Arial"/>
                <w:b/>
                <w:bCs/>
                <w:szCs w:val="24"/>
                <w:lang w:val="en-CA"/>
              </w:rPr>
            </w:pPr>
          </w:p>
          <w:p w14:paraId="0784ECCB" w14:textId="77777777" w:rsidR="00B1031A" w:rsidRDefault="00B1031A" w:rsidP="00665B3E">
            <w:pPr>
              <w:spacing w:before="0" w:after="0"/>
              <w:rPr>
                <w:rFonts w:cs="Arial"/>
                <w:b/>
                <w:bCs/>
                <w:szCs w:val="24"/>
                <w:lang w:val="en-CA"/>
              </w:rPr>
            </w:pPr>
          </w:p>
          <w:p w14:paraId="7C4F3E42" w14:textId="77777777" w:rsidR="00B1031A" w:rsidRDefault="00B1031A" w:rsidP="00665B3E">
            <w:pPr>
              <w:spacing w:before="0" w:after="0"/>
              <w:rPr>
                <w:rFonts w:cs="Arial"/>
                <w:b/>
                <w:bCs/>
                <w:szCs w:val="24"/>
                <w:lang w:val="en-CA"/>
              </w:rPr>
            </w:pPr>
          </w:p>
          <w:p w14:paraId="33574E30" w14:textId="77777777" w:rsidR="00B1031A" w:rsidRDefault="00B1031A" w:rsidP="00665B3E">
            <w:pPr>
              <w:spacing w:before="0" w:after="0"/>
              <w:rPr>
                <w:rFonts w:cs="Arial"/>
                <w:b/>
                <w:bCs/>
                <w:szCs w:val="24"/>
                <w:lang w:val="en-CA"/>
              </w:rPr>
            </w:pPr>
          </w:p>
          <w:p w14:paraId="5CA30653" w14:textId="77777777" w:rsidR="00B1031A" w:rsidRDefault="00B1031A" w:rsidP="00665B3E">
            <w:pPr>
              <w:spacing w:before="0" w:after="0"/>
              <w:rPr>
                <w:rFonts w:cs="Arial"/>
                <w:b/>
                <w:bCs/>
                <w:szCs w:val="24"/>
                <w:lang w:val="en-CA"/>
              </w:rPr>
            </w:pPr>
          </w:p>
          <w:p w14:paraId="4604F8AD" w14:textId="77777777" w:rsidR="00B1031A" w:rsidRDefault="00B1031A" w:rsidP="00665B3E">
            <w:pPr>
              <w:spacing w:before="0" w:after="0"/>
              <w:rPr>
                <w:rFonts w:cs="Arial"/>
                <w:b/>
                <w:bCs/>
                <w:szCs w:val="24"/>
                <w:lang w:val="en-CA"/>
              </w:rPr>
            </w:pPr>
          </w:p>
          <w:p w14:paraId="692F3A1F" w14:textId="77777777" w:rsidR="00B1031A" w:rsidRDefault="00B1031A" w:rsidP="00665B3E">
            <w:pPr>
              <w:spacing w:before="0" w:after="0"/>
              <w:rPr>
                <w:rFonts w:cs="Arial"/>
                <w:b/>
                <w:bCs/>
                <w:szCs w:val="24"/>
                <w:lang w:val="en-CA"/>
              </w:rPr>
            </w:pPr>
          </w:p>
          <w:p w14:paraId="46068345" w14:textId="77777777" w:rsidR="00B1031A" w:rsidRDefault="00B1031A" w:rsidP="00665B3E">
            <w:pPr>
              <w:spacing w:before="0" w:after="0"/>
              <w:rPr>
                <w:rFonts w:cs="Arial"/>
                <w:b/>
                <w:bCs/>
                <w:szCs w:val="24"/>
                <w:lang w:val="en-CA"/>
              </w:rPr>
            </w:pPr>
          </w:p>
          <w:p w14:paraId="68DAF49C" w14:textId="77777777" w:rsidR="00B1031A" w:rsidRDefault="00B1031A" w:rsidP="00665B3E">
            <w:pPr>
              <w:spacing w:before="0" w:after="0"/>
              <w:rPr>
                <w:rFonts w:cs="Arial"/>
                <w:b/>
                <w:bCs/>
                <w:szCs w:val="24"/>
                <w:lang w:val="en-CA"/>
              </w:rPr>
            </w:pPr>
          </w:p>
          <w:p w14:paraId="5FC4DB50" w14:textId="77777777" w:rsidR="00B1031A" w:rsidRDefault="00B1031A" w:rsidP="00665B3E">
            <w:pPr>
              <w:spacing w:before="0" w:after="0"/>
              <w:rPr>
                <w:rFonts w:cs="Arial"/>
                <w:b/>
                <w:bCs/>
                <w:szCs w:val="24"/>
                <w:lang w:val="en-CA"/>
              </w:rPr>
            </w:pPr>
          </w:p>
          <w:p w14:paraId="750BE37B" w14:textId="77777777" w:rsidR="00270275" w:rsidRDefault="00270275" w:rsidP="00665B3E">
            <w:pPr>
              <w:spacing w:before="0" w:after="0"/>
              <w:rPr>
                <w:rFonts w:cs="Arial"/>
                <w:b/>
                <w:bCs/>
                <w:szCs w:val="24"/>
                <w:lang w:val="en-CA"/>
              </w:rPr>
            </w:pPr>
          </w:p>
          <w:p w14:paraId="3199198C" w14:textId="77777777" w:rsidR="00DE0858" w:rsidRDefault="00DE0858" w:rsidP="00270275">
            <w:pPr>
              <w:spacing w:before="0" w:after="0"/>
              <w:rPr>
                <w:rFonts w:cs="Arial"/>
                <w:b/>
                <w:bCs/>
                <w:szCs w:val="24"/>
                <w:lang w:val="en-CA"/>
              </w:rPr>
            </w:pPr>
          </w:p>
          <w:p w14:paraId="25765298" w14:textId="77777777" w:rsidR="00C21076" w:rsidRDefault="00C21076" w:rsidP="00270275">
            <w:pPr>
              <w:spacing w:before="0" w:after="0"/>
              <w:rPr>
                <w:rFonts w:cs="Arial"/>
                <w:b/>
                <w:bCs/>
                <w:szCs w:val="24"/>
                <w:lang w:val="en-CA"/>
              </w:rPr>
            </w:pPr>
          </w:p>
          <w:p w14:paraId="32CE6644" w14:textId="77777777" w:rsidR="00C21076" w:rsidRDefault="00C21076" w:rsidP="00270275">
            <w:pPr>
              <w:spacing w:before="0" w:after="0"/>
              <w:rPr>
                <w:rFonts w:cs="Arial"/>
                <w:b/>
                <w:bCs/>
                <w:szCs w:val="24"/>
                <w:lang w:val="en-CA"/>
              </w:rPr>
            </w:pPr>
          </w:p>
          <w:p w14:paraId="3AFF9933" w14:textId="77777777" w:rsidR="00C21076" w:rsidRDefault="00C21076" w:rsidP="00270275">
            <w:pPr>
              <w:spacing w:before="0" w:after="0"/>
              <w:rPr>
                <w:rFonts w:cs="Arial"/>
                <w:b/>
                <w:bCs/>
                <w:szCs w:val="24"/>
                <w:lang w:val="en-CA"/>
              </w:rPr>
            </w:pPr>
          </w:p>
          <w:p w14:paraId="26ABD3F0" w14:textId="77777777" w:rsidR="00C21076" w:rsidRDefault="00C21076" w:rsidP="00270275">
            <w:pPr>
              <w:spacing w:before="0" w:after="0"/>
              <w:rPr>
                <w:rFonts w:cs="Arial"/>
                <w:b/>
                <w:bCs/>
                <w:szCs w:val="24"/>
                <w:lang w:val="en-CA"/>
              </w:rPr>
            </w:pPr>
          </w:p>
          <w:p w14:paraId="5E77021C" w14:textId="77777777" w:rsidR="00C21076" w:rsidRDefault="00C21076" w:rsidP="00270275">
            <w:pPr>
              <w:spacing w:before="0" w:after="0"/>
              <w:rPr>
                <w:rFonts w:cs="Arial"/>
                <w:b/>
                <w:bCs/>
                <w:szCs w:val="24"/>
                <w:lang w:val="en-CA"/>
              </w:rPr>
            </w:pPr>
          </w:p>
          <w:p w14:paraId="02F33916" w14:textId="77777777" w:rsidR="00C21076" w:rsidRDefault="00C21076" w:rsidP="00270275">
            <w:pPr>
              <w:spacing w:before="0" w:after="0"/>
              <w:rPr>
                <w:rFonts w:cs="Arial"/>
                <w:b/>
                <w:bCs/>
                <w:szCs w:val="24"/>
                <w:lang w:val="en-CA"/>
              </w:rPr>
            </w:pPr>
          </w:p>
          <w:p w14:paraId="39482C18" w14:textId="77777777" w:rsidR="00C21076" w:rsidRDefault="00C21076" w:rsidP="00270275">
            <w:pPr>
              <w:spacing w:before="0" w:after="0"/>
              <w:rPr>
                <w:rFonts w:cs="Arial"/>
                <w:b/>
                <w:bCs/>
                <w:szCs w:val="24"/>
                <w:lang w:val="en-CA"/>
              </w:rPr>
            </w:pPr>
          </w:p>
          <w:p w14:paraId="78DA8259" w14:textId="77777777" w:rsidR="00C21076" w:rsidRDefault="00C21076" w:rsidP="00270275">
            <w:pPr>
              <w:spacing w:before="0" w:after="0"/>
              <w:rPr>
                <w:rFonts w:cs="Arial"/>
                <w:b/>
                <w:bCs/>
                <w:szCs w:val="24"/>
                <w:lang w:val="en-CA"/>
              </w:rPr>
            </w:pPr>
          </w:p>
          <w:p w14:paraId="0FE6CAC2" w14:textId="77777777" w:rsidR="00C21076" w:rsidRDefault="00C21076" w:rsidP="00270275">
            <w:pPr>
              <w:spacing w:before="0" w:after="0"/>
              <w:rPr>
                <w:rFonts w:cs="Arial"/>
                <w:b/>
                <w:bCs/>
                <w:szCs w:val="24"/>
                <w:lang w:val="en-CA"/>
              </w:rPr>
            </w:pPr>
          </w:p>
          <w:p w14:paraId="43C9F81A" w14:textId="77777777" w:rsidR="00C21076" w:rsidRDefault="00C21076" w:rsidP="00270275">
            <w:pPr>
              <w:spacing w:before="0" w:after="0"/>
              <w:rPr>
                <w:rFonts w:cs="Arial"/>
                <w:b/>
                <w:bCs/>
                <w:szCs w:val="24"/>
                <w:lang w:val="en-CA"/>
              </w:rPr>
            </w:pPr>
          </w:p>
          <w:p w14:paraId="4C55049E" w14:textId="77777777" w:rsidR="00C21076" w:rsidRDefault="00C21076" w:rsidP="00270275">
            <w:pPr>
              <w:spacing w:before="0" w:after="0"/>
              <w:rPr>
                <w:rFonts w:cs="Arial"/>
                <w:b/>
                <w:bCs/>
                <w:szCs w:val="24"/>
                <w:lang w:val="en-CA"/>
              </w:rPr>
            </w:pPr>
          </w:p>
          <w:p w14:paraId="156BFE8E" w14:textId="77777777" w:rsidR="00C21076" w:rsidRDefault="00C21076" w:rsidP="00270275">
            <w:pPr>
              <w:spacing w:before="0" w:after="0"/>
              <w:rPr>
                <w:rFonts w:cs="Arial"/>
                <w:b/>
                <w:bCs/>
                <w:szCs w:val="24"/>
                <w:lang w:val="en-CA"/>
              </w:rPr>
            </w:pPr>
          </w:p>
          <w:p w14:paraId="1119478E" w14:textId="77777777" w:rsidR="00C21076" w:rsidRDefault="00C21076" w:rsidP="00270275">
            <w:pPr>
              <w:spacing w:before="0" w:after="0"/>
              <w:rPr>
                <w:rFonts w:cs="Arial"/>
                <w:b/>
                <w:bCs/>
                <w:szCs w:val="24"/>
                <w:lang w:val="en-CA"/>
              </w:rPr>
            </w:pPr>
          </w:p>
          <w:p w14:paraId="125D14EF" w14:textId="77777777" w:rsidR="00C21076" w:rsidRDefault="00C21076" w:rsidP="00270275">
            <w:pPr>
              <w:spacing w:before="0" w:after="0"/>
              <w:rPr>
                <w:rFonts w:cs="Arial"/>
                <w:b/>
                <w:bCs/>
                <w:szCs w:val="24"/>
                <w:lang w:val="en-CA"/>
              </w:rPr>
            </w:pPr>
          </w:p>
          <w:p w14:paraId="3F87B3DE" w14:textId="77777777" w:rsidR="00C21076" w:rsidRDefault="00C21076" w:rsidP="00270275">
            <w:pPr>
              <w:spacing w:before="0" w:after="0"/>
              <w:rPr>
                <w:rFonts w:cs="Arial"/>
                <w:b/>
                <w:bCs/>
                <w:szCs w:val="24"/>
                <w:lang w:val="en-CA"/>
              </w:rPr>
            </w:pPr>
          </w:p>
          <w:p w14:paraId="705A85D7" w14:textId="77777777" w:rsidR="00C21076" w:rsidRDefault="00C21076" w:rsidP="00270275">
            <w:pPr>
              <w:spacing w:before="0" w:after="0"/>
              <w:rPr>
                <w:rFonts w:cs="Arial"/>
                <w:b/>
                <w:bCs/>
                <w:szCs w:val="24"/>
                <w:lang w:val="en-CA"/>
              </w:rPr>
            </w:pPr>
          </w:p>
          <w:p w14:paraId="73D7D2F3" w14:textId="77777777" w:rsidR="00C21076" w:rsidRDefault="00C21076" w:rsidP="00270275">
            <w:pPr>
              <w:spacing w:before="0" w:after="0"/>
              <w:rPr>
                <w:rFonts w:cs="Arial"/>
                <w:b/>
                <w:bCs/>
                <w:szCs w:val="24"/>
                <w:lang w:val="en-CA"/>
              </w:rPr>
            </w:pPr>
          </w:p>
          <w:p w14:paraId="4667313B" w14:textId="77777777" w:rsidR="00C21076" w:rsidRDefault="00C21076" w:rsidP="00270275">
            <w:pPr>
              <w:spacing w:before="0" w:after="0"/>
              <w:rPr>
                <w:rFonts w:cs="Arial"/>
                <w:b/>
                <w:bCs/>
                <w:szCs w:val="24"/>
                <w:lang w:val="en-CA"/>
              </w:rPr>
            </w:pPr>
          </w:p>
          <w:p w14:paraId="30F523A5" w14:textId="77777777" w:rsidR="00C21076" w:rsidRDefault="00C21076" w:rsidP="00270275">
            <w:pPr>
              <w:spacing w:before="0" w:after="0"/>
              <w:rPr>
                <w:rFonts w:cs="Arial"/>
                <w:b/>
                <w:bCs/>
                <w:szCs w:val="24"/>
                <w:lang w:val="en-CA"/>
              </w:rPr>
            </w:pPr>
          </w:p>
          <w:p w14:paraId="11018E37" w14:textId="77777777" w:rsidR="00C21076" w:rsidRDefault="00C21076" w:rsidP="00270275">
            <w:pPr>
              <w:spacing w:before="0" w:after="0"/>
              <w:rPr>
                <w:rFonts w:cs="Arial"/>
                <w:b/>
                <w:bCs/>
                <w:szCs w:val="24"/>
                <w:lang w:val="en-CA"/>
              </w:rPr>
            </w:pPr>
          </w:p>
          <w:p w14:paraId="0051DC63" w14:textId="77777777" w:rsidR="00C21076" w:rsidRDefault="00C21076" w:rsidP="00270275">
            <w:pPr>
              <w:spacing w:before="0" w:after="0"/>
              <w:rPr>
                <w:rFonts w:cs="Arial"/>
                <w:b/>
                <w:bCs/>
                <w:szCs w:val="24"/>
                <w:lang w:val="en-CA"/>
              </w:rPr>
            </w:pPr>
          </w:p>
          <w:p w14:paraId="5C5496AC" w14:textId="77777777" w:rsidR="00C21076" w:rsidRDefault="00C21076" w:rsidP="00270275">
            <w:pPr>
              <w:spacing w:before="0" w:after="0"/>
              <w:rPr>
                <w:rFonts w:cs="Arial"/>
                <w:b/>
                <w:bCs/>
                <w:szCs w:val="24"/>
                <w:lang w:val="en-CA"/>
              </w:rPr>
            </w:pPr>
          </w:p>
          <w:p w14:paraId="136FF522" w14:textId="77777777" w:rsidR="00C21076" w:rsidRDefault="00C21076" w:rsidP="00270275">
            <w:pPr>
              <w:spacing w:before="0" w:after="0"/>
              <w:rPr>
                <w:rFonts w:cs="Arial"/>
                <w:b/>
                <w:bCs/>
                <w:szCs w:val="24"/>
                <w:lang w:val="en-CA"/>
              </w:rPr>
            </w:pPr>
          </w:p>
          <w:p w14:paraId="49DB7AB5" w14:textId="77777777" w:rsidR="00C21076" w:rsidRDefault="00C21076" w:rsidP="00270275">
            <w:pPr>
              <w:spacing w:before="0" w:after="0"/>
              <w:rPr>
                <w:rFonts w:cs="Arial"/>
                <w:b/>
                <w:bCs/>
                <w:szCs w:val="24"/>
                <w:lang w:val="en-CA"/>
              </w:rPr>
            </w:pPr>
          </w:p>
          <w:p w14:paraId="71FE6F2B" w14:textId="77777777" w:rsidR="00C21076" w:rsidRDefault="00C21076" w:rsidP="00270275">
            <w:pPr>
              <w:spacing w:before="0" w:after="0"/>
              <w:rPr>
                <w:rFonts w:cs="Arial"/>
                <w:b/>
                <w:bCs/>
                <w:szCs w:val="24"/>
                <w:lang w:val="en-CA"/>
              </w:rPr>
            </w:pPr>
          </w:p>
          <w:p w14:paraId="79D81125" w14:textId="77777777" w:rsidR="00C21076" w:rsidRDefault="00C21076" w:rsidP="00270275">
            <w:pPr>
              <w:spacing w:before="0" w:after="0"/>
              <w:rPr>
                <w:rFonts w:cs="Arial"/>
                <w:b/>
                <w:bCs/>
                <w:szCs w:val="24"/>
                <w:lang w:val="en-CA"/>
              </w:rPr>
            </w:pPr>
          </w:p>
          <w:p w14:paraId="0BE7EF75" w14:textId="77777777" w:rsidR="00C21076" w:rsidRDefault="00C21076" w:rsidP="00270275">
            <w:pPr>
              <w:spacing w:before="0" w:after="0"/>
              <w:rPr>
                <w:rFonts w:cs="Arial"/>
                <w:b/>
                <w:bCs/>
                <w:szCs w:val="24"/>
                <w:lang w:val="en-CA"/>
              </w:rPr>
            </w:pPr>
          </w:p>
          <w:p w14:paraId="59D369F4" w14:textId="77777777" w:rsidR="00C21076" w:rsidRDefault="00C21076" w:rsidP="00270275">
            <w:pPr>
              <w:spacing w:before="0" w:after="0"/>
              <w:rPr>
                <w:rFonts w:cs="Arial"/>
                <w:b/>
                <w:bCs/>
                <w:szCs w:val="24"/>
                <w:lang w:val="en-CA"/>
              </w:rPr>
            </w:pPr>
          </w:p>
          <w:p w14:paraId="4805C8AD" w14:textId="77777777" w:rsidR="00C21076" w:rsidRDefault="00C21076" w:rsidP="00270275">
            <w:pPr>
              <w:spacing w:before="0" w:after="0"/>
              <w:rPr>
                <w:rFonts w:cs="Arial"/>
                <w:b/>
                <w:bCs/>
                <w:szCs w:val="24"/>
                <w:lang w:val="en-CA"/>
              </w:rPr>
            </w:pPr>
          </w:p>
          <w:p w14:paraId="45EC83EA" w14:textId="77777777" w:rsidR="00C21076" w:rsidRDefault="00C21076" w:rsidP="00270275">
            <w:pPr>
              <w:spacing w:before="0" w:after="0"/>
              <w:rPr>
                <w:rFonts w:cs="Arial"/>
                <w:b/>
                <w:bCs/>
                <w:szCs w:val="24"/>
                <w:lang w:val="en-CA"/>
              </w:rPr>
            </w:pPr>
          </w:p>
          <w:p w14:paraId="5AAF5D00" w14:textId="77777777" w:rsidR="00C21076" w:rsidRDefault="00C21076" w:rsidP="00270275">
            <w:pPr>
              <w:spacing w:before="0" w:after="0"/>
              <w:rPr>
                <w:rFonts w:cs="Arial"/>
                <w:b/>
                <w:bCs/>
                <w:szCs w:val="24"/>
                <w:lang w:val="en-CA"/>
              </w:rPr>
            </w:pPr>
          </w:p>
          <w:p w14:paraId="671BD01E" w14:textId="77777777" w:rsidR="00C21076" w:rsidRDefault="00C21076" w:rsidP="00270275">
            <w:pPr>
              <w:spacing w:before="0" w:after="0"/>
              <w:rPr>
                <w:rFonts w:cs="Arial"/>
                <w:b/>
                <w:bCs/>
                <w:szCs w:val="24"/>
                <w:lang w:val="en-CA"/>
              </w:rPr>
            </w:pPr>
          </w:p>
          <w:p w14:paraId="34B8009F" w14:textId="77777777" w:rsidR="00C21076" w:rsidRDefault="00C21076" w:rsidP="00270275">
            <w:pPr>
              <w:spacing w:before="0" w:after="0"/>
              <w:rPr>
                <w:rFonts w:cs="Arial"/>
                <w:b/>
                <w:bCs/>
                <w:szCs w:val="24"/>
                <w:lang w:val="en-CA"/>
              </w:rPr>
            </w:pPr>
          </w:p>
          <w:p w14:paraId="23C553D4" w14:textId="77777777" w:rsidR="00C21076" w:rsidRDefault="00C21076" w:rsidP="00270275">
            <w:pPr>
              <w:spacing w:before="0" w:after="0"/>
              <w:rPr>
                <w:rFonts w:cs="Arial"/>
                <w:b/>
                <w:bCs/>
                <w:szCs w:val="24"/>
                <w:lang w:val="en-CA"/>
              </w:rPr>
            </w:pPr>
          </w:p>
          <w:p w14:paraId="48C78E5B" w14:textId="77777777" w:rsidR="00C21076" w:rsidRDefault="00C21076" w:rsidP="00270275">
            <w:pPr>
              <w:spacing w:before="0" w:after="0"/>
              <w:rPr>
                <w:rFonts w:cs="Arial"/>
                <w:b/>
                <w:bCs/>
                <w:szCs w:val="24"/>
                <w:lang w:val="en-CA"/>
              </w:rPr>
            </w:pPr>
          </w:p>
          <w:p w14:paraId="4AEEE7EB" w14:textId="77777777" w:rsidR="00C21076" w:rsidRDefault="00C21076" w:rsidP="00270275">
            <w:pPr>
              <w:spacing w:before="0" w:after="0"/>
              <w:rPr>
                <w:rFonts w:cs="Arial"/>
                <w:b/>
                <w:bCs/>
                <w:szCs w:val="24"/>
                <w:lang w:val="en-CA"/>
              </w:rPr>
            </w:pPr>
          </w:p>
          <w:p w14:paraId="2E3229A7" w14:textId="77777777" w:rsidR="00C21076" w:rsidRDefault="00C21076" w:rsidP="00270275">
            <w:pPr>
              <w:spacing w:before="0" w:after="0"/>
              <w:rPr>
                <w:rFonts w:cs="Arial"/>
                <w:b/>
                <w:bCs/>
                <w:szCs w:val="24"/>
                <w:lang w:val="en-CA"/>
              </w:rPr>
            </w:pPr>
          </w:p>
          <w:p w14:paraId="77E18AE7" w14:textId="77777777" w:rsidR="00C21076" w:rsidRDefault="00C21076" w:rsidP="00270275">
            <w:pPr>
              <w:spacing w:before="0" w:after="0"/>
              <w:rPr>
                <w:rFonts w:cs="Arial"/>
                <w:b/>
                <w:bCs/>
                <w:szCs w:val="24"/>
                <w:lang w:val="en-CA"/>
              </w:rPr>
            </w:pPr>
          </w:p>
          <w:p w14:paraId="5C40D515" w14:textId="1FBD0E24" w:rsidR="00270275" w:rsidRPr="009E213E" w:rsidRDefault="00270275" w:rsidP="00270275">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724750">
              <w:rPr>
                <w:rFonts w:cs="Arial"/>
                <w:b/>
                <w:bCs/>
                <w:szCs w:val="24"/>
                <w:lang w:val="en-CA"/>
              </w:rPr>
              <w:t>1</w:t>
            </w:r>
          </w:p>
          <w:p w14:paraId="3E3B6198" w14:textId="77777777" w:rsidR="00270275" w:rsidRDefault="00270275" w:rsidP="00270275">
            <w:pPr>
              <w:spacing w:before="0" w:after="0"/>
              <w:rPr>
                <w:rFonts w:cs="Arial"/>
                <w:b/>
                <w:bCs/>
                <w:szCs w:val="24"/>
                <w:lang w:val="en-CA"/>
              </w:rPr>
            </w:pPr>
          </w:p>
          <w:p w14:paraId="3EE99FAD" w14:textId="77777777" w:rsidR="00270275" w:rsidRDefault="00270275" w:rsidP="00665B3E">
            <w:pPr>
              <w:spacing w:before="0" w:after="0"/>
              <w:rPr>
                <w:rFonts w:cs="Arial"/>
                <w:b/>
                <w:bCs/>
                <w:szCs w:val="24"/>
                <w:lang w:val="en-CA"/>
              </w:rPr>
            </w:pPr>
          </w:p>
          <w:p w14:paraId="3B71CB1A" w14:textId="77777777" w:rsidR="00270275" w:rsidRDefault="00270275" w:rsidP="00665B3E">
            <w:pPr>
              <w:spacing w:before="0" w:after="0"/>
              <w:rPr>
                <w:rFonts w:cs="Arial"/>
                <w:b/>
                <w:bCs/>
                <w:szCs w:val="24"/>
                <w:lang w:val="en-CA"/>
              </w:rPr>
            </w:pPr>
          </w:p>
          <w:p w14:paraId="0D744E16" w14:textId="77777777" w:rsidR="00270275" w:rsidRDefault="00270275" w:rsidP="00665B3E">
            <w:pPr>
              <w:spacing w:before="0" w:after="0"/>
              <w:rPr>
                <w:rFonts w:cs="Arial"/>
                <w:b/>
                <w:bCs/>
                <w:szCs w:val="24"/>
                <w:lang w:val="en-CA"/>
              </w:rPr>
            </w:pPr>
          </w:p>
          <w:p w14:paraId="7258EF9D" w14:textId="77777777" w:rsidR="00270275" w:rsidRDefault="00270275" w:rsidP="00665B3E">
            <w:pPr>
              <w:spacing w:before="0" w:after="0"/>
              <w:rPr>
                <w:rFonts w:cs="Arial"/>
                <w:b/>
                <w:bCs/>
                <w:szCs w:val="24"/>
                <w:lang w:val="en-CA"/>
              </w:rPr>
            </w:pPr>
          </w:p>
          <w:p w14:paraId="21F6E727" w14:textId="77777777" w:rsidR="00270275" w:rsidRDefault="00270275" w:rsidP="00665B3E">
            <w:pPr>
              <w:spacing w:before="0" w:after="0"/>
              <w:rPr>
                <w:rFonts w:cs="Arial"/>
                <w:b/>
                <w:bCs/>
                <w:szCs w:val="24"/>
                <w:lang w:val="en-CA"/>
              </w:rPr>
            </w:pPr>
          </w:p>
          <w:p w14:paraId="7F4BF9B4" w14:textId="77777777" w:rsidR="00270275" w:rsidRDefault="00270275" w:rsidP="00665B3E">
            <w:pPr>
              <w:spacing w:before="0" w:after="0"/>
              <w:rPr>
                <w:rFonts w:cs="Arial"/>
                <w:b/>
                <w:bCs/>
                <w:szCs w:val="24"/>
                <w:lang w:val="en-CA"/>
              </w:rPr>
            </w:pPr>
          </w:p>
          <w:p w14:paraId="36CFFDC4" w14:textId="77777777" w:rsidR="00270275" w:rsidRDefault="00270275" w:rsidP="00665B3E">
            <w:pPr>
              <w:spacing w:before="0" w:after="0"/>
              <w:rPr>
                <w:rFonts w:cs="Arial"/>
                <w:b/>
                <w:bCs/>
                <w:szCs w:val="24"/>
                <w:lang w:val="en-CA"/>
              </w:rPr>
            </w:pPr>
          </w:p>
          <w:p w14:paraId="14291D41" w14:textId="77777777" w:rsidR="00270275" w:rsidRDefault="00270275" w:rsidP="00665B3E">
            <w:pPr>
              <w:spacing w:before="0" w:after="0"/>
              <w:rPr>
                <w:rFonts w:cs="Arial"/>
                <w:b/>
                <w:bCs/>
                <w:szCs w:val="24"/>
                <w:lang w:val="en-CA"/>
              </w:rPr>
            </w:pPr>
          </w:p>
          <w:p w14:paraId="19C4E97C" w14:textId="77777777" w:rsidR="00270275" w:rsidRDefault="00270275" w:rsidP="00665B3E">
            <w:pPr>
              <w:spacing w:before="0" w:after="0"/>
              <w:rPr>
                <w:rFonts w:cs="Arial"/>
                <w:b/>
                <w:bCs/>
                <w:szCs w:val="24"/>
                <w:lang w:val="en-CA"/>
              </w:rPr>
            </w:pPr>
          </w:p>
          <w:p w14:paraId="176095B1" w14:textId="77777777" w:rsidR="00D668E9" w:rsidRDefault="00D668E9" w:rsidP="00320081">
            <w:pPr>
              <w:spacing w:before="0" w:after="0"/>
              <w:rPr>
                <w:rFonts w:cs="Arial"/>
                <w:b/>
                <w:bCs/>
                <w:szCs w:val="24"/>
                <w:lang w:val="en-CA"/>
              </w:rPr>
            </w:pPr>
          </w:p>
          <w:p w14:paraId="3238F140" w14:textId="77777777" w:rsidR="00871602" w:rsidRDefault="00871602" w:rsidP="00320081">
            <w:pPr>
              <w:spacing w:before="0" w:after="0"/>
              <w:rPr>
                <w:rFonts w:cs="Arial"/>
                <w:b/>
                <w:bCs/>
                <w:szCs w:val="24"/>
                <w:lang w:val="en-CA"/>
              </w:rPr>
            </w:pPr>
          </w:p>
          <w:p w14:paraId="22FEABAF" w14:textId="77777777" w:rsidR="006F63DB" w:rsidRDefault="006F63DB" w:rsidP="00320081">
            <w:pPr>
              <w:spacing w:before="0" w:after="0"/>
              <w:rPr>
                <w:rFonts w:cs="Arial"/>
                <w:b/>
                <w:bCs/>
                <w:szCs w:val="24"/>
                <w:lang w:val="en-CA"/>
              </w:rPr>
            </w:pPr>
          </w:p>
          <w:p w14:paraId="54320DC5" w14:textId="77777777" w:rsidR="006F63DB" w:rsidRDefault="006F63DB" w:rsidP="00320081">
            <w:pPr>
              <w:spacing w:before="0" w:after="0"/>
              <w:rPr>
                <w:rFonts w:cs="Arial"/>
                <w:b/>
                <w:bCs/>
                <w:szCs w:val="24"/>
                <w:lang w:val="en-CA"/>
              </w:rPr>
            </w:pPr>
          </w:p>
          <w:p w14:paraId="087CBD0E" w14:textId="77777777" w:rsidR="006F63DB" w:rsidRDefault="006F63DB" w:rsidP="00320081">
            <w:pPr>
              <w:spacing w:before="0" w:after="0"/>
              <w:rPr>
                <w:rFonts w:cs="Arial"/>
                <w:b/>
                <w:bCs/>
                <w:szCs w:val="24"/>
                <w:lang w:val="en-CA"/>
              </w:rPr>
            </w:pPr>
          </w:p>
          <w:p w14:paraId="68A54B91" w14:textId="77777777" w:rsidR="006F63DB" w:rsidRDefault="006F63DB" w:rsidP="00320081">
            <w:pPr>
              <w:spacing w:before="0" w:after="0"/>
              <w:rPr>
                <w:rFonts w:cs="Arial"/>
                <w:b/>
                <w:bCs/>
                <w:szCs w:val="24"/>
                <w:lang w:val="en-CA"/>
              </w:rPr>
            </w:pPr>
          </w:p>
          <w:p w14:paraId="410B7266" w14:textId="77777777" w:rsidR="006F63DB" w:rsidRDefault="006F63DB" w:rsidP="00320081">
            <w:pPr>
              <w:spacing w:before="0" w:after="0"/>
              <w:rPr>
                <w:rFonts w:cs="Arial"/>
                <w:b/>
                <w:bCs/>
                <w:szCs w:val="24"/>
                <w:lang w:val="en-CA"/>
              </w:rPr>
            </w:pPr>
          </w:p>
          <w:p w14:paraId="3596F37C" w14:textId="77777777" w:rsidR="006F63DB" w:rsidRDefault="006F63DB" w:rsidP="00320081">
            <w:pPr>
              <w:spacing w:before="0" w:after="0"/>
              <w:rPr>
                <w:rFonts w:cs="Arial"/>
                <w:b/>
                <w:bCs/>
                <w:szCs w:val="24"/>
                <w:lang w:val="en-CA"/>
              </w:rPr>
            </w:pPr>
          </w:p>
          <w:p w14:paraId="1C539CD4" w14:textId="6F30937C" w:rsidR="00320081" w:rsidRPr="009E213E" w:rsidRDefault="00320081" w:rsidP="00320081">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724750">
              <w:rPr>
                <w:rFonts w:cs="Arial"/>
                <w:b/>
                <w:bCs/>
                <w:szCs w:val="24"/>
                <w:lang w:val="en-CA"/>
              </w:rPr>
              <w:t>2</w:t>
            </w:r>
          </w:p>
          <w:p w14:paraId="0024BA3A" w14:textId="77777777" w:rsidR="00270275" w:rsidRDefault="00270275" w:rsidP="00665B3E">
            <w:pPr>
              <w:spacing w:before="0" w:after="0"/>
              <w:rPr>
                <w:rFonts w:cs="Arial"/>
                <w:b/>
                <w:bCs/>
                <w:szCs w:val="24"/>
                <w:lang w:val="en-CA"/>
              </w:rPr>
            </w:pPr>
          </w:p>
          <w:p w14:paraId="1E714FD6" w14:textId="77777777" w:rsidR="00270275" w:rsidRDefault="00270275" w:rsidP="00665B3E">
            <w:pPr>
              <w:spacing w:before="0" w:after="0"/>
              <w:rPr>
                <w:rFonts w:cs="Arial"/>
                <w:b/>
                <w:bCs/>
                <w:szCs w:val="24"/>
                <w:lang w:val="en-CA"/>
              </w:rPr>
            </w:pPr>
          </w:p>
          <w:p w14:paraId="234A7B31" w14:textId="77777777" w:rsidR="00270275" w:rsidRDefault="00270275" w:rsidP="00665B3E">
            <w:pPr>
              <w:spacing w:before="0" w:after="0"/>
              <w:rPr>
                <w:rFonts w:cs="Arial"/>
                <w:b/>
                <w:bCs/>
                <w:szCs w:val="24"/>
                <w:lang w:val="en-CA"/>
              </w:rPr>
            </w:pPr>
          </w:p>
          <w:p w14:paraId="66BD5440" w14:textId="77777777" w:rsidR="00270275" w:rsidRDefault="00270275" w:rsidP="00665B3E">
            <w:pPr>
              <w:spacing w:before="0" w:after="0"/>
              <w:rPr>
                <w:rFonts w:cs="Arial"/>
                <w:b/>
                <w:bCs/>
                <w:szCs w:val="24"/>
                <w:lang w:val="en-CA"/>
              </w:rPr>
            </w:pPr>
          </w:p>
          <w:p w14:paraId="67432706" w14:textId="77777777" w:rsidR="00270275" w:rsidRDefault="00270275" w:rsidP="00665B3E">
            <w:pPr>
              <w:spacing w:before="0" w:after="0"/>
              <w:rPr>
                <w:rFonts w:cs="Arial"/>
                <w:b/>
                <w:bCs/>
                <w:szCs w:val="24"/>
                <w:lang w:val="en-CA"/>
              </w:rPr>
            </w:pPr>
          </w:p>
          <w:p w14:paraId="113AA972" w14:textId="77777777" w:rsidR="00B1031A" w:rsidRDefault="00B1031A" w:rsidP="00665B3E">
            <w:pPr>
              <w:spacing w:before="0" w:after="0"/>
              <w:rPr>
                <w:rFonts w:cs="Arial"/>
                <w:b/>
                <w:bCs/>
                <w:szCs w:val="24"/>
                <w:lang w:val="en-CA"/>
              </w:rPr>
            </w:pPr>
          </w:p>
          <w:p w14:paraId="4C22C568" w14:textId="77777777" w:rsidR="00B1031A" w:rsidRDefault="00B1031A" w:rsidP="00665B3E">
            <w:pPr>
              <w:spacing w:before="0" w:after="0"/>
              <w:rPr>
                <w:rFonts w:cs="Arial"/>
                <w:b/>
                <w:bCs/>
                <w:szCs w:val="24"/>
                <w:lang w:val="en-CA"/>
              </w:rPr>
            </w:pPr>
          </w:p>
          <w:p w14:paraId="1BD8B81E" w14:textId="77777777" w:rsidR="00B1031A" w:rsidRDefault="00B1031A" w:rsidP="00665B3E">
            <w:pPr>
              <w:spacing w:before="0" w:after="0"/>
              <w:rPr>
                <w:rFonts w:cs="Arial"/>
                <w:b/>
                <w:bCs/>
                <w:szCs w:val="24"/>
                <w:lang w:val="en-CA"/>
              </w:rPr>
            </w:pPr>
          </w:p>
          <w:p w14:paraId="22599B77" w14:textId="77777777" w:rsidR="00B1031A" w:rsidRDefault="00B1031A" w:rsidP="00665B3E">
            <w:pPr>
              <w:spacing w:before="0" w:after="0"/>
              <w:rPr>
                <w:rFonts w:cs="Arial"/>
                <w:b/>
                <w:bCs/>
                <w:szCs w:val="24"/>
                <w:lang w:val="en-CA"/>
              </w:rPr>
            </w:pPr>
          </w:p>
          <w:p w14:paraId="42A087C5" w14:textId="77777777" w:rsidR="00B1031A" w:rsidRDefault="00B1031A" w:rsidP="00665B3E">
            <w:pPr>
              <w:spacing w:before="0" w:after="0"/>
              <w:rPr>
                <w:rFonts w:cs="Arial"/>
                <w:b/>
                <w:bCs/>
                <w:szCs w:val="24"/>
                <w:lang w:val="en-CA"/>
              </w:rPr>
            </w:pPr>
          </w:p>
          <w:p w14:paraId="5102216F" w14:textId="77777777" w:rsidR="00B1031A" w:rsidRDefault="00B1031A" w:rsidP="00665B3E">
            <w:pPr>
              <w:spacing w:before="0" w:after="0"/>
              <w:rPr>
                <w:rFonts w:cs="Arial"/>
                <w:b/>
                <w:bCs/>
                <w:szCs w:val="24"/>
                <w:lang w:val="en-CA"/>
              </w:rPr>
            </w:pPr>
          </w:p>
          <w:p w14:paraId="0E982C36" w14:textId="0C13CBEB" w:rsidR="00AA6BD1" w:rsidRPr="009E213E" w:rsidRDefault="00AA6BD1" w:rsidP="00AA6BD1">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724750">
              <w:rPr>
                <w:rFonts w:cs="Arial"/>
                <w:b/>
                <w:bCs/>
                <w:szCs w:val="24"/>
                <w:lang w:val="en-CA"/>
              </w:rPr>
              <w:t>3</w:t>
            </w:r>
          </w:p>
          <w:p w14:paraId="7EE4CB96" w14:textId="77777777" w:rsidR="00AA6BD1" w:rsidRDefault="00AA6BD1" w:rsidP="00AA6BD1">
            <w:pPr>
              <w:spacing w:before="0" w:after="0"/>
              <w:rPr>
                <w:rFonts w:cs="Arial"/>
                <w:b/>
                <w:bCs/>
                <w:szCs w:val="24"/>
                <w:lang w:val="en-CA"/>
              </w:rPr>
            </w:pPr>
          </w:p>
          <w:p w14:paraId="57E43372" w14:textId="77777777" w:rsidR="00AA6BD1" w:rsidRDefault="00AA6BD1" w:rsidP="00665B3E">
            <w:pPr>
              <w:spacing w:before="0" w:after="0"/>
              <w:rPr>
                <w:rFonts w:cs="Arial"/>
                <w:b/>
                <w:bCs/>
                <w:szCs w:val="24"/>
                <w:lang w:val="en-CA"/>
              </w:rPr>
            </w:pPr>
          </w:p>
          <w:p w14:paraId="59CFD5D7" w14:textId="77777777" w:rsidR="00C92062" w:rsidRDefault="00C92062" w:rsidP="00665B3E">
            <w:pPr>
              <w:spacing w:before="0" w:after="0"/>
              <w:rPr>
                <w:rFonts w:cs="Arial"/>
                <w:b/>
                <w:bCs/>
                <w:szCs w:val="24"/>
                <w:lang w:val="en-CA"/>
              </w:rPr>
            </w:pPr>
          </w:p>
          <w:p w14:paraId="0DC43A37" w14:textId="77777777" w:rsidR="00C92062" w:rsidRDefault="00C92062" w:rsidP="00665B3E">
            <w:pPr>
              <w:spacing w:before="0" w:after="0"/>
              <w:rPr>
                <w:rFonts w:cs="Arial"/>
                <w:b/>
                <w:bCs/>
                <w:szCs w:val="24"/>
                <w:lang w:val="en-CA"/>
              </w:rPr>
            </w:pPr>
          </w:p>
          <w:p w14:paraId="011014EE" w14:textId="77777777" w:rsidR="00C92062" w:rsidRDefault="00C92062" w:rsidP="00665B3E">
            <w:pPr>
              <w:spacing w:before="0" w:after="0"/>
              <w:rPr>
                <w:rFonts w:cs="Arial"/>
                <w:b/>
                <w:bCs/>
                <w:szCs w:val="24"/>
                <w:lang w:val="en-CA"/>
              </w:rPr>
            </w:pPr>
          </w:p>
          <w:p w14:paraId="4A8C9F02" w14:textId="77777777" w:rsidR="00C92062" w:rsidRDefault="00C92062" w:rsidP="00665B3E">
            <w:pPr>
              <w:spacing w:before="0" w:after="0"/>
              <w:rPr>
                <w:rFonts w:cs="Arial"/>
                <w:b/>
                <w:bCs/>
                <w:szCs w:val="24"/>
                <w:lang w:val="en-CA"/>
              </w:rPr>
            </w:pPr>
          </w:p>
          <w:p w14:paraId="5B034C3F" w14:textId="77777777" w:rsidR="00C92062" w:rsidRDefault="00C92062" w:rsidP="00665B3E">
            <w:pPr>
              <w:spacing w:before="0" w:after="0"/>
              <w:rPr>
                <w:rFonts w:cs="Arial"/>
                <w:b/>
                <w:bCs/>
                <w:szCs w:val="24"/>
                <w:lang w:val="en-CA"/>
              </w:rPr>
            </w:pPr>
          </w:p>
          <w:p w14:paraId="5BD8E941" w14:textId="77777777" w:rsidR="00C92062" w:rsidRDefault="00C92062" w:rsidP="00665B3E">
            <w:pPr>
              <w:spacing w:before="0" w:after="0"/>
              <w:rPr>
                <w:rFonts w:cs="Arial"/>
                <w:b/>
                <w:bCs/>
                <w:szCs w:val="24"/>
                <w:lang w:val="en-CA"/>
              </w:rPr>
            </w:pPr>
          </w:p>
          <w:p w14:paraId="693E4FB3" w14:textId="77777777" w:rsidR="00C92062" w:rsidRDefault="00C92062" w:rsidP="00665B3E">
            <w:pPr>
              <w:spacing w:before="0" w:after="0"/>
              <w:rPr>
                <w:rFonts w:cs="Arial"/>
                <w:b/>
                <w:bCs/>
                <w:szCs w:val="24"/>
                <w:lang w:val="en-CA"/>
              </w:rPr>
            </w:pPr>
          </w:p>
          <w:p w14:paraId="7546954B" w14:textId="77777777" w:rsidR="00C92062" w:rsidRDefault="00C92062" w:rsidP="00665B3E">
            <w:pPr>
              <w:spacing w:before="0" w:after="0"/>
              <w:rPr>
                <w:rFonts w:cs="Arial"/>
                <w:b/>
                <w:bCs/>
                <w:szCs w:val="24"/>
                <w:lang w:val="en-CA"/>
              </w:rPr>
            </w:pPr>
          </w:p>
          <w:p w14:paraId="646F55AA" w14:textId="77777777" w:rsidR="00C92062" w:rsidRDefault="00C92062" w:rsidP="00665B3E">
            <w:pPr>
              <w:spacing w:before="0" w:after="0"/>
              <w:rPr>
                <w:rFonts w:cs="Arial"/>
                <w:b/>
                <w:bCs/>
                <w:szCs w:val="24"/>
                <w:lang w:val="en-CA"/>
              </w:rPr>
            </w:pPr>
          </w:p>
          <w:p w14:paraId="2397A035" w14:textId="77777777" w:rsidR="00C92062" w:rsidRDefault="00C92062" w:rsidP="00665B3E">
            <w:pPr>
              <w:spacing w:before="0" w:after="0"/>
              <w:rPr>
                <w:rFonts w:cs="Arial"/>
                <w:b/>
                <w:bCs/>
                <w:szCs w:val="24"/>
                <w:lang w:val="en-CA"/>
              </w:rPr>
            </w:pPr>
          </w:p>
          <w:p w14:paraId="4A37B18A" w14:textId="77777777" w:rsidR="00C92062" w:rsidRDefault="00C92062" w:rsidP="00665B3E">
            <w:pPr>
              <w:spacing w:before="0" w:after="0"/>
              <w:rPr>
                <w:rFonts w:cs="Arial"/>
                <w:b/>
                <w:bCs/>
                <w:szCs w:val="24"/>
                <w:lang w:val="en-CA"/>
              </w:rPr>
            </w:pPr>
          </w:p>
          <w:p w14:paraId="6169D64B" w14:textId="77777777" w:rsidR="00C92062" w:rsidRDefault="00C92062" w:rsidP="00665B3E">
            <w:pPr>
              <w:spacing w:before="0" w:after="0"/>
              <w:rPr>
                <w:rFonts w:cs="Arial"/>
                <w:b/>
                <w:bCs/>
                <w:szCs w:val="24"/>
                <w:lang w:val="en-CA"/>
              </w:rPr>
            </w:pPr>
          </w:p>
          <w:p w14:paraId="51B5C31E" w14:textId="77777777" w:rsidR="00C92062" w:rsidRDefault="00C92062" w:rsidP="00665B3E">
            <w:pPr>
              <w:spacing w:before="0" w:after="0"/>
              <w:rPr>
                <w:rFonts w:cs="Arial"/>
                <w:b/>
                <w:bCs/>
                <w:szCs w:val="24"/>
                <w:lang w:val="en-CA"/>
              </w:rPr>
            </w:pPr>
          </w:p>
          <w:p w14:paraId="59D15038" w14:textId="77777777" w:rsidR="00C92062" w:rsidRDefault="00C92062" w:rsidP="00665B3E">
            <w:pPr>
              <w:spacing w:before="0" w:after="0"/>
              <w:rPr>
                <w:rFonts w:cs="Arial"/>
                <w:b/>
                <w:bCs/>
                <w:szCs w:val="24"/>
                <w:lang w:val="en-CA"/>
              </w:rPr>
            </w:pPr>
          </w:p>
          <w:p w14:paraId="56DD0D71" w14:textId="77777777" w:rsidR="00C92062" w:rsidRDefault="00C92062" w:rsidP="00665B3E">
            <w:pPr>
              <w:spacing w:before="0" w:after="0"/>
              <w:rPr>
                <w:rFonts w:cs="Arial"/>
                <w:b/>
                <w:bCs/>
                <w:szCs w:val="24"/>
                <w:lang w:val="en-CA"/>
              </w:rPr>
            </w:pPr>
          </w:p>
          <w:p w14:paraId="169ACAFE" w14:textId="77777777" w:rsidR="00C92062" w:rsidRDefault="00C92062" w:rsidP="00C92062">
            <w:pPr>
              <w:spacing w:before="0" w:after="0"/>
              <w:rPr>
                <w:rFonts w:cs="Arial"/>
                <w:b/>
                <w:bCs/>
                <w:szCs w:val="24"/>
                <w:lang w:val="en-CA"/>
              </w:rPr>
            </w:pPr>
          </w:p>
          <w:p w14:paraId="2AA67CFA" w14:textId="77777777" w:rsidR="00DE0858" w:rsidRDefault="00DE0858" w:rsidP="00C92062">
            <w:pPr>
              <w:spacing w:before="0" w:after="0"/>
              <w:rPr>
                <w:rFonts w:cs="Arial"/>
                <w:b/>
                <w:bCs/>
                <w:szCs w:val="24"/>
                <w:lang w:val="en-CA"/>
              </w:rPr>
            </w:pPr>
          </w:p>
          <w:p w14:paraId="1585C56D" w14:textId="143F3D36" w:rsidR="00C92062" w:rsidRPr="009E213E" w:rsidRDefault="00C92062" w:rsidP="00C92062">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724750">
              <w:rPr>
                <w:rFonts w:cs="Arial"/>
                <w:b/>
                <w:bCs/>
                <w:szCs w:val="24"/>
                <w:lang w:val="en-CA"/>
              </w:rPr>
              <w:t>4</w:t>
            </w:r>
          </w:p>
          <w:p w14:paraId="47F3B20D" w14:textId="77777777" w:rsidR="00C92062" w:rsidRDefault="00C92062" w:rsidP="00C92062">
            <w:pPr>
              <w:spacing w:before="0" w:after="0"/>
              <w:rPr>
                <w:rFonts w:cs="Arial"/>
                <w:b/>
                <w:bCs/>
                <w:szCs w:val="24"/>
                <w:lang w:val="en-CA"/>
              </w:rPr>
            </w:pPr>
          </w:p>
          <w:p w14:paraId="7D3452D4" w14:textId="77777777" w:rsidR="00C92062" w:rsidRDefault="00C92062" w:rsidP="00665B3E">
            <w:pPr>
              <w:spacing w:before="0" w:after="0"/>
              <w:rPr>
                <w:rFonts w:cs="Arial"/>
                <w:b/>
                <w:bCs/>
                <w:szCs w:val="24"/>
                <w:lang w:val="en-CA"/>
              </w:rPr>
            </w:pPr>
          </w:p>
          <w:p w14:paraId="4CF46901" w14:textId="77777777" w:rsidR="00BC5523" w:rsidRDefault="00BC5523" w:rsidP="00665B3E">
            <w:pPr>
              <w:spacing w:before="0" w:after="0"/>
              <w:rPr>
                <w:rFonts w:cs="Arial"/>
                <w:b/>
                <w:bCs/>
                <w:szCs w:val="24"/>
                <w:lang w:val="en-CA"/>
              </w:rPr>
            </w:pPr>
          </w:p>
          <w:p w14:paraId="134FB583" w14:textId="77777777" w:rsidR="00BC5523" w:rsidRDefault="00BC5523" w:rsidP="00665B3E">
            <w:pPr>
              <w:spacing w:before="0" w:after="0"/>
              <w:rPr>
                <w:rFonts w:cs="Arial"/>
                <w:b/>
                <w:bCs/>
                <w:szCs w:val="24"/>
                <w:lang w:val="en-CA"/>
              </w:rPr>
            </w:pPr>
          </w:p>
          <w:p w14:paraId="4FADDB54" w14:textId="77777777" w:rsidR="00BC5523" w:rsidRDefault="00BC5523" w:rsidP="00665B3E">
            <w:pPr>
              <w:spacing w:before="0" w:after="0"/>
              <w:rPr>
                <w:rFonts w:cs="Arial"/>
                <w:b/>
                <w:bCs/>
                <w:szCs w:val="24"/>
                <w:lang w:val="en-CA"/>
              </w:rPr>
            </w:pPr>
          </w:p>
          <w:p w14:paraId="0C63F27D" w14:textId="77777777" w:rsidR="00BC5523" w:rsidRDefault="00BC5523" w:rsidP="00665B3E">
            <w:pPr>
              <w:spacing w:before="0" w:after="0"/>
              <w:rPr>
                <w:rFonts w:cs="Arial"/>
                <w:b/>
                <w:bCs/>
                <w:szCs w:val="24"/>
                <w:lang w:val="en-CA"/>
              </w:rPr>
            </w:pPr>
          </w:p>
          <w:p w14:paraId="325B8AC6" w14:textId="77777777" w:rsidR="00BC5523" w:rsidRDefault="00BC5523" w:rsidP="00665B3E">
            <w:pPr>
              <w:spacing w:before="0" w:after="0"/>
              <w:rPr>
                <w:rFonts w:cs="Arial"/>
                <w:b/>
                <w:bCs/>
                <w:szCs w:val="24"/>
                <w:lang w:val="en-CA"/>
              </w:rPr>
            </w:pPr>
          </w:p>
          <w:p w14:paraId="5F3B754E" w14:textId="77777777" w:rsidR="00BC5523" w:rsidRDefault="00BC5523" w:rsidP="00665B3E">
            <w:pPr>
              <w:spacing w:before="0" w:after="0"/>
              <w:rPr>
                <w:rFonts w:cs="Arial"/>
                <w:b/>
                <w:bCs/>
                <w:szCs w:val="24"/>
                <w:lang w:val="en-CA"/>
              </w:rPr>
            </w:pPr>
          </w:p>
          <w:p w14:paraId="0EF97E78" w14:textId="77777777" w:rsidR="00BC5523" w:rsidRDefault="00BC5523" w:rsidP="00665B3E">
            <w:pPr>
              <w:spacing w:before="0" w:after="0"/>
              <w:rPr>
                <w:rFonts w:cs="Arial"/>
                <w:b/>
                <w:bCs/>
                <w:szCs w:val="24"/>
                <w:lang w:val="en-CA"/>
              </w:rPr>
            </w:pPr>
          </w:p>
          <w:p w14:paraId="7A77B56E" w14:textId="77777777" w:rsidR="00BC5523" w:rsidRDefault="00BC5523" w:rsidP="00665B3E">
            <w:pPr>
              <w:spacing w:before="0" w:after="0"/>
              <w:rPr>
                <w:rFonts w:cs="Arial"/>
                <w:b/>
                <w:bCs/>
                <w:szCs w:val="24"/>
                <w:lang w:val="en-CA"/>
              </w:rPr>
            </w:pPr>
          </w:p>
          <w:p w14:paraId="6822CDC3" w14:textId="77777777" w:rsidR="00BC5523" w:rsidRDefault="00BC5523" w:rsidP="00665B3E">
            <w:pPr>
              <w:spacing w:before="0" w:after="0"/>
              <w:rPr>
                <w:rFonts w:cs="Arial"/>
                <w:b/>
                <w:bCs/>
                <w:szCs w:val="24"/>
                <w:lang w:val="en-CA"/>
              </w:rPr>
            </w:pPr>
          </w:p>
          <w:p w14:paraId="5E730CD9" w14:textId="77777777" w:rsidR="00871602" w:rsidRDefault="00871602" w:rsidP="00BC5523">
            <w:pPr>
              <w:spacing w:before="0" w:after="0"/>
              <w:rPr>
                <w:rFonts w:cs="Arial"/>
                <w:b/>
                <w:bCs/>
                <w:szCs w:val="24"/>
                <w:lang w:val="en-CA"/>
              </w:rPr>
            </w:pPr>
          </w:p>
          <w:p w14:paraId="47AB71C5" w14:textId="77777777" w:rsidR="00871602" w:rsidRDefault="00871602" w:rsidP="00BC5523">
            <w:pPr>
              <w:spacing w:before="0" w:after="0"/>
              <w:rPr>
                <w:rFonts w:cs="Arial"/>
                <w:b/>
                <w:bCs/>
                <w:szCs w:val="24"/>
                <w:lang w:val="en-CA"/>
              </w:rPr>
            </w:pPr>
          </w:p>
          <w:p w14:paraId="6B89991B" w14:textId="77777777" w:rsidR="00871602" w:rsidRDefault="00871602" w:rsidP="00BC5523">
            <w:pPr>
              <w:spacing w:before="0" w:after="0"/>
              <w:rPr>
                <w:rFonts w:cs="Arial"/>
                <w:b/>
                <w:bCs/>
                <w:szCs w:val="24"/>
                <w:lang w:val="en-CA"/>
              </w:rPr>
            </w:pPr>
          </w:p>
          <w:p w14:paraId="2089A9EE" w14:textId="77777777" w:rsidR="00871602" w:rsidRDefault="00871602" w:rsidP="00BC5523">
            <w:pPr>
              <w:spacing w:before="0" w:after="0"/>
              <w:rPr>
                <w:rFonts w:cs="Arial"/>
                <w:b/>
                <w:bCs/>
                <w:szCs w:val="24"/>
                <w:lang w:val="en-CA"/>
              </w:rPr>
            </w:pPr>
          </w:p>
          <w:p w14:paraId="712003B0" w14:textId="77777777" w:rsidR="00871602" w:rsidRDefault="00871602" w:rsidP="00BC5523">
            <w:pPr>
              <w:spacing w:before="0" w:after="0"/>
              <w:rPr>
                <w:rFonts w:cs="Arial"/>
                <w:b/>
                <w:bCs/>
                <w:szCs w:val="24"/>
                <w:lang w:val="en-CA"/>
              </w:rPr>
            </w:pPr>
          </w:p>
          <w:p w14:paraId="028C0B4F" w14:textId="77777777" w:rsidR="00871602" w:rsidRDefault="00871602" w:rsidP="00BC5523">
            <w:pPr>
              <w:spacing w:before="0" w:after="0"/>
              <w:rPr>
                <w:rFonts w:cs="Arial"/>
                <w:b/>
                <w:bCs/>
                <w:szCs w:val="24"/>
                <w:lang w:val="en-CA"/>
              </w:rPr>
            </w:pPr>
          </w:p>
          <w:p w14:paraId="2FD55D4D" w14:textId="77777777" w:rsidR="00871602" w:rsidRDefault="00871602" w:rsidP="00BC5523">
            <w:pPr>
              <w:spacing w:before="0" w:after="0"/>
              <w:rPr>
                <w:rFonts w:cs="Arial"/>
                <w:b/>
                <w:bCs/>
                <w:szCs w:val="24"/>
                <w:lang w:val="en-CA"/>
              </w:rPr>
            </w:pPr>
          </w:p>
          <w:p w14:paraId="05D27CCE" w14:textId="77777777" w:rsidR="00871602" w:rsidRDefault="00871602" w:rsidP="00BC5523">
            <w:pPr>
              <w:spacing w:before="0" w:after="0"/>
              <w:rPr>
                <w:rFonts w:cs="Arial"/>
                <w:b/>
                <w:bCs/>
                <w:szCs w:val="24"/>
                <w:lang w:val="en-CA"/>
              </w:rPr>
            </w:pPr>
          </w:p>
          <w:p w14:paraId="6AB373E6" w14:textId="77777777" w:rsidR="00871602" w:rsidRDefault="00871602" w:rsidP="00BC5523">
            <w:pPr>
              <w:spacing w:before="0" w:after="0"/>
              <w:rPr>
                <w:rFonts w:cs="Arial"/>
                <w:b/>
                <w:bCs/>
                <w:szCs w:val="24"/>
                <w:lang w:val="en-CA"/>
              </w:rPr>
            </w:pPr>
          </w:p>
          <w:p w14:paraId="162C322B" w14:textId="77777777" w:rsidR="00871602" w:rsidRDefault="00871602" w:rsidP="00BC5523">
            <w:pPr>
              <w:spacing w:before="0" w:after="0"/>
              <w:rPr>
                <w:rFonts w:cs="Arial"/>
                <w:b/>
                <w:bCs/>
                <w:szCs w:val="24"/>
                <w:lang w:val="en-CA"/>
              </w:rPr>
            </w:pPr>
          </w:p>
          <w:p w14:paraId="23DAA452" w14:textId="77777777" w:rsidR="00871602" w:rsidRDefault="00871602" w:rsidP="00BC5523">
            <w:pPr>
              <w:spacing w:before="0" w:after="0"/>
              <w:rPr>
                <w:rFonts w:cs="Arial"/>
                <w:b/>
                <w:bCs/>
                <w:szCs w:val="24"/>
                <w:lang w:val="en-CA"/>
              </w:rPr>
            </w:pPr>
          </w:p>
          <w:p w14:paraId="1A8560B1" w14:textId="77777777" w:rsidR="00871602" w:rsidRDefault="00871602" w:rsidP="00BC5523">
            <w:pPr>
              <w:spacing w:before="0" w:after="0"/>
              <w:rPr>
                <w:rFonts w:cs="Arial"/>
                <w:b/>
                <w:bCs/>
                <w:szCs w:val="24"/>
                <w:lang w:val="en-CA"/>
              </w:rPr>
            </w:pPr>
          </w:p>
          <w:p w14:paraId="3320ED3A" w14:textId="77777777" w:rsidR="00871602" w:rsidRDefault="00871602" w:rsidP="00BC5523">
            <w:pPr>
              <w:spacing w:before="0" w:after="0"/>
              <w:rPr>
                <w:rFonts w:cs="Arial"/>
                <w:b/>
                <w:bCs/>
                <w:szCs w:val="24"/>
                <w:lang w:val="en-CA"/>
              </w:rPr>
            </w:pPr>
          </w:p>
          <w:p w14:paraId="1D786631" w14:textId="77777777" w:rsidR="006F63DB" w:rsidRDefault="006F63DB" w:rsidP="00BC5523">
            <w:pPr>
              <w:spacing w:before="0" w:after="0"/>
              <w:rPr>
                <w:rFonts w:cs="Arial"/>
                <w:b/>
                <w:bCs/>
                <w:szCs w:val="24"/>
                <w:lang w:val="en-CA"/>
              </w:rPr>
            </w:pPr>
          </w:p>
          <w:p w14:paraId="0FAE9E3D" w14:textId="77777777" w:rsidR="006F63DB" w:rsidRDefault="006F63DB" w:rsidP="00BC5523">
            <w:pPr>
              <w:spacing w:before="0" w:after="0"/>
              <w:rPr>
                <w:rFonts w:cs="Arial"/>
                <w:b/>
                <w:bCs/>
                <w:szCs w:val="24"/>
                <w:lang w:val="en-CA"/>
              </w:rPr>
            </w:pPr>
          </w:p>
          <w:p w14:paraId="4E2E5755" w14:textId="77777777" w:rsidR="006F63DB" w:rsidRDefault="006F63DB" w:rsidP="00BC5523">
            <w:pPr>
              <w:spacing w:before="0" w:after="0"/>
              <w:rPr>
                <w:rFonts w:cs="Arial"/>
                <w:b/>
                <w:bCs/>
                <w:szCs w:val="24"/>
                <w:lang w:val="en-CA"/>
              </w:rPr>
            </w:pPr>
          </w:p>
          <w:p w14:paraId="42B3E1BD" w14:textId="77777777" w:rsidR="006F63DB" w:rsidRDefault="006F63DB" w:rsidP="00BC5523">
            <w:pPr>
              <w:spacing w:before="0" w:after="0"/>
              <w:rPr>
                <w:rFonts w:cs="Arial"/>
                <w:b/>
                <w:bCs/>
                <w:szCs w:val="24"/>
                <w:lang w:val="en-CA"/>
              </w:rPr>
            </w:pPr>
          </w:p>
          <w:p w14:paraId="348A577C" w14:textId="62D93ADB" w:rsidR="00BC5523" w:rsidRPr="009E213E" w:rsidRDefault="00BC5523" w:rsidP="00BC5523">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724750">
              <w:rPr>
                <w:rFonts w:cs="Arial"/>
                <w:b/>
                <w:bCs/>
                <w:szCs w:val="24"/>
                <w:lang w:val="en-CA"/>
              </w:rPr>
              <w:t>5</w:t>
            </w:r>
          </w:p>
          <w:p w14:paraId="3A4AF129" w14:textId="77777777" w:rsidR="00BC5523" w:rsidRDefault="00BC5523" w:rsidP="00BC5523">
            <w:pPr>
              <w:spacing w:before="0" w:after="0"/>
              <w:rPr>
                <w:rFonts w:cs="Arial"/>
                <w:b/>
                <w:bCs/>
                <w:szCs w:val="24"/>
                <w:lang w:val="en-CA"/>
              </w:rPr>
            </w:pPr>
          </w:p>
          <w:p w14:paraId="7DCC95DE" w14:textId="77777777" w:rsidR="00BC5523" w:rsidRDefault="00BC5523" w:rsidP="00665B3E">
            <w:pPr>
              <w:spacing w:before="0" w:after="0"/>
              <w:rPr>
                <w:rFonts w:cs="Arial"/>
                <w:b/>
                <w:bCs/>
                <w:szCs w:val="24"/>
                <w:lang w:val="en-CA"/>
              </w:rPr>
            </w:pPr>
          </w:p>
          <w:p w14:paraId="52184090" w14:textId="77777777" w:rsidR="00BC5523" w:rsidRDefault="00BC5523" w:rsidP="00665B3E">
            <w:pPr>
              <w:spacing w:before="0" w:after="0"/>
              <w:rPr>
                <w:rFonts w:cs="Arial"/>
                <w:b/>
                <w:bCs/>
                <w:szCs w:val="24"/>
                <w:lang w:val="en-CA"/>
              </w:rPr>
            </w:pPr>
          </w:p>
          <w:p w14:paraId="32DED58D" w14:textId="77777777" w:rsidR="00BC5523" w:rsidRDefault="00BC5523" w:rsidP="00665B3E">
            <w:pPr>
              <w:spacing w:before="0" w:after="0"/>
              <w:rPr>
                <w:rFonts w:cs="Arial"/>
                <w:b/>
                <w:bCs/>
                <w:szCs w:val="24"/>
                <w:lang w:val="en-CA"/>
              </w:rPr>
            </w:pPr>
          </w:p>
          <w:p w14:paraId="60138CAA" w14:textId="77777777" w:rsidR="00BC5523" w:rsidRDefault="00BC5523" w:rsidP="00665B3E">
            <w:pPr>
              <w:spacing w:before="0" w:after="0"/>
              <w:rPr>
                <w:rFonts w:cs="Arial"/>
                <w:b/>
                <w:bCs/>
                <w:szCs w:val="24"/>
                <w:lang w:val="en-CA"/>
              </w:rPr>
            </w:pPr>
          </w:p>
          <w:p w14:paraId="7DA04983" w14:textId="77777777" w:rsidR="00BC5523" w:rsidRDefault="00BC5523" w:rsidP="00665B3E">
            <w:pPr>
              <w:spacing w:before="0" w:after="0"/>
              <w:rPr>
                <w:rFonts w:cs="Arial"/>
                <w:b/>
                <w:bCs/>
                <w:szCs w:val="24"/>
                <w:lang w:val="en-CA"/>
              </w:rPr>
            </w:pPr>
          </w:p>
          <w:p w14:paraId="3E876176" w14:textId="77777777" w:rsidR="00BC5523" w:rsidRDefault="00BC5523" w:rsidP="00665B3E">
            <w:pPr>
              <w:spacing w:before="0" w:after="0"/>
              <w:rPr>
                <w:rFonts w:cs="Arial"/>
                <w:b/>
                <w:bCs/>
                <w:szCs w:val="24"/>
                <w:lang w:val="en-CA"/>
              </w:rPr>
            </w:pPr>
          </w:p>
          <w:p w14:paraId="65B6B52D" w14:textId="77777777" w:rsidR="00BC5523" w:rsidRDefault="00BC5523" w:rsidP="00665B3E">
            <w:pPr>
              <w:spacing w:before="0" w:after="0"/>
              <w:rPr>
                <w:rFonts w:cs="Arial"/>
                <w:b/>
                <w:bCs/>
                <w:szCs w:val="24"/>
                <w:lang w:val="en-CA"/>
              </w:rPr>
            </w:pPr>
          </w:p>
          <w:p w14:paraId="281612BC" w14:textId="77777777" w:rsidR="00BC5523" w:rsidRDefault="00BC5523" w:rsidP="00665B3E">
            <w:pPr>
              <w:spacing w:before="0" w:after="0"/>
              <w:rPr>
                <w:rFonts w:cs="Arial"/>
                <w:b/>
                <w:bCs/>
                <w:szCs w:val="24"/>
                <w:lang w:val="en-CA"/>
              </w:rPr>
            </w:pPr>
          </w:p>
          <w:p w14:paraId="74F6E3C4" w14:textId="77777777" w:rsidR="00BC5523" w:rsidRDefault="00BC5523" w:rsidP="00665B3E">
            <w:pPr>
              <w:spacing w:before="0" w:after="0"/>
              <w:rPr>
                <w:rFonts w:cs="Arial"/>
                <w:b/>
                <w:bCs/>
                <w:szCs w:val="24"/>
                <w:lang w:val="en-CA"/>
              </w:rPr>
            </w:pPr>
          </w:p>
          <w:p w14:paraId="1884F822" w14:textId="77777777" w:rsidR="00BC5523" w:rsidRDefault="00BC5523" w:rsidP="00665B3E">
            <w:pPr>
              <w:spacing w:before="0" w:after="0"/>
              <w:rPr>
                <w:rFonts w:cs="Arial"/>
                <w:b/>
                <w:bCs/>
                <w:szCs w:val="24"/>
                <w:lang w:val="en-CA"/>
              </w:rPr>
            </w:pPr>
          </w:p>
          <w:p w14:paraId="32183FDD" w14:textId="645665D5" w:rsidR="00BC5523" w:rsidRPr="009E213E" w:rsidRDefault="00BC5523" w:rsidP="00BC5523">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724750">
              <w:rPr>
                <w:rFonts w:cs="Arial"/>
                <w:b/>
                <w:bCs/>
                <w:szCs w:val="24"/>
                <w:lang w:val="en-CA"/>
              </w:rPr>
              <w:t>6</w:t>
            </w:r>
          </w:p>
          <w:p w14:paraId="6756CFF5" w14:textId="77777777" w:rsidR="00BC5523" w:rsidRDefault="00BC5523" w:rsidP="00BC5523">
            <w:pPr>
              <w:spacing w:before="0" w:after="0"/>
              <w:rPr>
                <w:rFonts w:cs="Arial"/>
                <w:b/>
                <w:bCs/>
                <w:szCs w:val="24"/>
                <w:lang w:val="en-CA"/>
              </w:rPr>
            </w:pPr>
          </w:p>
          <w:p w14:paraId="62BFB824" w14:textId="77777777" w:rsidR="00BC5523" w:rsidRDefault="00BC5523" w:rsidP="00665B3E">
            <w:pPr>
              <w:spacing w:before="0" w:after="0"/>
              <w:rPr>
                <w:rFonts w:cs="Arial"/>
                <w:b/>
                <w:bCs/>
                <w:szCs w:val="24"/>
                <w:lang w:val="en-CA"/>
              </w:rPr>
            </w:pPr>
          </w:p>
          <w:p w14:paraId="72C94486" w14:textId="77777777" w:rsidR="00BC5523" w:rsidRDefault="00BC5523" w:rsidP="00665B3E">
            <w:pPr>
              <w:spacing w:before="0" w:after="0"/>
              <w:rPr>
                <w:rFonts w:cs="Arial"/>
                <w:b/>
                <w:bCs/>
                <w:szCs w:val="24"/>
                <w:lang w:val="en-CA"/>
              </w:rPr>
            </w:pPr>
          </w:p>
          <w:p w14:paraId="4E9F834D" w14:textId="77777777" w:rsidR="00BC5523" w:rsidRDefault="00BC5523" w:rsidP="00665B3E">
            <w:pPr>
              <w:spacing w:before="0" w:after="0"/>
              <w:rPr>
                <w:rFonts w:cs="Arial"/>
                <w:b/>
                <w:bCs/>
                <w:szCs w:val="24"/>
                <w:lang w:val="en-CA"/>
              </w:rPr>
            </w:pPr>
          </w:p>
          <w:p w14:paraId="4F32DDC6" w14:textId="77777777" w:rsidR="00BC5523" w:rsidRDefault="00BC5523" w:rsidP="00665B3E">
            <w:pPr>
              <w:spacing w:before="0" w:after="0"/>
              <w:rPr>
                <w:rFonts w:cs="Arial"/>
                <w:b/>
                <w:bCs/>
                <w:szCs w:val="24"/>
                <w:lang w:val="en-CA"/>
              </w:rPr>
            </w:pPr>
          </w:p>
          <w:p w14:paraId="6B3EED09" w14:textId="77777777" w:rsidR="00BC5523" w:rsidRDefault="00BC5523" w:rsidP="00665B3E">
            <w:pPr>
              <w:spacing w:before="0" w:after="0"/>
              <w:rPr>
                <w:rFonts w:cs="Arial"/>
                <w:b/>
                <w:bCs/>
                <w:szCs w:val="24"/>
                <w:lang w:val="en-CA"/>
              </w:rPr>
            </w:pPr>
          </w:p>
          <w:p w14:paraId="08910FE3" w14:textId="77777777" w:rsidR="00BC5523" w:rsidRDefault="00BC5523" w:rsidP="00665B3E">
            <w:pPr>
              <w:spacing w:before="0" w:after="0"/>
              <w:rPr>
                <w:rFonts w:cs="Arial"/>
                <w:b/>
                <w:bCs/>
                <w:szCs w:val="24"/>
                <w:lang w:val="en-CA"/>
              </w:rPr>
            </w:pPr>
          </w:p>
          <w:p w14:paraId="6C6DDB2E" w14:textId="77777777" w:rsidR="00BC5523" w:rsidRDefault="00BC5523" w:rsidP="00665B3E">
            <w:pPr>
              <w:spacing w:before="0" w:after="0"/>
              <w:rPr>
                <w:rFonts w:cs="Arial"/>
                <w:b/>
                <w:bCs/>
                <w:szCs w:val="24"/>
                <w:lang w:val="en-CA"/>
              </w:rPr>
            </w:pPr>
          </w:p>
          <w:p w14:paraId="02F03AB3" w14:textId="77777777" w:rsidR="00BC5523" w:rsidRDefault="00BC5523" w:rsidP="00665B3E">
            <w:pPr>
              <w:spacing w:before="0" w:after="0"/>
              <w:rPr>
                <w:rFonts w:cs="Arial"/>
                <w:b/>
                <w:bCs/>
                <w:szCs w:val="24"/>
                <w:lang w:val="en-CA"/>
              </w:rPr>
            </w:pPr>
          </w:p>
          <w:p w14:paraId="44179253" w14:textId="77777777" w:rsidR="00BC5523" w:rsidRDefault="00BC5523" w:rsidP="00665B3E">
            <w:pPr>
              <w:spacing w:before="0" w:after="0"/>
              <w:rPr>
                <w:rFonts w:cs="Arial"/>
                <w:b/>
                <w:bCs/>
                <w:szCs w:val="24"/>
                <w:lang w:val="en-CA"/>
              </w:rPr>
            </w:pPr>
          </w:p>
          <w:p w14:paraId="7FA68764" w14:textId="77777777" w:rsidR="00BC5523" w:rsidRDefault="00BC5523" w:rsidP="00665B3E">
            <w:pPr>
              <w:spacing w:before="0" w:after="0"/>
              <w:rPr>
                <w:rFonts w:cs="Arial"/>
                <w:b/>
                <w:bCs/>
                <w:szCs w:val="24"/>
                <w:lang w:val="en-CA"/>
              </w:rPr>
            </w:pPr>
          </w:p>
          <w:p w14:paraId="7E641211" w14:textId="77777777" w:rsidR="00BC5523" w:rsidRDefault="00BC5523" w:rsidP="00665B3E">
            <w:pPr>
              <w:spacing w:before="0" w:after="0"/>
              <w:rPr>
                <w:rFonts w:cs="Arial"/>
                <w:b/>
                <w:bCs/>
                <w:szCs w:val="24"/>
                <w:lang w:val="en-CA"/>
              </w:rPr>
            </w:pPr>
          </w:p>
          <w:p w14:paraId="48BECBEC" w14:textId="77777777" w:rsidR="00BC5523" w:rsidRDefault="00BC5523" w:rsidP="00665B3E">
            <w:pPr>
              <w:spacing w:before="0" w:after="0"/>
              <w:rPr>
                <w:rFonts w:cs="Arial"/>
                <w:b/>
                <w:bCs/>
                <w:szCs w:val="24"/>
                <w:lang w:val="en-CA"/>
              </w:rPr>
            </w:pPr>
          </w:p>
          <w:p w14:paraId="6C0A7A72" w14:textId="63A367B2" w:rsidR="003538B5" w:rsidRPr="009E213E" w:rsidRDefault="003538B5" w:rsidP="003538B5">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871602">
              <w:rPr>
                <w:rFonts w:cs="Arial"/>
                <w:b/>
                <w:bCs/>
                <w:szCs w:val="24"/>
                <w:lang w:val="en-CA"/>
              </w:rPr>
              <w:t>7-128</w:t>
            </w:r>
          </w:p>
          <w:p w14:paraId="69084539" w14:textId="77777777" w:rsidR="003538B5" w:rsidRDefault="003538B5" w:rsidP="003538B5">
            <w:pPr>
              <w:spacing w:before="0" w:after="0"/>
              <w:rPr>
                <w:rFonts w:cs="Arial"/>
                <w:b/>
                <w:bCs/>
                <w:szCs w:val="24"/>
                <w:lang w:val="en-CA"/>
              </w:rPr>
            </w:pPr>
          </w:p>
          <w:p w14:paraId="113865B1" w14:textId="77777777" w:rsidR="00BC5523" w:rsidRDefault="00BC5523" w:rsidP="00665B3E">
            <w:pPr>
              <w:spacing w:before="0" w:after="0"/>
              <w:rPr>
                <w:rFonts w:cs="Arial"/>
                <w:b/>
                <w:bCs/>
                <w:szCs w:val="24"/>
                <w:lang w:val="en-CA"/>
              </w:rPr>
            </w:pPr>
          </w:p>
          <w:p w14:paraId="4E737D8F" w14:textId="77777777" w:rsidR="00BC5523" w:rsidRDefault="00BC5523" w:rsidP="00665B3E">
            <w:pPr>
              <w:spacing w:before="0" w:after="0"/>
              <w:rPr>
                <w:rFonts w:cs="Arial"/>
                <w:b/>
                <w:bCs/>
                <w:szCs w:val="24"/>
                <w:lang w:val="en-CA"/>
              </w:rPr>
            </w:pPr>
          </w:p>
          <w:p w14:paraId="2C27A6AB" w14:textId="77777777" w:rsidR="00BC5523" w:rsidRDefault="00BC5523" w:rsidP="00665B3E">
            <w:pPr>
              <w:spacing w:before="0" w:after="0"/>
              <w:rPr>
                <w:rFonts w:cs="Arial"/>
                <w:b/>
                <w:bCs/>
                <w:szCs w:val="24"/>
                <w:lang w:val="en-CA"/>
              </w:rPr>
            </w:pPr>
          </w:p>
          <w:p w14:paraId="76E57027" w14:textId="77777777" w:rsidR="00BC5523" w:rsidRDefault="00BC5523" w:rsidP="00665B3E">
            <w:pPr>
              <w:spacing w:before="0" w:after="0"/>
              <w:rPr>
                <w:rFonts w:cs="Arial"/>
                <w:b/>
                <w:bCs/>
                <w:szCs w:val="24"/>
                <w:lang w:val="en-CA"/>
              </w:rPr>
            </w:pPr>
          </w:p>
          <w:p w14:paraId="5A54D49C" w14:textId="77777777" w:rsidR="00D668E9" w:rsidRDefault="00D668E9" w:rsidP="00724750">
            <w:pPr>
              <w:spacing w:before="0" w:after="0"/>
              <w:rPr>
                <w:rFonts w:cs="Arial"/>
                <w:b/>
                <w:bCs/>
                <w:szCs w:val="24"/>
                <w:lang w:val="en-CA"/>
              </w:rPr>
            </w:pPr>
          </w:p>
          <w:p w14:paraId="11B9111E" w14:textId="77777777" w:rsidR="00D668E9" w:rsidRDefault="00D668E9" w:rsidP="00724750">
            <w:pPr>
              <w:spacing w:before="0" w:after="0"/>
              <w:rPr>
                <w:rFonts w:cs="Arial"/>
                <w:b/>
                <w:bCs/>
                <w:szCs w:val="24"/>
                <w:lang w:val="en-CA"/>
              </w:rPr>
            </w:pPr>
          </w:p>
          <w:p w14:paraId="4A71CCA7" w14:textId="77777777" w:rsidR="00DE0858" w:rsidRDefault="00DE0858" w:rsidP="00724750">
            <w:pPr>
              <w:spacing w:before="0" w:after="0"/>
              <w:rPr>
                <w:rFonts w:cs="Arial"/>
                <w:b/>
                <w:bCs/>
                <w:szCs w:val="24"/>
                <w:lang w:val="en-CA"/>
              </w:rPr>
            </w:pPr>
          </w:p>
          <w:p w14:paraId="42B0320B" w14:textId="77777777" w:rsidR="00DE0858" w:rsidRDefault="00DE0858" w:rsidP="00724750">
            <w:pPr>
              <w:spacing w:before="0" w:after="0"/>
              <w:rPr>
                <w:rFonts w:cs="Arial"/>
                <w:b/>
                <w:bCs/>
                <w:szCs w:val="24"/>
                <w:lang w:val="en-CA"/>
              </w:rPr>
            </w:pPr>
          </w:p>
          <w:p w14:paraId="1EB3EB45" w14:textId="77777777" w:rsidR="00DE0858" w:rsidRDefault="00DE0858" w:rsidP="00724750">
            <w:pPr>
              <w:spacing w:before="0" w:after="0"/>
              <w:rPr>
                <w:rFonts w:cs="Arial"/>
                <w:b/>
                <w:bCs/>
                <w:szCs w:val="24"/>
                <w:lang w:val="en-CA"/>
              </w:rPr>
            </w:pPr>
          </w:p>
          <w:p w14:paraId="26901F33" w14:textId="77777777" w:rsidR="00DE0858" w:rsidRDefault="00DE0858" w:rsidP="00724750">
            <w:pPr>
              <w:spacing w:before="0" w:after="0"/>
              <w:rPr>
                <w:rFonts w:cs="Arial"/>
                <w:b/>
                <w:bCs/>
                <w:szCs w:val="24"/>
                <w:lang w:val="en-CA"/>
              </w:rPr>
            </w:pPr>
          </w:p>
          <w:p w14:paraId="483E27FF" w14:textId="77777777" w:rsidR="00DE0858" w:rsidRDefault="00DE0858" w:rsidP="00724750">
            <w:pPr>
              <w:spacing w:before="0" w:after="0"/>
              <w:rPr>
                <w:rFonts w:cs="Arial"/>
                <w:b/>
                <w:bCs/>
                <w:szCs w:val="24"/>
                <w:lang w:val="en-CA"/>
              </w:rPr>
            </w:pPr>
          </w:p>
          <w:p w14:paraId="46D45249" w14:textId="77777777" w:rsidR="00DE0858" w:rsidRDefault="00DE0858" w:rsidP="00724750">
            <w:pPr>
              <w:spacing w:before="0" w:after="0"/>
              <w:rPr>
                <w:rFonts w:cs="Arial"/>
                <w:b/>
                <w:bCs/>
                <w:szCs w:val="24"/>
                <w:lang w:val="en-CA"/>
              </w:rPr>
            </w:pPr>
          </w:p>
          <w:p w14:paraId="0812E6EA" w14:textId="77777777" w:rsidR="00DE0858" w:rsidRDefault="00DE0858" w:rsidP="00724750">
            <w:pPr>
              <w:spacing w:before="0" w:after="0"/>
              <w:rPr>
                <w:rFonts w:cs="Arial"/>
                <w:b/>
                <w:bCs/>
                <w:szCs w:val="24"/>
                <w:lang w:val="en-CA"/>
              </w:rPr>
            </w:pPr>
          </w:p>
          <w:p w14:paraId="76A39750" w14:textId="77777777" w:rsidR="00DE0858" w:rsidRDefault="00DE0858" w:rsidP="00724750">
            <w:pPr>
              <w:spacing w:before="0" w:after="0"/>
              <w:rPr>
                <w:rFonts w:cs="Arial"/>
                <w:b/>
                <w:bCs/>
                <w:szCs w:val="24"/>
                <w:lang w:val="en-CA"/>
              </w:rPr>
            </w:pPr>
          </w:p>
          <w:p w14:paraId="20492CEF" w14:textId="77777777" w:rsidR="006F63DB" w:rsidRDefault="006F63DB" w:rsidP="00724750">
            <w:pPr>
              <w:spacing w:before="0" w:after="0"/>
              <w:rPr>
                <w:rFonts w:cs="Arial"/>
                <w:b/>
                <w:bCs/>
                <w:szCs w:val="24"/>
                <w:lang w:val="en-CA"/>
              </w:rPr>
            </w:pPr>
          </w:p>
          <w:p w14:paraId="64BDFEEF" w14:textId="77777777" w:rsidR="006F63DB" w:rsidRDefault="006F63DB" w:rsidP="00724750">
            <w:pPr>
              <w:spacing w:before="0" w:after="0"/>
              <w:rPr>
                <w:rFonts w:cs="Arial"/>
                <w:b/>
                <w:bCs/>
                <w:szCs w:val="24"/>
                <w:lang w:val="en-CA"/>
              </w:rPr>
            </w:pPr>
          </w:p>
          <w:p w14:paraId="1591721F" w14:textId="77777777" w:rsidR="006F63DB" w:rsidRDefault="006F63DB" w:rsidP="00724750">
            <w:pPr>
              <w:spacing w:before="0" w:after="0"/>
              <w:rPr>
                <w:rFonts w:cs="Arial"/>
                <w:b/>
                <w:bCs/>
                <w:szCs w:val="24"/>
                <w:lang w:val="en-CA"/>
              </w:rPr>
            </w:pPr>
          </w:p>
          <w:p w14:paraId="63584D85" w14:textId="77777777" w:rsidR="006F63DB" w:rsidRDefault="006F63DB" w:rsidP="00724750">
            <w:pPr>
              <w:spacing w:before="0" w:after="0"/>
              <w:rPr>
                <w:rFonts w:cs="Arial"/>
                <w:b/>
                <w:bCs/>
                <w:szCs w:val="24"/>
                <w:lang w:val="en-CA"/>
              </w:rPr>
            </w:pPr>
          </w:p>
          <w:p w14:paraId="77FB6BA6" w14:textId="77777777" w:rsidR="006F63DB" w:rsidRDefault="006F63DB" w:rsidP="00724750">
            <w:pPr>
              <w:spacing w:before="0" w:after="0"/>
              <w:rPr>
                <w:rFonts w:cs="Arial"/>
                <w:b/>
                <w:bCs/>
                <w:szCs w:val="24"/>
                <w:lang w:val="en-CA"/>
              </w:rPr>
            </w:pPr>
          </w:p>
          <w:p w14:paraId="3CCE03E4" w14:textId="77777777" w:rsidR="006F63DB" w:rsidRDefault="006F63DB" w:rsidP="00724750">
            <w:pPr>
              <w:spacing w:before="0" w:after="0"/>
              <w:rPr>
                <w:rFonts w:cs="Arial"/>
                <w:b/>
                <w:bCs/>
                <w:szCs w:val="24"/>
                <w:lang w:val="en-CA"/>
              </w:rPr>
            </w:pPr>
          </w:p>
          <w:p w14:paraId="0B2BBD71" w14:textId="035DB3F9" w:rsidR="00724750" w:rsidRPr="009E213E" w:rsidRDefault="00724750" w:rsidP="00724750">
            <w:pPr>
              <w:spacing w:before="0" w:after="0"/>
              <w:rPr>
                <w:rFonts w:cs="Arial"/>
                <w:b/>
                <w:bCs/>
                <w:szCs w:val="24"/>
                <w:lang w:val="en-CA"/>
              </w:rPr>
            </w:pPr>
            <w:r w:rsidRPr="009E213E">
              <w:rPr>
                <w:rFonts w:cs="Arial"/>
                <w:b/>
                <w:bCs/>
                <w:szCs w:val="24"/>
                <w:lang w:val="en-CA"/>
              </w:rPr>
              <w:t>RESOLUTION 2023-</w:t>
            </w:r>
            <w:r>
              <w:rPr>
                <w:rFonts w:cs="Arial"/>
                <w:b/>
                <w:bCs/>
                <w:szCs w:val="24"/>
                <w:lang w:val="en-CA"/>
              </w:rPr>
              <w:t>12</w:t>
            </w:r>
            <w:r w:rsidR="00871602">
              <w:rPr>
                <w:rFonts w:cs="Arial"/>
                <w:b/>
                <w:bCs/>
                <w:szCs w:val="24"/>
                <w:lang w:val="en-CA"/>
              </w:rPr>
              <w:t>9</w:t>
            </w:r>
          </w:p>
          <w:p w14:paraId="280F4BD4" w14:textId="77777777" w:rsidR="00724750" w:rsidRDefault="00724750" w:rsidP="00724750">
            <w:pPr>
              <w:spacing w:before="0" w:after="0"/>
              <w:rPr>
                <w:rFonts w:cs="Arial"/>
                <w:b/>
                <w:bCs/>
                <w:szCs w:val="24"/>
                <w:lang w:val="en-CA"/>
              </w:rPr>
            </w:pPr>
          </w:p>
          <w:p w14:paraId="0726C0E3" w14:textId="77777777" w:rsidR="00BC5523" w:rsidRDefault="00BC5523" w:rsidP="00665B3E">
            <w:pPr>
              <w:spacing w:before="0" w:after="0"/>
              <w:rPr>
                <w:rFonts w:cs="Arial"/>
                <w:b/>
                <w:bCs/>
                <w:szCs w:val="24"/>
                <w:lang w:val="en-CA"/>
              </w:rPr>
            </w:pPr>
          </w:p>
          <w:p w14:paraId="61BCDE86" w14:textId="77777777" w:rsidR="00BC5523" w:rsidRDefault="00BC5523" w:rsidP="00665B3E">
            <w:pPr>
              <w:spacing w:before="0" w:after="0"/>
              <w:rPr>
                <w:rFonts w:cs="Arial"/>
                <w:b/>
                <w:bCs/>
                <w:szCs w:val="24"/>
                <w:lang w:val="en-CA"/>
              </w:rPr>
            </w:pPr>
          </w:p>
          <w:p w14:paraId="2D868B58" w14:textId="77777777" w:rsidR="00BC5523" w:rsidRDefault="00BC5523" w:rsidP="00665B3E">
            <w:pPr>
              <w:spacing w:before="0" w:after="0"/>
              <w:rPr>
                <w:rFonts w:cs="Arial"/>
                <w:b/>
                <w:bCs/>
                <w:szCs w:val="24"/>
                <w:lang w:val="en-CA"/>
              </w:rPr>
            </w:pPr>
          </w:p>
          <w:p w14:paraId="0804AD5D" w14:textId="77777777" w:rsidR="005874EF" w:rsidRDefault="005874EF" w:rsidP="00724750">
            <w:pPr>
              <w:spacing w:before="0" w:after="0"/>
              <w:rPr>
                <w:rFonts w:cs="Arial"/>
                <w:b/>
                <w:bCs/>
                <w:szCs w:val="24"/>
                <w:lang w:val="en-CA"/>
              </w:rPr>
            </w:pPr>
          </w:p>
          <w:p w14:paraId="48A2812C" w14:textId="77777777" w:rsidR="00871602" w:rsidRDefault="00871602" w:rsidP="00724750">
            <w:pPr>
              <w:spacing w:before="0" w:after="0"/>
              <w:rPr>
                <w:rFonts w:cs="Arial"/>
                <w:b/>
                <w:bCs/>
                <w:szCs w:val="24"/>
                <w:lang w:val="en-CA"/>
              </w:rPr>
            </w:pPr>
          </w:p>
          <w:p w14:paraId="1685C76B" w14:textId="77777777" w:rsidR="00871602" w:rsidRDefault="00871602" w:rsidP="00724750">
            <w:pPr>
              <w:spacing w:before="0" w:after="0"/>
              <w:rPr>
                <w:rFonts w:cs="Arial"/>
                <w:b/>
                <w:bCs/>
                <w:szCs w:val="24"/>
                <w:lang w:val="en-CA"/>
              </w:rPr>
            </w:pPr>
          </w:p>
          <w:p w14:paraId="26357E2F" w14:textId="77777777" w:rsidR="00871602" w:rsidRDefault="00871602" w:rsidP="00724750">
            <w:pPr>
              <w:spacing w:before="0" w:after="0"/>
              <w:rPr>
                <w:rFonts w:cs="Arial"/>
                <w:b/>
                <w:bCs/>
                <w:szCs w:val="24"/>
                <w:lang w:val="en-CA"/>
              </w:rPr>
            </w:pPr>
          </w:p>
          <w:p w14:paraId="638458FB" w14:textId="77777777" w:rsidR="00871602" w:rsidRDefault="00871602" w:rsidP="00724750">
            <w:pPr>
              <w:spacing w:before="0" w:after="0"/>
              <w:rPr>
                <w:rFonts w:cs="Arial"/>
                <w:b/>
                <w:bCs/>
                <w:szCs w:val="24"/>
                <w:lang w:val="en-CA"/>
              </w:rPr>
            </w:pPr>
          </w:p>
          <w:p w14:paraId="7ED91234" w14:textId="77777777" w:rsidR="00871602" w:rsidRDefault="00871602" w:rsidP="00724750">
            <w:pPr>
              <w:spacing w:before="0" w:after="0"/>
              <w:rPr>
                <w:rFonts w:cs="Arial"/>
                <w:b/>
                <w:bCs/>
                <w:szCs w:val="24"/>
                <w:lang w:val="en-CA"/>
              </w:rPr>
            </w:pPr>
          </w:p>
          <w:p w14:paraId="501D4F9A" w14:textId="77777777" w:rsidR="00871602" w:rsidRDefault="00871602" w:rsidP="00724750">
            <w:pPr>
              <w:spacing w:before="0" w:after="0"/>
              <w:rPr>
                <w:rFonts w:cs="Arial"/>
                <w:b/>
                <w:bCs/>
                <w:szCs w:val="24"/>
                <w:lang w:val="en-CA"/>
              </w:rPr>
            </w:pPr>
          </w:p>
          <w:p w14:paraId="60724BC2" w14:textId="77777777" w:rsidR="00871602" w:rsidRDefault="00871602" w:rsidP="00724750">
            <w:pPr>
              <w:spacing w:before="0" w:after="0"/>
              <w:rPr>
                <w:rFonts w:cs="Arial"/>
                <w:b/>
                <w:bCs/>
                <w:szCs w:val="24"/>
                <w:lang w:val="en-CA"/>
              </w:rPr>
            </w:pPr>
          </w:p>
          <w:p w14:paraId="201B04F0" w14:textId="77777777" w:rsidR="00871602" w:rsidRDefault="00871602" w:rsidP="00724750">
            <w:pPr>
              <w:spacing w:before="0" w:after="0"/>
              <w:rPr>
                <w:rFonts w:cs="Arial"/>
                <w:b/>
                <w:bCs/>
                <w:szCs w:val="24"/>
                <w:lang w:val="en-CA"/>
              </w:rPr>
            </w:pPr>
          </w:p>
          <w:p w14:paraId="58D56A72" w14:textId="77777777" w:rsidR="00871602" w:rsidRDefault="00871602" w:rsidP="00724750">
            <w:pPr>
              <w:spacing w:before="0" w:after="0"/>
              <w:rPr>
                <w:rFonts w:cs="Arial"/>
                <w:b/>
                <w:bCs/>
                <w:szCs w:val="24"/>
                <w:lang w:val="en-CA"/>
              </w:rPr>
            </w:pPr>
          </w:p>
          <w:p w14:paraId="4C568FDF" w14:textId="77777777" w:rsidR="00871602" w:rsidRDefault="00871602" w:rsidP="00724750">
            <w:pPr>
              <w:spacing w:before="0" w:after="0"/>
              <w:rPr>
                <w:rFonts w:cs="Arial"/>
                <w:b/>
                <w:bCs/>
                <w:szCs w:val="24"/>
                <w:lang w:val="en-CA"/>
              </w:rPr>
            </w:pPr>
          </w:p>
          <w:p w14:paraId="5FC04D55" w14:textId="77777777" w:rsidR="00871602" w:rsidRDefault="00871602" w:rsidP="00724750">
            <w:pPr>
              <w:spacing w:before="0" w:after="0"/>
              <w:rPr>
                <w:rFonts w:cs="Arial"/>
                <w:b/>
                <w:bCs/>
                <w:szCs w:val="24"/>
                <w:lang w:val="en-CA"/>
              </w:rPr>
            </w:pPr>
          </w:p>
          <w:p w14:paraId="5E44A132" w14:textId="77777777" w:rsidR="00871602" w:rsidRDefault="00871602" w:rsidP="00724750">
            <w:pPr>
              <w:spacing w:before="0" w:after="0"/>
              <w:rPr>
                <w:rFonts w:cs="Arial"/>
                <w:b/>
                <w:bCs/>
                <w:szCs w:val="24"/>
                <w:lang w:val="en-CA"/>
              </w:rPr>
            </w:pPr>
          </w:p>
          <w:p w14:paraId="49481F19" w14:textId="77777777" w:rsidR="00871602" w:rsidRDefault="00871602" w:rsidP="00724750">
            <w:pPr>
              <w:spacing w:before="0" w:after="0"/>
              <w:rPr>
                <w:rFonts w:cs="Arial"/>
                <w:b/>
                <w:bCs/>
                <w:szCs w:val="24"/>
                <w:lang w:val="en-CA"/>
              </w:rPr>
            </w:pPr>
          </w:p>
          <w:p w14:paraId="02EA8867" w14:textId="77777777" w:rsidR="006F63DB" w:rsidRDefault="006F63DB" w:rsidP="00724750">
            <w:pPr>
              <w:spacing w:before="0" w:after="0"/>
              <w:rPr>
                <w:rFonts w:cs="Arial"/>
                <w:b/>
                <w:bCs/>
                <w:szCs w:val="24"/>
                <w:lang w:val="en-CA"/>
              </w:rPr>
            </w:pPr>
          </w:p>
          <w:p w14:paraId="731A8642" w14:textId="4A60E97F" w:rsidR="00724750" w:rsidRPr="009E213E" w:rsidRDefault="00724750" w:rsidP="00724750">
            <w:pPr>
              <w:spacing w:before="0" w:after="0"/>
              <w:rPr>
                <w:rFonts w:cs="Arial"/>
                <w:b/>
                <w:bCs/>
                <w:szCs w:val="24"/>
                <w:lang w:val="en-CA"/>
              </w:rPr>
            </w:pPr>
            <w:r w:rsidRPr="009E213E">
              <w:rPr>
                <w:rFonts w:cs="Arial"/>
                <w:b/>
                <w:bCs/>
                <w:szCs w:val="24"/>
                <w:lang w:val="en-CA"/>
              </w:rPr>
              <w:t>RESOLUTION 2023-</w:t>
            </w:r>
            <w:r>
              <w:rPr>
                <w:rFonts w:cs="Arial"/>
                <w:b/>
                <w:bCs/>
                <w:szCs w:val="24"/>
                <w:lang w:val="en-CA"/>
              </w:rPr>
              <w:t>1</w:t>
            </w:r>
            <w:r w:rsidR="00871602">
              <w:rPr>
                <w:rFonts w:cs="Arial"/>
                <w:b/>
                <w:bCs/>
                <w:szCs w:val="24"/>
                <w:lang w:val="en-CA"/>
              </w:rPr>
              <w:t>30</w:t>
            </w:r>
          </w:p>
          <w:p w14:paraId="78DF7BE3" w14:textId="77777777" w:rsidR="003538B5" w:rsidRDefault="003538B5" w:rsidP="00665B3E">
            <w:pPr>
              <w:spacing w:before="0" w:after="0"/>
              <w:rPr>
                <w:rFonts w:cs="Arial"/>
                <w:b/>
                <w:bCs/>
                <w:szCs w:val="24"/>
                <w:lang w:val="en-CA"/>
              </w:rPr>
            </w:pPr>
          </w:p>
          <w:p w14:paraId="21080E36" w14:textId="77777777" w:rsidR="003538B5" w:rsidRDefault="003538B5" w:rsidP="00665B3E">
            <w:pPr>
              <w:spacing w:before="0" w:after="0"/>
              <w:rPr>
                <w:rFonts w:cs="Arial"/>
                <w:b/>
                <w:bCs/>
                <w:szCs w:val="24"/>
                <w:lang w:val="en-CA"/>
              </w:rPr>
            </w:pPr>
          </w:p>
          <w:p w14:paraId="5DEA2A8D" w14:textId="77777777" w:rsidR="003538B5" w:rsidRDefault="003538B5" w:rsidP="00665B3E">
            <w:pPr>
              <w:spacing w:before="0" w:after="0"/>
              <w:rPr>
                <w:rFonts w:cs="Arial"/>
                <w:b/>
                <w:bCs/>
                <w:szCs w:val="24"/>
                <w:lang w:val="en-CA"/>
              </w:rPr>
            </w:pPr>
          </w:p>
          <w:p w14:paraId="75B73E48" w14:textId="77777777" w:rsidR="003538B5" w:rsidRDefault="003538B5" w:rsidP="00665B3E">
            <w:pPr>
              <w:spacing w:before="0" w:after="0"/>
              <w:rPr>
                <w:rFonts w:cs="Arial"/>
                <w:b/>
                <w:bCs/>
                <w:szCs w:val="24"/>
                <w:lang w:val="en-CA"/>
              </w:rPr>
            </w:pPr>
          </w:p>
          <w:p w14:paraId="7352204D" w14:textId="77777777" w:rsidR="003538B5" w:rsidRDefault="003538B5" w:rsidP="00665B3E">
            <w:pPr>
              <w:spacing w:before="0" w:after="0"/>
              <w:rPr>
                <w:rFonts w:cs="Arial"/>
                <w:b/>
                <w:bCs/>
                <w:szCs w:val="24"/>
                <w:lang w:val="en-CA"/>
              </w:rPr>
            </w:pPr>
          </w:p>
          <w:p w14:paraId="256C6879" w14:textId="77777777" w:rsidR="003538B5" w:rsidRDefault="003538B5" w:rsidP="00665B3E">
            <w:pPr>
              <w:spacing w:before="0" w:after="0"/>
              <w:rPr>
                <w:rFonts w:cs="Arial"/>
                <w:b/>
                <w:bCs/>
                <w:szCs w:val="24"/>
                <w:lang w:val="en-CA"/>
              </w:rPr>
            </w:pPr>
          </w:p>
          <w:p w14:paraId="0D868979" w14:textId="77777777" w:rsidR="003538B5" w:rsidRDefault="003538B5" w:rsidP="00665B3E">
            <w:pPr>
              <w:spacing w:before="0" w:after="0"/>
              <w:rPr>
                <w:rFonts w:cs="Arial"/>
                <w:b/>
                <w:bCs/>
                <w:szCs w:val="24"/>
                <w:lang w:val="en-CA"/>
              </w:rPr>
            </w:pPr>
          </w:p>
          <w:p w14:paraId="305F5563" w14:textId="77777777" w:rsidR="003538B5" w:rsidRDefault="003538B5" w:rsidP="00665B3E">
            <w:pPr>
              <w:spacing w:before="0" w:after="0"/>
              <w:rPr>
                <w:rFonts w:cs="Arial"/>
                <w:b/>
                <w:bCs/>
                <w:szCs w:val="24"/>
                <w:lang w:val="en-CA"/>
              </w:rPr>
            </w:pPr>
          </w:p>
          <w:p w14:paraId="56818F82" w14:textId="77777777" w:rsidR="003538B5" w:rsidRDefault="003538B5" w:rsidP="00665B3E">
            <w:pPr>
              <w:spacing w:before="0" w:after="0"/>
              <w:rPr>
                <w:rFonts w:cs="Arial"/>
                <w:b/>
                <w:bCs/>
                <w:szCs w:val="24"/>
                <w:lang w:val="en-CA"/>
              </w:rPr>
            </w:pPr>
          </w:p>
          <w:p w14:paraId="084DA81B" w14:textId="77777777" w:rsidR="003538B5" w:rsidRDefault="003538B5" w:rsidP="00665B3E">
            <w:pPr>
              <w:spacing w:before="0" w:after="0"/>
              <w:rPr>
                <w:rFonts w:cs="Arial"/>
                <w:b/>
                <w:bCs/>
                <w:szCs w:val="24"/>
                <w:lang w:val="en-CA"/>
              </w:rPr>
            </w:pPr>
          </w:p>
          <w:p w14:paraId="43DEC0E1" w14:textId="77777777" w:rsidR="003538B5" w:rsidRDefault="003538B5" w:rsidP="00665B3E">
            <w:pPr>
              <w:spacing w:before="0" w:after="0"/>
              <w:rPr>
                <w:rFonts w:cs="Arial"/>
                <w:b/>
                <w:bCs/>
                <w:szCs w:val="24"/>
                <w:lang w:val="en-CA"/>
              </w:rPr>
            </w:pPr>
          </w:p>
          <w:p w14:paraId="6116197F" w14:textId="77777777" w:rsidR="003538B5" w:rsidRDefault="003538B5" w:rsidP="00665B3E">
            <w:pPr>
              <w:spacing w:before="0" w:after="0"/>
              <w:rPr>
                <w:rFonts w:cs="Arial"/>
                <w:b/>
                <w:bCs/>
                <w:szCs w:val="24"/>
                <w:lang w:val="en-CA"/>
              </w:rPr>
            </w:pPr>
          </w:p>
          <w:p w14:paraId="67CCCF02" w14:textId="77777777" w:rsidR="003538B5" w:rsidRDefault="003538B5" w:rsidP="00665B3E">
            <w:pPr>
              <w:spacing w:before="0" w:after="0"/>
              <w:rPr>
                <w:rFonts w:cs="Arial"/>
                <w:b/>
                <w:bCs/>
                <w:szCs w:val="24"/>
                <w:lang w:val="en-CA"/>
              </w:rPr>
            </w:pPr>
          </w:p>
          <w:p w14:paraId="0D61C579" w14:textId="77777777" w:rsidR="003538B5" w:rsidRDefault="003538B5" w:rsidP="00665B3E">
            <w:pPr>
              <w:spacing w:before="0" w:after="0"/>
              <w:rPr>
                <w:rFonts w:cs="Arial"/>
                <w:b/>
                <w:bCs/>
                <w:szCs w:val="24"/>
                <w:lang w:val="en-CA"/>
              </w:rPr>
            </w:pPr>
          </w:p>
          <w:p w14:paraId="35965150" w14:textId="77777777" w:rsidR="003538B5" w:rsidRDefault="003538B5" w:rsidP="00665B3E">
            <w:pPr>
              <w:spacing w:before="0" w:after="0"/>
              <w:rPr>
                <w:rFonts w:cs="Arial"/>
                <w:b/>
                <w:bCs/>
                <w:szCs w:val="24"/>
                <w:lang w:val="en-CA"/>
              </w:rPr>
            </w:pPr>
          </w:p>
          <w:p w14:paraId="1F8F3DCC" w14:textId="77777777" w:rsidR="003538B5" w:rsidRDefault="003538B5" w:rsidP="00665B3E">
            <w:pPr>
              <w:spacing w:before="0" w:after="0"/>
              <w:rPr>
                <w:rFonts w:cs="Arial"/>
                <w:b/>
                <w:bCs/>
                <w:szCs w:val="24"/>
                <w:lang w:val="en-CA"/>
              </w:rPr>
            </w:pPr>
          </w:p>
          <w:p w14:paraId="10317921" w14:textId="77777777" w:rsidR="000D6744" w:rsidRDefault="000D6744" w:rsidP="00195E50">
            <w:pPr>
              <w:spacing w:before="0" w:after="0"/>
              <w:rPr>
                <w:rFonts w:cs="Arial"/>
                <w:b/>
                <w:bCs/>
                <w:szCs w:val="24"/>
                <w:lang w:val="en-CA"/>
              </w:rPr>
            </w:pPr>
          </w:p>
          <w:p w14:paraId="1CECC431" w14:textId="6D15089C" w:rsidR="00195E50" w:rsidRPr="009E213E" w:rsidRDefault="00195E50" w:rsidP="00195E50">
            <w:pPr>
              <w:spacing w:before="0" w:after="0"/>
              <w:rPr>
                <w:rFonts w:cs="Arial"/>
                <w:b/>
                <w:bCs/>
                <w:szCs w:val="24"/>
                <w:lang w:val="en-CA"/>
              </w:rPr>
            </w:pPr>
          </w:p>
          <w:p w14:paraId="748754E6" w14:textId="77777777" w:rsidR="003538B5" w:rsidRDefault="003538B5" w:rsidP="00665B3E">
            <w:pPr>
              <w:spacing w:before="0" w:after="0"/>
              <w:rPr>
                <w:rFonts w:cs="Arial"/>
                <w:b/>
                <w:bCs/>
                <w:szCs w:val="24"/>
                <w:lang w:val="en-CA"/>
              </w:rPr>
            </w:pPr>
          </w:p>
          <w:p w14:paraId="16D63B93" w14:textId="77777777" w:rsidR="003538B5" w:rsidRDefault="003538B5" w:rsidP="00665B3E">
            <w:pPr>
              <w:spacing w:before="0" w:after="0"/>
              <w:rPr>
                <w:rFonts w:cs="Arial"/>
                <w:b/>
                <w:bCs/>
                <w:szCs w:val="24"/>
                <w:lang w:val="en-CA"/>
              </w:rPr>
            </w:pPr>
          </w:p>
          <w:p w14:paraId="3F1C6104" w14:textId="77777777" w:rsidR="003538B5" w:rsidRDefault="003538B5" w:rsidP="00665B3E">
            <w:pPr>
              <w:spacing w:before="0" w:after="0"/>
              <w:rPr>
                <w:rFonts w:cs="Arial"/>
                <w:b/>
                <w:bCs/>
                <w:szCs w:val="24"/>
                <w:lang w:val="en-CA"/>
              </w:rPr>
            </w:pPr>
          </w:p>
          <w:p w14:paraId="4F92CC2A" w14:textId="77777777" w:rsidR="003538B5" w:rsidRDefault="003538B5" w:rsidP="00665B3E">
            <w:pPr>
              <w:spacing w:before="0" w:after="0"/>
              <w:rPr>
                <w:rFonts w:cs="Arial"/>
                <w:b/>
                <w:bCs/>
                <w:szCs w:val="24"/>
                <w:lang w:val="en-CA"/>
              </w:rPr>
            </w:pPr>
          </w:p>
          <w:p w14:paraId="59BFB277" w14:textId="77777777" w:rsidR="003538B5" w:rsidRDefault="003538B5" w:rsidP="00665B3E">
            <w:pPr>
              <w:spacing w:before="0" w:after="0"/>
              <w:rPr>
                <w:rFonts w:cs="Arial"/>
                <w:b/>
                <w:bCs/>
                <w:szCs w:val="24"/>
                <w:lang w:val="en-CA"/>
              </w:rPr>
            </w:pPr>
          </w:p>
          <w:p w14:paraId="50F623DF" w14:textId="77777777" w:rsidR="003538B5" w:rsidRDefault="003538B5" w:rsidP="00665B3E">
            <w:pPr>
              <w:spacing w:before="0" w:after="0"/>
              <w:rPr>
                <w:rFonts w:cs="Arial"/>
                <w:b/>
                <w:bCs/>
                <w:szCs w:val="24"/>
                <w:lang w:val="en-CA"/>
              </w:rPr>
            </w:pPr>
          </w:p>
          <w:p w14:paraId="40B0BA69" w14:textId="77777777" w:rsidR="003538B5" w:rsidRDefault="003538B5" w:rsidP="00665B3E">
            <w:pPr>
              <w:spacing w:before="0" w:after="0"/>
              <w:rPr>
                <w:rFonts w:cs="Arial"/>
                <w:b/>
                <w:bCs/>
                <w:szCs w:val="24"/>
                <w:lang w:val="en-CA"/>
              </w:rPr>
            </w:pPr>
          </w:p>
          <w:p w14:paraId="39D2C23B" w14:textId="77777777" w:rsidR="003538B5" w:rsidRDefault="003538B5" w:rsidP="00665B3E">
            <w:pPr>
              <w:spacing w:before="0" w:after="0"/>
              <w:rPr>
                <w:rFonts w:cs="Arial"/>
                <w:b/>
                <w:bCs/>
                <w:szCs w:val="24"/>
                <w:lang w:val="en-CA"/>
              </w:rPr>
            </w:pPr>
          </w:p>
          <w:p w14:paraId="69547E31" w14:textId="77777777" w:rsidR="003538B5" w:rsidRDefault="003538B5" w:rsidP="00665B3E">
            <w:pPr>
              <w:spacing w:before="0" w:after="0"/>
              <w:rPr>
                <w:rFonts w:cs="Arial"/>
                <w:b/>
                <w:bCs/>
                <w:szCs w:val="24"/>
                <w:lang w:val="en-CA"/>
              </w:rPr>
            </w:pPr>
          </w:p>
          <w:p w14:paraId="0B934CE9" w14:textId="77777777" w:rsidR="003538B5" w:rsidRDefault="003538B5" w:rsidP="00665B3E">
            <w:pPr>
              <w:spacing w:before="0" w:after="0"/>
              <w:rPr>
                <w:rFonts w:cs="Arial"/>
                <w:b/>
                <w:bCs/>
                <w:szCs w:val="24"/>
                <w:lang w:val="en-CA"/>
              </w:rPr>
            </w:pPr>
          </w:p>
          <w:p w14:paraId="188B924E" w14:textId="77777777" w:rsidR="003538B5" w:rsidRDefault="003538B5" w:rsidP="00665B3E">
            <w:pPr>
              <w:spacing w:before="0" w:after="0"/>
              <w:rPr>
                <w:rFonts w:cs="Arial"/>
                <w:b/>
                <w:bCs/>
                <w:szCs w:val="24"/>
                <w:lang w:val="en-CA"/>
              </w:rPr>
            </w:pPr>
          </w:p>
          <w:p w14:paraId="513069B0" w14:textId="77777777" w:rsidR="003538B5" w:rsidRDefault="003538B5" w:rsidP="00665B3E">
            <w:pPr>
              <w:spacing w:before="0" w:after="0"/>
              <w:rPr>
                <w:rFonts w:cs="Arial"/>
                <w:b/>
                <w:bCs/>
                <w:szCs w:val="24"/>
                <w:lang w:val="en-CA"/>
              </w:rPr>
            </w:pPr>
          </w:p>
          <w:p w14:paraId="21AC4455" w14:textId="77777777" w:rsidR="003538B5" w:rsidRDefault="003538B5" w:rsidP="00665B3E">
            <w:pPr>
              <w:spacing w:before="0" w:after="0"/>
              <w:rPr>
                <w:rFonts w:cs="Arial"/>
                <w:b/>
                <w:bCs/>
                <w:szCs w:val="24"/>
                <w:lang w:val="en-CA"/>
              </w:rPr>
            </w:pPr>
          </w:p>
          <w:p w14:paraId="189DB87F" w14:textId="77777777" w:rsidR="003538B5" w:rsidRDefault="003538B5" w:rsidP="00665B3E">
            <w:pPr>
              <w:spacing w:before="0" w:after="0"/>
              <w:rPr>
                <w:rFonts w:cs="Arial"/>
                <w:b/>
                <w:bCs/>
                <w:szCs w:val="24"/>
                <w:lang w:val="en-CA"/>
              </w:rPr>
            </w:pPr>
          </w:p>
          <w:p w14:paraId="37A4E503" w14:textId="77777777" w:rsidR="003538B5" w:rsidRDefault="003538B5" w:rsidP="00665B3E">
            <w:pPr>
              <w:spacing w:before="0" w:after="0"/>
              <w:rPr>
                <w:rFonts w:cs="Arial"/>
                <w:b/>
                <w:bCs/>
                <w:szCs w:val="24"/>
                <w:lang w:val="en-CA"/>
              </w:rPr>
            </w:pPr>
          </w:p>
          <w:p w14:paraId="2D5ACD3A" w14:textId="77777777" w:rsidR="003538B5" w:rsidRDefault="003538B5" w:rsidP="00665B3E">
            <w:pPr>
              <w:spacing w:before="0" w:after="0"/>
              <w:rPr>
                <w:rFonts w:cs="Arial"/>
                <w:b/>
                <w:bCs/>
                <w:szCs w:val="24"/>
                <w:lang w:val="en-CA"/>
              </w:rPr>
            </w:pPr>
          </w:p>
          <w:p w14:paraId="390C8264" w14:textId="77777777" w:rsidR="003538B5" w:rsidRDefault="003538B5" w:rsidP="00665B3E">
            <w:pPr>
              <w:spacing w:before="0" w:after="0"/>
              <w:rPr>
                <w:rFonts w:cs="Arial"/>
                <w:b/>
                <w:bCs/>
                <w:szCs w:val="24"/>
                <w:lang w:val="en-CA"/>
              </w:rPr>
            </w:pPr>
          </w:p>
          <w:p w14:paraId="1B444D59" w14:textId="77777777" w:rsidR="003538B5" w:rsidRDefault="003538B5" w:rsidP="00665B3E">
            <w:pPr>
              <w:spacing w:before="0" w:after="0"/>
              <w:rPr>
                <w:rFonts w:cs="Arial"/>
                <w:b/>
                <w:bCs/>
                <w:szCs w:val="24"/>
                <w:lang w:val="en-CA"/>
              </w:rPr>
            </w:pPr>
          </w:p>
          <w:p w14:paraId="19B58DC5" w14:textId="77777777" w:rsidR="003538B5" w:rsidRDefault="003538B5" w:rsidP="00665B3E">
            <w:pPr>
              <w:spacing w:before="0" w:after="0"/>
              <w:rPr>
                <w:rFonts w:cs="Arial"/>
                <w:b/>
                <w:bCs/>
                <w:szCs w:val="24"/>
                <w:lang w:val="en-CA"/>
              </w:rPr>
            </w:pPr>
          </w:p>
          <w:p w14:paraId="2BDB8683" w14:textId="77777777" w:rsidR="003538B5" w:rsidRDefault="003538B5" w:rsidP="00665B3E">
            <w:pPr>
              <w:spacing w:before="0" w:after="0"/>
              <w:rPr>
                <w:rFonts w:cs="Arial"/>
                <w:b/>
                <w:bCs/>
                <w:szCs w:val="24"/>
                <w:lang w:val="en-CA"/>
              </w:rPr>
            </w:pPr>
          </w:p>
          <w:p w14:paraId="402ED865" w14:textId="77777777" w:rsidR="003538B5" w:rsidRDefault="003538B5" w:rsidP="00665B3E">
            <w:pPr>
              <w:spacing w:before="0" w:after="0"/>
              <w:rPr>
                <w:rFonts w:cs="Arial"/>
                <w:b/>
                <w:bCs/>
                <w:szCs w:val="24"/>
                <w:lang w:val="en-CA"/>
              </w:rPr>
            </w:pPr>
          </w:p>
          <w:p w14:paraId="3FFE7F8B" w14:textId="77777777" w:rsidR="003538B5" w:rsidRDefault="003538B5" w:rsidP="00665B3E">
            <w:pPr>
              <w:spacing w:before="0" w:after="0"/>
              <w:rPr>
                <w:rFonts w:cs="Arial"/>
                <w:b/>
                <w:bCs/>
                <w:szCs w:val="24"/>
                <w:lang w:val="en-CA"/>
              </w:rPr>
            </w:pPr>
          </w:p>
          <w:p w14:paraId="5682C729" w14:textId="77777777" w:rsidR="003538B5" w:rsidRPr="009E213E" w:rsidRDefault="003538B5" w:rsidP="00665B3E">
            <w:pPr>
              <w:spacing w:before="0" w:after="0"/>
              <w:rPr>
                <w:rFonts w:cs="Arial"/>
                <w:b/>
                <w:bCs/>
                <w:szCs w:val="24"/>
                <w:lang w:val="en-CA"/>
              </w:rPr>
            </w:pPr>
          </w:p>
          <w:p w14:paraId="4E54ED97" w14:textId="3F0DAB68" w:rsidR="00151033" w:rsidRPr="009E213E" w:rsidRDefault="00151033" w:rsidP="00665B3E">
            <w:pPr>
              <w:spacing w:before="0" w:after="0"/>
              <w:rPr>
                <w:rFonts w:cs="Arial"/>
                <w:b/>
                <w:bCs/>
                <w:szCs w:val="24"/>
                <w:lang w:val="en-CA"/>
              </w:rPr>
            </w:pPr>
          </w:p>
        </w:tc>
        <w:tc>
          <w:tcPr>
            <w:tcW w:w="7876" w:type="dxa"/>
          </w:tcPr>
          <w:p w14:paraId="0480CCF4" w14:textId="77777777" w:rsidR="00067CF4" w:rsidRPr="006A1C26" w:rsidRDefault="00067CF4" w:rsidP="004B1525">
            <w:pPr>
              <w:pStyle w:val="Titre1"/>
              <w:spacing w:before="0" w:after="0"/>
              <w:ind w:left="0"/>
              <w:rPr>
                <w:rFonts w:ascii="Arial" w:hAnsi="Arial" w:cs="Arial"/>
                <w:b w:val="0"/>
                <w:bCs/>
                <w:i/>
                <w:iCs/>
                <w:szCs w:val="24"/>
              </w:rPr>
            </w:pPr>
          </w:p>
          <w:p w14:paraId="181D4F72" w14:textId="77777777" w:rsidR="007611AF" w:rsidRPr="006A1C26" w:rsidRDefault="007611AF" w:rsidP="00665B3E">
            <w:pPr>
              <w:pStyle w:val="Titre2"/>
              <w:spacing w:before="0"/>
              <w:rPr>
                <w:rFonts w:ascii="Arial" w:hAnsi="Arial" w:cs="Arial"/>
                <w:b w:val="0"/>
                <w:bCs/>
                <w:i/>
                <w:iCs/>
                <w:szCs w:val="24"/>
              </w:rPr>
            </w:pPr>
          </w:p>
          <w:p w14:paraId="2B2B8B74" w14:textId="683E8BA5" w:rsidR="00067CF4" w:rsidRPr="00ED47B9" w:rsidRDefault="00067CF4" w:rsidP="00665B3E">
            <w:pPr>
              <w:pStyle w:val="Titre1"/>
              <w:spacing w:before="0" w:after="0"/>
              <w:ind w:left="0"/>
              <w:rPr>
                <w:rFonts w:ascii="Arial" w:hAnsi="Arial" w:cs="Arial"/>
                <w:i/>
                <w:iCs/>
                <w:szCs w:val="24"/>
                <w:u w:val="single"/>
              </w:rPr>
            </w:pPr>
            <w:r w:rsidRPr="00ED47B9">
              <w:rPr>
                <w:rFonts w:ascii="Arial" w:hAnsi="Arial" w:cs="Arial"/>
                <w:i/>
                <w:iCs/>
                <w:szCs w:val="24"/>
                <w:u w:val="single"/>
              </w:rPr>
              <w:t>Adoption de l’ordre du jour</w:t>
            </w:r>
          </w:p>
          <w:p w14:paraId="0A2F951D" w14:textId="77777777" w:rsidR="00067CF4" w:rsidRPr="00ED47B9" w:rsidRDefault="00067CF4" w:rsidP="00665B3E">
            <w:pPr>
              <w:tabs>
                <w:tab w:val="left" w:pos="2093"/>
              </w:tabs>
              <w:spacing w:before="0" w:after="0"/>
              <w:rPr>
                <w:rFonts w:cs="Arial"/>
                <w:bCs/>
                <w:i/>
                <w:iCs/>
                <w:szCs w:val="24"/>
              </w:rPr>
            </w:pPr>
          </w:p>
          <w:p w14:paraId="6D038354" w14:textId="701D0B48" w:rsidR="00067CF4" w:rsidRPr="00ED47B9" w:rsidRDefault="00067CF4" w:rsidP="00665B3E">
            <w:pPr>
              <w:tabs>
                <w:tab w:val="left" w:pos="2093"/>
              </w:tabs>
              <w:spacing w:before="0" w:after="0"/>
              <w:rPr>
                <w:rFonts w:cs="Arial"/>
                <w:bCs/>
                <w:i/>
                <w:iCs/>
                <w:szCs w:val="24"/>
              </w:rPr>
            </w:pPr>
            <w:r w:rsidRPr="00ED47B9">
              <w:rPr>
                <w:rFonts w:cs="Arial"/>
                <w:b/>
                <w:i/>
                <w:iCs/>
                <w:szCs w:val="24"/>
              </w:rPr>
              <w:t>CONSIDÉRANT QUE</w:t>
            </w:r>
            <w:r w:rsidRPr="00ED47B9">
              <w:rPr>
                <w:rFonts w:cs="Arial"/>
                <w:bCs/>
                <w:i/>
                <w:iCs/>
                <w:szCs w:val="24"/>
              </w:rPr>
              <w:t xml:space="preserve"> tous les membres du conseil municipal ont pris connaissance de l’ordre du jour, préalablement à la séance et renoncent à sa lecture : </w:t>
            </w:r>
          </w:p>
          <w:p w14:paraId="2546C9F6" w14:textId="77777777" w:rsidR="00151033" w:rsidRPr="00ED47B9" w:rsidRDefault="00151033" w:rsidP="00665B3E">
            <w:pPr>
              <w:tabs>
                <w:tab w:val="left" w:pos="2093"/>
              </w:tabs>
              <w:spacing w:before="0" w:after="0"/>
              <w:rPr>
                <w:rFonts w:cs="Arial"/>
                <w:bCs/>
                <w:i/>
                <w:iCs/>
                <w:szCs w:val="24"/>
              </w:rPr>
            </w:pPr>
          </w:p>
          <w:p w14:paraId="3AD22121" w14:textId="3E9575FC" w:rsidR="00067CF4" w:rsidRPr="00ED47B9" w:rsidRDefault="00067CF4" w:rsidP="00665B3E">
            <w:pPr>
              <w:spacing w:before="0" w:after="0"/>
              <w:rPr>
                <w:rFonts w:cs="Arial"/>
                <w:b/>
                <w:i/>
                <w:iCs/>
                <w:szCs w:val="24"/>
              </w:rPr>
            </w:pPr>
            <w:r w:rsidRPr="00ED47B9">
              <w:rPr>
                <w:rFonts w:cs="Arial"/>
                <w:bCs/>
                <w:i/>
                <w:iCs/>
                <w:szCs w:val="24"/>
              </w:rPr>
              <w:t>I</w:t>
            </w:r>
            <w:r w:rsidRPr="00ED47B9">
              <w:rPr>
                <w:rFonts w:cs="Arial"/>
                <w:b/>
                <w:i/>
                <w:iCs/>
                <w:szCs w:val="24"/>
              </w:rPr>
              <w:t xml:space="preserve">L EST PROPOSÉ PAR </w:t>
            </w:r>
            <w:r w:rsidR="005F6446" w:rsidRPr="00ED47B9">
              <w:rPr>
                <w:rFonts w:cs="Arial"/>
                <w:b/>
                <w:i/>
                <w:iCs/>
                <w:szCs w:val="24"/>
              </w:rPr>
              <w:t>MADAME STÉPHANIE TREMBLAY</w:t>
            </w:r>
          </w:p>
          <w:p w14:paraId="2A4DD352" w14:textId="734E90D8" w:rsidR="00067CF4" w:rsidRPr="00ED47B9" w:rsidRDefault="00067CF4" w:rsidP="00665B3E">
            <w:pPr>
              <w:tabs>
                <w:tab w:val="left" w:pos="2093"/>
              </w:tabs>
              <w:spacing w:before="0" w:after="0"/>
              <w:rPr>
                <w:rFonts w:cs="Arial"/>
                <w:b/>
                <w:i/>
                <w:iCs/>
                <w:szCs w:val="24"/>
              </w:rPr>
            </w:pPr>
            <w:r w:rsidRPr="00ED47B9">
              <w:rPr>
                <w:rFonts w:cs="Arial"/>
                <w:b/>
                <w:i/>
                <w:iCs/>
                <w:szCs w:val="24"/>
              </w:rPr>
              <w:t>ET RÉSOLU À L’UNANIMITÉ DES CONSEILLERS</w:t>
            </w:r>
          </w:p>
          <w:p w14:paraId="045CBAE3" w14:textId="77777777" w:rsidR="00C41E51" w:rsidRPr="00ED47B9" w:rsidRDefault="00C41E51" w:rsidP="00C41E51">
            <w:pPr>
              <w:pStyle w:val="Titre3"/>
              <w:keepNext w:val="0"/>
              <w:numPr>
                <w:ilvl w:val="0"/>
                <w:numId w:val="5"/>
              </w:numPr>
              <w:tabs>
                <w:tab w:val="num" w:pos="732"/>
              </w:tabs>
              <w:spacing w:before="120" w:after="120"/>
              <w:ind w:left="709" w:hanging="709"/>
              <w:rPr>
                <w:rFonts w:ascii="Arial" w:hAnsi="Arial" w:cs="Arial"/>
                <w:bCs/>
                <w:i/>
                <w:iCs/>
                <w:color w:val="auto"/>
              </w:rPr>
            </w:pPr>
            <w:r w:rsidRPr="00ED47B9">
              <w:rPr>
                <w:rFonts w:ascii="Arial" w:hAnsi="Arial" w:cs="Arial"/>
                <w:b/>
                <w:i/>
                <w:iCs/>
                <w:color w:val="auto"/>
              </w:rPr>
              <w:t>Ouverture de la séance, vérification du quorum et mot du maire</w:t>
            </w:r>
            <w:r w:rsidRPr="00ED47B9">
              <w:rPr>
                <w:rFonts w:ascii="Arial" w:hAnsi="Arial" w:cs="Arial"/>
                <w:bCs/>
                <w:i/>
                <w:iCs/>
                <w:color w:val="auto"/>
              </w:rPr>
              <w:t>;</w:t>
            </w:r>
          </w:p>
          <w:p w14:paraId="747A41EC" w14:textId="77777777" w:rsidR="00C41E51" w:rsidRPr="00ED47B9" w:rsidRDefault="00C41E51" w:rsidP="00C41E51">
            <w:pPr>
              <w:pStyle w:val="Titre3"/>
              <w:keepNext w:val="0"/>
              <w:numPr>
                <w:ilvl w:val="0"/>
                <w:numId w:val="5"/>
              </w:numPr>
              <w:tabs>
                <w:tab w:val="num" w:pos="732"/>
              </w:tabs>
              <w:spacing w:before="120" w:after="120"/>
              <w:ind w:left="709" w:hanging="709"/>
              <w:rPr>
                <w:rFonts w:ascii="Arial" w:hAnsi="Arial" w:cs="Arial"/>
                <w:b/>
                <w:i/>
                <w:iCs/>
                <w:color w:val="auto"/>
              </w:rPr>
            </w:pPr>
            <w:r w:rsidRPr="00ED47B9">
              <w:rPr>
                <w:rFonts w:ascii="Arial" w:hAnsi="Arial" w:cs="Arial"/>
                <w:b/>
                <w:i/>
                <w:iCs/>
                <w:color w:val="auto"/>
              </w:rPr>
              <w:t>Adoption de l’ordre du jour;</w:t>
            </w:r>
          </w:p>
          <w:p w14:paraId="113FE210" w14:textId="77777777" w:rsidR="00C41E51" w:rsidRPr="00ED47B9" w:rsidRDefault="00C41E51" w:rsidP="00C41E51">
            <w:pPr>
              <w:pStyle w:val="Titre3"/>
              <w:keepNext w:val="0"/>
              <w:numPr>
                <w:ilvl w:val="0"/>
                <w:numId w:val="5"/>
              </w:numPr>
              <w:tabs>
                <w:tab w:val="num" w:pos="732"/>
              </w:tabs>
              <w:spacing w:before="120" w:after="120"/>
              <w:ind w:left="709" w:hanging="709"/>
              <w:rPr>
                <w:rFonts w:ascii="Arial" w:hAnsi="Arial" w:cs="Arial"/>
                <w:b/>
                <w:i/>
                <w:iCs/>
                <w:color w:val="auto"/>
              </w:rPr>
            </w:pPr>
            <w:r w:rsidRPr="00ED47B9">
              <w:rPr>
                <w:rFonts w:ascii="Arial" w:hAnsi="Arial" w:cs="Arial"/>
                <w:b/>
                <w:i/>
                <w:iCs/>
                <w:color w:val="auto"/>
              </w:rPr>
              <w:t>Adoption du procès-verbal</w:t>
            </w:r>
          </w:p>
          <w:p w14:paraId="5AD045DF" w14:textId="77777777" w:rsidR="00C41E51" w:rsidRPr="00ED47B9" w:rsidRDefault="00C41E51" w:rsidP="00C41E51">
            <w:pPr>
              <w:pStyle w:val="Titre3"/>
              <w:keepNext w:val="0"/>
              <w:numPr>
                <w:ilvl w:val="1"/>
                <w:numId w:val="5"/>
              </w:numPr>
              <w:tabs>
                <w:tab w:val="num" w:pos="1440"/>
              </w:tabs>
              <w:spacing w:before="0"/>
              <w:ind w:left="1440" w:hanging="720"/>
              <w:rPr>
                <w:rFonts w:ascii="Arial" w:eastAsia="Calibri" w:hAnsi="Arial" w:cs="Arial"/>
                <w:bCs/>
                <w:i/>
                <w:iCs/>
                <w:color w:val="auto"/>
              </w:rPr>
            </w:pPr>
            <w:r w:rsidRPr="00ED47B9">
              <w:rPr>
                <w:rFonts w:ascii="Arial" w:eastAsia="Calibri" w:hAnsi="Arial" w:cs="Arial"/>
                <w:bCs/>
                <w:i/>
                <w:iCs/>
                <w:color w:val="auto"/>
              </w:rPr>
              <w:t>Séance ordinaire du 14 mars 2023;</w:t>
            </w:r>
          </w:p>
          <w:p w14:paraId="03154F7C" w14:textId="77777777" w:rsidR="00C41E51" w:rsidRPr="00ED47B9" w:rsidRDefault="00C41E51" w:rsidP="00C41E51">
            <w:pPr>
              <w:pStyle w:val="Titre3"/>
              <w:keepNext w:val="0"/>
              <w:numPr>
                <w:ilvl w:val="0"/>
                <w:numId w:val="5"/>
              </w:numPr>
              <w:tabs>
                <w:tab w:val="num" w:pos="732"/>
              </w:tabs>
              <w:spacing w:before="120" w:after="120"/>
              <w:ind w:left="709" w:hanging="709"/>
              <w:rPr>
                <w:rFonts w:ascii="Arial" w:hAnsi="Arial" w:cs="Arial"/>
                <w:b/>
                <w:i/>
                <w:iCs/>
                <w:color w:val="auto"/>
              </w:rPr>
            </w:pPr>
            <w:r w:rsidRPr="00ED47B9">
              <w:rPr>
                <w:rFonts w:ascii="Arial" w:hAnsi="Arial" w:cs="Arial"/>
                <w:b/>
                <w:i/>
                <w:iCs/>
                <w:color w:val="auto"/>
              </w:rPr>
              <w:t>Administration générale;</w:t>
            </w:r>
          </w:p>
          <w:p w14:paraId="639708DC" w14:textId="77777777" w:rsidR="00C41E51" w:rsidRPr="00ED47B9" w:rsidRDefault="00C41E51" w:rsidP="00C41E51">
            <w:pPr>
              <w:pStyle w:val="Paragraphedeliste"/>
              <w:numPr>
                <w:ilvl w:val="1"/>
                <w:numId w:val="5"/>
              </w:numPr>
              <w:ind w:left="1418" w:hanging="708"/>
              <w:rPr>
                <w:rFonts w:eastAsia="Calibri"/>
                <w:bCs/>
                <w:i/>
                <w:iCs/>
                <w:lang w:eastAsia="en-US"/>
              </w:rPr>
            </w:pPr>
            <w:r w:rsidRPr="00ED47B9">
              <w:rPr>
                <w:rFonts w:eastAsia="Calibri"/>
                <w:bCs/>
                <w:i/>
                <w:iCs/>
                <w:lang w:eastAsia="en-US"/>
              </w:rPr>
              <w:t>Politique de location pour l’entreposage des bateaux dans la Cale-sèche 2022-2023</w:t>
            </w:r>
          </w:p>
          <w:p w14:paraId="343BBE56" w14:textId="77777777" w:rsidR="00C41E51" w:rsidRPr="00ED47B9" w:rsidRDefault="00C41E51" w:rsidP="00C41E51">
            <w:pPr>
              <w:pStyle w:val="Paragraphedeliste"/>
              <w:numPr>
                <w:ilvl w:val="1"/>
                <w:numId w:val="5"/>
              </w:numPr>
              <w:ind w:left="1418" w:hanging="708"/>
              <w:rPr>
                <w:rFonts w:eastAsia="Calibri"/>
                <w:bCs/>
                <w:i/>
                <w:iCs/>
                <w:lang w:eastAsia="en-US"/>
              </w:rPr>
            </w:pPr>
            <w:r w:rsidRPr="00ED47B9">
              <w:rPr>
                <w:rFonts w:eastAsia="Calibri"/>
                <w:bCs/>
                <w:i/>
                <w:iCs/>
                <w:lang w:eastAsia="en-US"/>
              </w:rPr>
              <w:t>Dépenses incompressibles 2023;</w:t>
            </w:r>
          </w:p>
          <w:p w14:paraId="7301AE9F" w14:textId="77777777" w:rsidR="00C41E51" w:rsidRPr="00ED47B9" w:rsidRDefault="00C41E51" w:rsidP="00C41E51">
            <w:pPr>
              <w:pStyle w:val="Paragraphedeliste"/>
              <w:numPr>
                <w:ilvl w:val="1"/>
                <w:numId w:val="5"/>
              </w:numPr>
              <w:ind w:left="1418" w:hanging="708"/>
              <w:rPr>
                <w:rFonts w:eastAsia="Calibri"/>
                <w:bCs/>
                <w:i/>
                <w:iCs/>
                <w:lang w:eastAsia="en-US"/>
              </w:rPr>
            </w:pPr>
            <w:r w:rsidRPr="00ED47B9">
              <w:rPr>
                <w:rFonts w:eastAsia="Calibri"/>
                <w:bCs/>
                <w:i/>
                <w:iCs/>
                <w:lang w:eastAsia="en-US"/>
              </w:rPr>
              <w:t>Entente avec le comité Fête Nationale de la Côte-Nord pour la tenue de la fête nationale régionale à Tadoussac;</w:t>
            </w:r>
          </w:p>
          <w:p w14:paraId="2295119C" w14:textId="77777777" w:rsidR="00C41E51" w:rsidRPr="00ED47B9" w:rsidRDefault="00C41E51" w:rsidP="00C41E51">
            <w:pPr>
              <w:pStyle w:val="Paragraphedeliste"/>
              <w:numPr>
                <w:ilvl w:val="1"/>
                <w:numId w:val="5"/>
              </w:numPr>
              <w:ind w:left="1418" w:hanging="708"/>
              <w:rPr>
                <w:rFonts w:eastAsia="Calibri"/>
                <w:bCs/>
                <w:i/>
                <w:iCs/>
                <w:lang w:eastAsia="en-US"/>
              </w:rPr>
            </w:pPr>
            <w:r w:rsidRPr="00ED47B9">
              <w:rPr>
                <w:rFonts w:eastAsia="Calibri"/>
                <w:bCs/>
                <w:i/>
                <w:iCs/>
                <w:lang w:eastAsia="en-US"/>
              </w:rPr>
              <w:t>Soumission pour système de caméras dans les bureaux administratifs;</w:t>
            </w:r>
          </w:p>
          <w:p w14:paraId="4BD14D49" w14:textId="77777777" w:rsidR="00C41E51" w:rsidRPr="00ED47B9" w:rsidRDefault="00C41E51" w:rsidP="00C41E51">
            <w:pPr>
              <w:pStyle w:val="Titre3"/>
              <w:keepNext w:val="0"/>
              <w:numPr>
                <w:ilvl w:val="0"/>
                <w:numId w:val="5"/>
              </w:numPr>
              <w:tabs>
                <w:tab w:val="num" w:pos="732"/>
              </w:tabs>
              <w:spacing w:before="120" w:after="120"/>
              <w:ind w:left="709" w:hanging="709"/>
              <w:rPr>
                <w:rFonts w:ascii="Arial" w:hAnsi="Arial" w:cs="Arial"/>
                <w:b/>
                <w:i/>
                <w:iCs/>
                <w:color w:val="auto"/>
              </w:rPr>
            </w:pPr>
            <w:r w:rsidRPr="00ED47B9">
              <w:rPr>
                <w:rFonts w:ascii="Arial" w:hAnsi="Arial" w:cs="Arial"/>
                <w:b/>
                <w:i/>
                <w:iCs/>
                <w:color w:val="auto"/>
              </w:rPr>
              <w:t>Gestion financière</w:t>
            </w:r>
          </w:p>
          <w:p w14:paraId="378ECB87" w14:textId="77777777" w:rsidR="00C41E51" w:rsidRPr="00ED47B9" w:rsidRDefault="00C41E51" w:rsidP="00C41E51">
            <w:pPr>
              <w:pStyle w:val="Titre3"/>
              <w:keepNext w:val="0"/>
              <w:numPr>
                <w:ilvl w:val="1"/>
                <w:numId w:val="5"/>
              </w:numPr>
              <w:tabs>
                <w:tab w:val="num" w:pos="1440"/>
              </w:tabs>
              <w:spacing w:before="0"/>
              <w:ind w:left="1440" w:hanging="720"/>
              <w:rPr>
                <w:rFonts w:ascii="Arial" w:eastAsia="Calibri" w:hAnsi="Arial" w:cs="Arial"/>
                <w:bCs/>
                <w:i/>
                <w:iCs/>
                <w:color w:val="auto"/>
              </w:rPr>
            </w:pPr>
            <w:r w:rsidRPr="00ED47B9">
              <w:rPr>
                <w:rFonts w:ascii="Arial" w:eastAsia="Calibri" w:hAnsi="Arial" w:cs="Arial"/>
                <w:bCs/>
                <w:i/>
                <w:iCs/>
                <w:color w:val="auto"/>
              </w:rPr>
              <w:t>Comptes à payer- mars 2023;</w:t>
            </w:r>
          </w:p>
          <w:p w14:paraId="7C22C3FE" w14:textId="77777777" w:rsidR="00C41E51" w:rsidRPr="00ED47B9" w:rsidRDefault="00C41E51" w:rsidP="00C41E51">
            <w:pPr>
              <w:pStyle w:val="Titre3"/>
              <w:keepNext w:val="0"/>
              <w:numPr>
                <w:ilvl w:val="1"/>
                <w:numId w:val="5"/>
              </w:numPr>
              <w:tabs>
                <w:tab w:val="num" w:pos="1440"/>
              </w:tabs>
              <w:spacing w:before="0"/>
              <w:ind w:left="1440" w:hanging="720"/>
              <w:rPr>
                <w:rFonts w:ascii="Arial" w:eastAsia="Calibri" w:hAnsi="Arial" w:cs="Arial"/>
                <w:bCs/>
                <w:i/>
                <w:iCs/>
                <w:color w:val="auto"/>
              </w:rPr>
            </w:pPr>
            <w:r w:rsidRPr="00ED47B9">
              <w:rPr>
                <w:rFonts w:ascii="Arial" w:eastAsia="Calibri" w:hAnsi="Arial" w:cs="Arial"/>
                <w:bCs/>
                <w:i/>
                <w:iCs/>
                <w:color w:val="auto"/>
              </w:rPr>
              <w:t>Compte à recevoir de Adventure Canada;</w:t>
            </w:r>
          </w:p>
          <w:p w14:paraId="565EEB25" w14:textId="77777777" w:rsidR="00EF278B" w:rsidRPr="00ED47B9" w:rsidRDefault="00EF278B" w:rsidP="00EF278B">
            <w:pPr>
              <w:rPr>
                <w:i/>
                <w:iCs/>
              </w:rPr>
            </w:pPr>
          </w:p>
          <w:p w14:paraId="6747F31E" w14:textId="77777777" w:rsidR="00EF278B" w:rsidRPr="00ED47B9" w:rsidRDefault="00EF278B" w:rsidP="00EF278B">
            <w:pPr>
              <w:rPr>
                <w:i/>
                <w:iCs/>
              </w:rPr>
            </w:pPr>
          </w:p>
          <w:p w14:paraId="5CC5F230" w14:textId="77777777" w:rsidR="00C41E51" w:rsidRPr="00ED47B9" w:rsidRDefault="00C41E51" w:rsidP="00C41E51">
            <w:pPr>
              <w:pStyle w:val="Paragraphedeliste"/>
              <w:numPr>
                <w:ilvl w:val="1"/>
                <w:numId w:val="5"/>
              </w:numPr>
              <w:ind w:left="1418" w:hanging="709"/>
              <w:rPr>
                <w:rFonts w:eastAsia="Calibri"/>
                <w:bCs/>
                <w:i/>
                <w:iCs/>
                <w:lang w:eastAsia="en-US"/>
              </w:rPr>
            </w:pPr>
            <w:r w:rsidRPr="00ED47B9">
              <w:rPr>
                <w:rFonts w:eastAsia="Calibri"/>
                <w:bCs/>
                <w:i/>
                <w:iCs/>
                <w:lang w:eastAsia="en-US"/>
              </w:rPr>
              <w:t>Adoption du règlement no 395 décrétant un emprunt de 52 000$ ainsi que l’appropriation d’un montant de 6 368$ dans le budget de fonctionnement pour l’acquisition d’un camion pour le service incendie</w:t>
            </w:r>
          </w:p>
          <w:p w14:paraId="30E912A6" w14:textId="77777777" w:rsidR="00C41E51" w:rsidRPr="00ED47B9" w:rsidRDefault="00C41E51" w:rsidP="00C41E51">
            <w:pPr>
              <w:pStyle w:val="Paragraphedeliste"/>
              <w:numPr>
                <w:ilvl w:val="1"/>
                <w:numId w:val="5"/>
              </w:numPr>
              <w:ind w:left="1418" w:hanging="709"/>
              <w:rPr>
                <w:rFonts w:eastAsia="Calibri"/>
                <w:bCs/>
                <w:i/>
                <w:iCs/>
                <w:lang w:eastAsia="en-US"/>
              </w:rPr>
            </w:pPr>
            <w:r w:rsidRPr="00ED47B9">
              <w:rPr>
                <w:rFonts w:eastAsia="Calibri"/>
                <w:bCs/>
                <w:i/>
                <w:iCs/>
                <w:lang w:eastAsia="en-US"/>
              </w:rPr>
              <w:t>Autorisation de signature-contrat de travail directrice du développement et des dossiers stratégiques</w:t>
            </w:r>
          </w:p>
          <w:p w14:paraId="787D43C4" w14:textId="77777777" w:rsidR="00C41E51" w:rsidRPr="00ED47B9" w:rsidRDefault="00C41E51" w:rsidP="00C41E51">
            <w:pPr>
              <w:pStyle w:val="Paragraphedeliste"/>
              <w:numPr>
                <w:ilvl w:val="1"/>
                <w:numId w:val="5"/>
              </w:numPr>
              <w:ind w:left="1418" w:hanging="709"/>
              <w:rPr>
                <w:rFonts w:eastAsia="Calibri"/>
                <w:bCs/>
                <w:i/>
                <w:iCs/>
                <w:lang w:eastAsia="en-US"/>
              </w:rPr>
            </w:pPr>
            <w:r w:rsidRPr="00ED47B9">
              <w:rPr>
                <w:rFonts w:eastAsia="Calibri"/>
                <w:bCs/>
                <w:i/>
                <w:iCs/>
                <w:lang w:eastAsia="en-US"/>
              </w:rPr>
              <w:t>Autorisation de signature-contrat de travail de l’agente de développement en patrimoine immobilier</w:t>
            </w:r>
          </w:p>
          <w:p w14:paraId="2817A981" w14:textId="6BD7FCD0" w:rsidR="008D408E" w:rsidRPr="00ED47B9" w:rsidRDefault="00C41E51" w:rsidP="008144BD">
            <w:pPr>
              <w:pStyle w:val="Paragraphedeliste"/>
              <w:numPr>
                <w:ilvl w:val="1"/>
                <w:numId w:val="5"/>
              </w:numPr>
              <w:ind w:left="1418" w:hanging="709"/>
              <w:rPr>
                <w:rFonts w:eastAsia="Calibri"/>
                <w:bCs/>
                <w:i/>
                <w:iCs/>
                <w:lang w:eastAsia="en-US"/>
              </w:rPr>
            </w:pPr>
            <w:r w:rsidRPr="00ED47B9">
              <w:rPr>
                <w:rFonts w:eastAsia="Calibri"/>
                <w:bCs/>
                <w:i/>
                <w:iCs/>
                <w:lang w:eastAsia="en-US"/>
              </w:rPr>
              <w:t>Autorisation de signature- addenda contrat de travail du coordonnateur du développement socio-économique, tourisme et culture</w:t>
            </w:r>
          </w:p>
          <w:p w14:paraId="74D66E30" w14:textId="77777777" w:rsidR="00C41E51" w:rsidRPr="00ED47B9" w:rsidRDefault="00C41E51" w:rsidP="00C41E51">
            <w:pPr>
              <w:pStyle w:val="Titre3"/>
              <w:keepNext w:val="0"/>
              <w:numPr>
                <w:ilvl w:val="0"/>
                <w:numId w:val="5"/>
              </w:numPr>
              <w:tabs>
                <w:tab w:val="num" w:pos="732"/>
              </w:tabs>
              <w:spacing w:before="120" w:after="120"/>
              <w:ind w:left="709" w:hanging="709"/>
              <w:rPr>
                <w:rFonts w:ascii="Arial" w:hAnsi="Arial" w:cs="Arial"/>
                <w:b/>
                <w:i/>
                <w:iCs/>
                <w:color w:val="auto"/>
              </w:rPr>
            </w:pPr>
            <w:r w:rsidRPr="00ED47B9">
              <w:rPr>
                <w:rFonts w:ascii="Arial" w:hAnsi="Arial" w:cs="Arial"/>
                <w:b/>
                <w:i/>
                <w:iCs/>
                <w:color w:val="auto"/>
              </w:rPr>
              <w:t>Aménagement du territoire et urbanisme</w:t>
            </w:r>
          </w:p>
          <w:p w14:paraId="614E1A27" w14:textId="77777777" w:rsidR="00C41E51" w:rsidRPr="00ED47B9" w:rsidRDefault="00C41E51" w:rsidP="00C41E51">
            <w:pPr>
              <w:pStyle w:val="Paragraphedeliste"/>
              <w:numPr>
                <w:ilvl w:val="1"/>
                <w:numId w:val="5"/>
              </w:numPr>
              <w:ind w:left="1418" w:hanging="709"/>
              <w:rPr>
                <w:bCs/>
                <w:i/>
                <w:iCs/>
                <w:lang w:eastAsia="en-US"/>
              </w:rPr>
            </w:pPr>
            <w:r w:rsidRPr="00ED47B9">
              <w:rPr>
                <w:bCs/>
                <w:i/>
                <w:iCs/>
                <w:lang w:eastAsia="en-US"/>
              </w:rPr>
              <w:t>Embauche d’un responsable du territoire et urbanisme</w:t>
            </w:r>
          </w:p>
          <w:p w14:paraId="0C4E279B" w14:textId="77777777" w:rsidR="00C41E51" w:rsidRPr="00ED47B9" w:rsidRDefault="00C41E51" w:rsidP="00C41E51">
            <w:pPr>
              <w:pStyle w:val="Paragraphedeliste"/>
              <w:numPr>
                <w:ilvl w:val="1"/>
                <w:numId w:val="5"/>
              </w:numPr>
              <w:ind w:left="1418" w:hanging="709"/>
              <w:rPr>
                <w:bCs/>
                <w:i/>
                <w:iCs/>
                <w:lang w:eastAsia="en-US"/>
              </w:rPr>
            </w:pPr>
            <w:r w:rsidRPr="00ED47B9">
              <w:rPr>
                <w:bCs/>
                <w:i/>
                <w:iCs/>
                <w:lang w:eastAsia="en-US"/>
              </w:rPr>
              <w:t>Offre de service de Luc Dubois /Service collaboratif Ponter</w:t>
            </w:r>
          </w:p>
          <w:p w14:paraId="2D522C31" w14:textId="77777777" w:rsidR="00C41E51" w:rsidRPr="00ED47B9" w:rsidRDefault="00C41E51" w:rsidP="00C41E51">
            <w:pPr>
              <w:pStyle w:val="Titre3"/>
              <w:keepNext w:val="0"/>
              <w:numPr>
                <w:ilvl w:val="0"/>
                <w:numId w:val="5"/>
              </w:numPr>
              <w:tabs>
                <w:tab w:val="num" w:pos="732"/>
                <w:tab w:val="num" w:pos="1440"/>
              </w:tabs>
              <w:spacing w:before="120" w:after="120"/>
              <w:ind w:left="732" w:hanging="720"/>
              <w:rPr>
                <w:rFonts w:ascii="Arial" w:hAnsi="Arial" w:cs="Arial"/>
                <w:b/>
                <w:i/>
                <w:iCs/>
                <w:color w:val="auto"/>
              </w:rPr>
            </w:pPr>
            <w:r w:rsidRPr="00ED47B9">
              <w:rPr>
                <w:rFonts w:ascii="Arial" w:hAnsi="Arial" w:cs="Arial"/>
                <w:b/>
                <w:i/>
                <w:iCs/>
                <w:color w:val="auto"/>
              </w:rPr>
              <w:t>Infrastructure et équipement</w:t>
            </w:r>
          </w:p>
          <w:p w14:paraId="44762732" w14:textId="77777777" w:rsidR="00C41E51" w:rsidRPr="00ED47B9" w:rsidRDefault="00C41E51" w:rsidP="00C41E51">
            <w:pPr>
              <w:pStyle w:val="Paragraphedeliste"/>
              <w:numPr>
                <w:ilvl w:val="1"/>
                <w:numId w:val="5"/>
              </w:numPr>
              <w:rPr>
                <w:bCs/>
                <w:i/>
                <w:iCs/>
                <w:lang w:eastAsia="en-US"/>
              </w:rPr>
            </w:pPr>
            <w:r w:rsidRPr="00ED47B9">
              <w:rPr>
                <w:bCs/>
                <w:i/>
                <w:iCs/>
                <w:lang w:eastAsia="en-US"/>
              </w:rPr>
              <w:t>Remplacement de la surface de la passerelle mobile</w:t>
            </w:r>
          </w:p>
          <w:p w14:paraId="03CA8960" w14:textId="77777777" w:rsidR="00C41E51" w:rsidRPr="00ED47B9" w:rsidRDefault="00C41E51" w:rsidP="00C41E51">
            <w:pPr>
              <w:pStyle w:val="Paragraphedeliste"/>
              <w:numPr>
                <w:ilvl w:val="1"/>
                <w:numId w:val="5"/>
              </w:numPr>
              <w:rPr>
                <w:bCs/>
                <w:i/>
                <w:iCs/>
                <w:lang w:eastAsia="en-US"/>
              </w:rPr>
            </w:pPr>
            <w:r w:rsidRPr="00ED47B9">
              <w:rPr>
                <w:bCs/>
                <w:i/>
                <w:iCs/>
                <w:lang w:eastAsia="en-US"/>
              </w:rPr>
              <w:t>Acquisition d’un vélo électrique pour constable spécial</w:t>
            </w:r>
          </w:p>
          <w:p w14:paraId="0C04E40C" w14:textId="77777777" w:rsidR="00C41E51" w:rsidRPr="00ED47B9" w:rsidRDefault="00C41E51" w:rsidP="00C41E51">
            <w:pPr>
              <w:pStyle w:val="Paragraphedeliste"/>
              <w:numPr>
                <w:ilvl w:val="1"/>
                <w:numId w:val="5"/>
              </w:numPr>
              <w:rPr>
                <w:bCs/>
                <w:i/>
                <w:iCs/>
                <w:lang w:eastAsia="en-US"/>
              </w:rPr>
            </w:pPr>
            <w:r w:rsidRPr="00ED47B9">
              <w:rPr>
                <w:bCs/>
                <w:i/>
                <w:iCs/>
                <w:lang w:eastAsia="en-US"/>
              </w:rPr>
              <w:t>Formation du personnel saison touristique 2023</w:t>
            </w:r>
          </w:p>
          <w:p w14:paraId="32AD4E5E" w14:textId="77777777" w:rsidR="00C41E51" w:rsidRPr="00ED47B9" w:rsidRDefault="00C41E51" w:rsidP="00C41E51">
            <w:pPr>
              <w:pStyle w:val="Paragraphedeliste"/>
              <w:numPr>
                <w:ilvl w:val="1"/>
                <w:numId w:val="5"/>
              </w:numPr>
              <w:rPr>
                <w:bCs/>
                <w:i/>
                <w:iCs/>
                <w:lang w:eastAsia="en-US"/>
              </w:rPr>
            </w:pPr>
            <w:r w:rsidRPr="00ED47B9">
              <w:rPr>
                <w:bCs/>
                <w:i/>
                <w:iCs/>
                <w:lang w:eastAsia="en-US"/>
              </w:rPr>
              <w:t>Inspection des systèmes de protection cathodique du quai de Tadoussac</w:t>
            </w:r>
          </w:p>
          <w:p w14:paraId="3DA433DB" w14:textId="77777777" w:rsidR="00C41E51" w:rsidRPr="00ED47B9" w:rsidRDefault="00C41E51" w:rsidP="00C41E51">
            <w:pPr>
              <w:pStyle w:val="Paragraphedeliste"/>
              <w:numPr>
                <w:ilvl w:val="1"/>
                <w:numId w:val="5"/>
              </w:numPr>
              <w:rPr>
                <w:bCs/>
                <w:i/>
                <w:iCs/>
                <w:lang w:eastAsia="en-US"/>
              </w:rPr>
            </w:pPr>
            <w:r w:rsidRPr="00ED47B9">
              <w:rPr>
                <w:bCs/>
                <w:i/>
                <w:iCs/>
                <w:lang w:eastAsia="en-US"/>
              </w:rPr>
              <w:t>Dossier circulation rue des Pionniers et stationnement de l’Église</w:t>
            </w:r>
          </w:p>
          <w:p w14:paraId="5F662BE1" w14:textId="77777777" w:rsidR="00C41E51" w:rsidRPr="00ED47B9" w:rsidRDefault="00C41E51" w:rsidP="00C41E51">
            <w:pPr>
              <w:pStyle w:val="Paragraphedeliste"/>
              <w:numPr>
                <w:ilvl w:val="1"/>
                <w:numId w:val="5"/>
              </w:numPr>
              <w:rPr>
                <w:bCs/>
                <w:i/>
                <w:iCs/>
                <w:lang w:eastAsia="en-US"/>
              </w:rPr>
            </w:pPr>
            <w:r w:rsidRPr="00ED47B9">
              <w:rPr>
                <w:bCs/>
                <w:i/>
                <w:iCs/>
                <w:lang w:eastAsia="en-US"/>
              </w:rPr>
              <w:t>Acquisition d’un compacteur à plaque vibrante</w:t>
            </w:r>
          </w:p>
          <w:p w14:paraId="6DAE2FFA" w14:textId="77777777" w:rsidR="00C41E51" w:rsidRPr="00ED47B9" w:rsidRDefault="00C41E51" w:rsidP="00C41E51">
            <w:pPr>
              <w:pStyle w:val="Titre3"/>
              <w:keepNext w:val="0"/>
              <w:numPr>
                <w:ilvl w:val="0"/>
                <w:numId w:val="5"/>
              </w:numPr>
              <w:tabs>
                <w:tab w:val="num" w:pos="732"/>
              </w:tabs>
              <w:spacing w:before="120" w:after="120"/>
              <w:ind w:left="732" w:hanging="720"/>
              <w:rPr>
                <w:rFonts w:ascii="Arial" w:hAnsi="Arial" w:cs="Arial"/>
                <w:b/>
                <w:i/>
                <w:iCs/>
                <w:color w:val="auto"/>
              </w:rPr>
            </w:pPr>
            <w:r w:rsidRPr="00ED47B9">
              <w:rPr>
                <w:rFonts w:ascii="Arial" w:hAnsi="Arial" w:cs="Arial"/>
                <w:b/>
                <w:i/>
                <w:iCs/>
                <w:color w:val="auto"/>
              </w:rPr>
              <w:t>Développement économique</w:t>
            </w:r>
          </w:p>
          <w:p w14:paraId="4E737079" w14:textId="77777777" w:rsidR="00C41E51" w:rsidRPr="00ED47B9" w:rsidRDefault="00C41E51" w:rsidP="00C41E51">
            <w:pPr>
              <w:pStyle w:val="Titre3"/>
              <w:keepNext w:val="0"/>
              <w:numPr>
                <w:ilvl w:val="0"/>
                <w:numId w:val="5"/>
              </w:numPr>
              <w:tabs>
                <w:tab w:val="num" w:pos="732"/>
              </w:tabs>
              <w:spacing w:before="120" w:after="120"/>
              <w:ind w:left="732" w:hanging="720"/>
              <w:rPr>
                <w:rFonts w:ascii="Arial" w:hAnsi="Arial" w:cs="Arial"/>
                <w:b/>
                <w:i/>
                <w:iCs/>
                <w:color w:val="auto"/>
              </w:rPr>
            </w:pPr>
            <w:r w:rsidRPr="00ED47B9">
              <w:rPr>
                <w:rFonts w:ascii="Arial" w:hAnsi="Arial" w:cs="Arial"/>
                <w:b/>
                <w:i/>
                <w:iCs/>
                <w:color w:val="auto"/>
              </w:rPr>
              <w:t>Tourisme</w:t>
            </w:r>
          </w:p>
          <w:p w14:paraId="3DAEA61A" w14:textId="172CFCEC" w:rsidR="00C41E51" w:rsidRPr="00ED47B9" w:rsidRDefault="00C41E51" w:rsidP="00C41E51">
            <w:pPr>
              <w:pStyle w:val="Titre3"/>
              <w:keepNext w:val="0"/>
              <w:numPr>
                <w:ilvl w:val="1"/>
                <w:numId w:val="5"/>
              </w:numPr>
              <w:spacing w:before="0"/>
              <w:ind w:left="1140" w:hanging="431"/>
              <w:rPr>
                <w:rFonts w:ascii="Arial" w:hAnsi="Arial" w:cs="Arial"/>
                <w:bCs/>
                <w:i/>
                <w:iCs/>
                <w:color w:val="auto"/>
              </w:rPr>
            </w:pPr>
            <w:r w:rsidRPr="00ED47B9">
              <w:rPr>
                <w:rFonts w:ascii="Arial" w:hAnsi="Arial" w:cs="Arial"/>
                <w:bCs/>
                <w:i/>
                <w:iCs/>
                <w:color w:val="auto"/>
              </w:rPr>
              <w:t>Signature de l’entente intermunicipale de partage de ressourc</w:t>
            </w:r>
            <w:r w:rsidR="006A1C26">
              <w:rPr>
                <w:rFonts w:ascii="Arial" w:hAnsi="Arial" w:cs="Arial"/>
                <w:bCs/>
                <w:i/>
                <w:iCs/>
                <w:color w:val="auto"/>
              </w:rPr>
              <w:t>es</w:t>
            </w:r>
            <w:r w:rsidRPr="00ED47B9">
              <w:rPr>
                <w:rFonts w:ascii="Arial" w:hAnsi="Arial" w:cs="Arial"/>
                <w:bCs/>
                <w:i/>
                <w:iCs/>
                <w:color w:val="auto"/>
              </w:rPr>
              <w:t xml:space="preserve"> humaine</w:t>
            </w:r>
            <w:r w:rsidR="006A1C26">
              <w:rPr>
                <w:rFonts w:ascii="Arial" w:hAnsi="Arial" w:cs="Arial"/>
                <w:bCs/>
                <w:i/>
                <w:iCs/>
                <w:color w:val="auto"/>
              </w:rPr>
              <w:t>s</w:t>
            </w:r>
            <w:r w:rsidRPr="00ED47B9">
              <w:rPr>
                <w:rFonts w:ascii="Arial" w:hAnsi="Arial" w:cs="Arial"/>
                <w:bCs/>
                <w:i/>
                <w:iCs/>
                <w:color w:val="auto"/>
              </w:rPr>
              <w:t>-conseiller de séjour;</w:t>
            </w:r>
          </w:p>
          <w:p w14:paraId="70270C9B" w14:textId="77777777" w:rsidR="00C41E51" w:rsidRPr="00ED47B9" w:rsidRDefault="00C41E51" w:rsidP="00C41E51">
            <w:pPr>
              <w:pStyle w:val="Paragraphedeliste"/>
              <w:numPr>
                <w:ilvl w:val="1"/>
                <w:numId w:val="5"/>
              </w:numPr>
              <w:ind w:left="1140" w:hanging="431"/>
              <w:rPr>
                <w:bCs/>
                <w:i/>
                <w:iCs/>
                <w:lang w:eastAsia="en-US"/>
              </w:rPr>
            </w:pPr>
            <w:r w:rsidRPr="00ED47B9">
              <w:rPr>
                <w:bCs/>
                <w:i/>
                <w:iCs/>
                <w:lang w:eastAsia="en-US"/>
              </w:rPr>
              <w:t>Demande de subvention pour l’acquisition de nouveaux chapiteaux pour le Petit Marché de Tadoussac;</w:t>
            </w:r>
          </w:p>
          <w:p w14:paraId="251B9C5B" w14:textId="77777777" w:rsidR="00C41E51" w:rsidRPr="00ED47B9" w:rsidRDefault="00C41E51" w:rsidP="00C41E51">
            <w:pPr>
              <w:pStyle w:val="Paragraphedeliste"/>
              <w:numPr>
                <w:ilvl w:val="1"/>
                <w:numId w:val="5"/>
              </w:numPr>
              <w:rPr>
                <w:bCs/>
                <w:i/>
                <w:iCs/>
                <w:lang w:eastAsia="en-US"/>
              </w:rPr>
            </w:pPr>
            <w:r w:rsidRPr="00ED47B9">
              <w:rPr>
                <w:bCs/>
                <w:i/>
                <w:iCs/>
                <w:lang w:eastAsia="en-US"/>
              </w:rPr>
              <w:t>Location de toilettes chimiques avec le service de vidange pour le secteur des dunes et au trafic de la Route 138</w:t>
            </w:r>
          </w:p>
          <w:p w14:paraId="4AD09412" w14:textId="209E013E" w:rsidR="00C41E51" w:rsidRPr="00ED47B9" w:rsidRDefault="00C41E51" w:rsidP="008144BD">
            <w:pPr>
              <w:pStyle w:val="Paragraphedeliste"/>
              <w:numPr>
                <w:ilvl w:val="1"/>
                <w:numId w:val="5"/>
              </w:numPr>
              <w:rPr>
                <w:bCs/>
                <w:i/>
                <w:iCs/>
                <w:lang w:eastAsia="en-US"/>
              </w:rPr>
            </w:pPr>
            <w:r w:rsidRPr="00ED47B9">
              <w:rPr>
                <w:bCs/>
                <w:i/>
                <w:iCs/>
                <w:lang w:eastAsia="en-US"/>
              </w:rPr>
              <w:t>Impression de cartes et de dépliants touristiques pour la saison 2023 à l’Imprimerie Charlevoix Inc</w:t>
            </w:r>
          </w:p>
          <w:p w14:paraId="6796D3A1" w14:textId="4F74DDA5" w:rsidR="00C41E51" w:rsidRPr="00ED47B9" w:rsidRDefault="00C41E51" w:rsidP="00C41E51">
            <w:pPr>
              <w:rPr>
                <w:rFonts w:ascii="Tahoma" w:hAnsi="Tahoma" w:cs="Tahoma"/>
                <w:b/>
                <w:i/>
                <w:iCs/>
                <w:szCs w:val="24"/>
              </w:rPr>
            </w:pPr>
            <w:r w:rsidRPr="00ED47B9">
              <w:rPr>
                <w:rFonts w:cs="Arial"/>
                <w:b/>
                <w:i/>
                <w:iCs/>
              </w:rPr>
              <w:t>10.</w:t>
            </w:r>
            <w:r w:rsidRPr="00ED47B9">
              <w:rPr>
                <w:rFonts w:cs="Arial"/>
                <w:bCs/>
                <w:i/>
                <w:iCs/>
              </w:rPr>
              <w:tab/>
            </w:r>
            <w:r w:rsidRPr="00ED47B9">
              <w:rPr>
                <w:rFonts w:ascii="Tahoma" w:hAnsi="Tahoma" w:cs="Tahoma"/>
                <w:b/>
                <w:i/>
                <w:iCs/>
                <w:szCs w:val="24"/>
              </w:rPr>
              <w:t>Loisirs et communautaire</w:t>
            </w:r>
          </w:p>
          <w:p w14:paraId="1496F9FF" w14:textId="6921C44E" w:rsidR="00C41E51" w:rsidRPr="00ED47B9" w:rsidRDefault="00C41E51" w:rsidP="00C41E51">
            <w:pPr>
              <w:ind w:left="1134" w:hanging="567"/>
              <w:rPr>
                <w:rFonts w:ascii="Tahoma" w:hAnsi="Tahoma" w:cs="Tahoma"/>
                <w:bCs/>
                <w:i/>
                <w:iCs/>
                <w:szCs w:val="24"/>
              </w:rPr>
            </w:pPr>
            <w:r w:rsidRPr="00ED47B9">
              <w:rPr>
                <w:rFonts w:ascii="Tahoma" w:hAnsi="Tahoma" w:cs="Tahoma"/>
                <w:bCs/>
                <w:i/>
                <w:iCs/>
                <w:szCs w:val="24"/>
              </w:rPr>
              <w:t>10.1</w:t>
            </w:r>
            <w:r w:rsidRPr="00ED47B9">
              <w:rPr>
                <w:rFonts w:ascii="Tahoma" w:hAnsi="Tahoma" w:cs="Tahoma"/>
                <w:bCs/>
                <w:i/>
                <w:iCs/>
                <w:szCs w:val="24"/>
              </w:rPr>
              <w:tab/>
              <w:t>Autorisation de la Municipalité du Village de Tadoussac pour l’organisation de l’évènement de la Fête Nationale Régionale 2023 ;</w:t>
            </w:r>
          </w:p>
          <w:p w14:paraId="7F01634E" w14:textId="77777777" w:rsidR="00C41E51" w:rsidRPr="00ED47B9" w:rsidRDefault="00C41E51" w:rsidP="00C41E51">
            <w:pPr>
              <w:pStyle w:val="Titre3"/>
              <w:keepNext w:val="0"/>
              <w:numPr>
                <w:ilvl w:val="0"/>
                <w:numId w:val="25"/>
              </w:numPr>
              <w:tabs>
                <w:tab w:val="num" w:pos="360"/>
              </w:tabs>
              <w:spacing w:before="120" w:after="120"/>
              <w:ind w:left="732" w:hanging="720"/>
              <w:rPr>
                <w:rFonts w:ascii="Tahoma" w:hAnsi="Tahoma" w:cs="Tahoma"/>
                <w:b/>
                <w:i/>
                <w:iCs/>
                <w:color w:val="auto"/>
              </w:rPr>
            </w:pPr>
            <w:r w:rsidRPr="00ED47B9">
              <w:rPr>
                <w:rFonts w:ascii="Tahoma" w:hAnsi="Tahoma" w:cs="Tahoma"/>
                <w:b/>
                <w:i/>
                <w:iCs/>
                <w:color w:val="auto"/>
              </w:rPr>
              <w:t>Sécurité publique et civile</w:t>
            </w:r>
          </w:p>
          <w:p w14:paraId="22F70AFA" w14:textId="77777777" w:rsidR="00C41E51" w:rsidRPr="00ED47B9" w:rsidRDefault="00C41E51" w:rsidP="00827E6E">
            <w:pPr>
              <w:pStyle w:val="Titre3"/>
              <w:keepNext w:val="0"/>
              <w:numPr>
                <w:ilvl w:val="1"/>
                <w:numId w:val="26"/>
              </w:numPr>
              <w:tabs>
                <w:tab w:val="num" w:pos="360"/>
              </w:tabs>
              <w:spacing w:before="0"/>
              <w:ind w:left="739" w:hanging="142"/>
              <w:rPr>
                <w:rFonts w:ascii="Tahoma" w:eastAsia="Calibri" w:hAnsi="Tahoma" w:cs="Tahoma"/>
                <w:bCs/>
                <w:i/>
                <w:iCs/>
                <w:color w:val="auto"/>
              </w:rPr>
            </w:pPr>
            <w:r w:rsidRPr="00ED47B9">
              <w:rPr>
                <w:rFonts w:ascii="Tahoma" w:eastAsia="Calibri" w:hAnsi="Tahoma" w:cs="Tahoma"/>
                <w:bCs/>
                <w:i/>
                <w:iCs/>
                <w:color w:val="auto"/>
              </w:rPr>
              <w:t xml:space="preserve">Embauche de Madame Alice </w:t>
            </w:r>
            <w:proofErr w:type="spellStart"/>
            <w:r w:rsidRPr="00ED47B9">
              <w:rPr>
                <w:rFonts w:ascii="Tahoma" w:eastAsia="Calibri" w:hAnsi="Tahoma" w:cs="Tahoma"/>
                <w:bCs/>
                <w:i/>
                <w:iCs/>
                <w:color w:val="auto"/>
              </w:rPr>
              <w:t>Moreux</w:t>
            </w:r>
            <w:proofErr w:type="spellEnd"/>
            <w:r w:rsidRPr="00ED47B9">
              <w:rPr>
                <w:rFonts w:ascii="Tahoma" w:eastAsia="Calibri" w:hAnsi="Tahoma" w:cs="Tahoma"/>
                <w:bCs/>
                <w:i/>
                <w:iCs/>
                <w:color w:val="auto"/>
              </w:rPr>
              <w:t>/Service incendie;</w:t>
            </w:r>
          </w:p>
          <w:p w14:paraId="177C6C8C" w14:textId="69F95C6F" w:rsidR="00C41E51" w:rsidRPr="00ED47B9" w:rsidRDefault="00C41E51" w:rsidP="00827E6E">
            <w:pPr>
              <w:pStyle w:val="Titre3"/>
              <w:keepNext w:val="0"/>
              <w:numPr>
                <w:ilvl w:val="1"/>
                <w:numId w:val="26"/>
              </w:numPr>
              <w:tabs>
                <w:tab w:val="num" w:pos="360"/>
              </w:tabs>
              <w:spacing w:before="0"/>
              <w:ind w:left="1448" w:hanging="851"/>
              <w:rPr>
                <w:rFonts w:ascii="Tahoma" w:eastAsia="Calibri" w:hAnsi="Tahoma" w:cs="Tahoma"/>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7B9">
              <w:rPr>
                <w:rFonts w:ascii="Tahoma" w:hAnsi="Tahoma" w:cs="Tahoma"/>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Acquisition d’Horizon Mobile d’une radio pour véhicules F-150 du Service incendie;</w:t>
            </w:r>
          </w:p>
          <w:p w14:paraId="47AD08D5" w14:textId="77777777" w:rsidR="00C41E51" w:rsidRPr="00ED47B9" w:rsidRDefault="00C41E51" w:rsidP="00C41E51">
            <w:pPr>
              <w:pStyle w:val="Titre3"/>
              <w:keepNext w:val="0"/>
              <w:numPr>
                <w:ilvl w:val="0"/>
                <w:numId w:val="25"/>
              </w:numPr>
              <w:tabs>
                <w:tab w:val="num" w:pos="360"/>
              </w:tabs>
              <w:spacing w:before="120" w:after="120"/>
              <w:ind w:left="732" w:hanging="720"/>
              <w:rPr>
                <w:rFonts w:ascii="Tahoma" w:hAnsi="Tahoma" w:cs="Tahoma"/>
                <w:b/>
                <w:i/>
                <w:iCs/>
                <w:color w:val="auto"/>
              </w:rPr>
            </w:pPr>
            <w:r w:rsidRPr="00ED47B9">
              <w:rPr>
                <w:rFonts w:ascii="Tahoma" w:hAnsi="Tahoma" w:cs="Tahoma"/>
                <w:b/>
                <w:i/>
                <w:iCs/>
                <w:color w:val="auto"/>
              </w:rPr>
              <w:t>Correspondances</w:t>
            </w:r>
          </w:p>
          <w:p w14:paraId="54389C6F" w14:textId="77777777" w:rsidR="00C41E51" w:rsidRPr="00ED47B9" w:rsidRDefault="00C41E51" w:rsidP="008F1D43">
            <w:pPr>
              <w:pStyle w:val="Titre3"/>
              <w:keepNext w:val="0"/>
              <w:numPr>
                <w:ilvl w:val="1"/>
                <w:numId w:val="27"/>
              </w:numPr>
              <w:tabs>
                <w:tab w:val="num" w:pos="360"/>
              </w:tabs>
              <w:spacing w:before="0"/>
              <w:ind w:left="1448" w:hanging="851"/>
              <w:rPr>
                <w:rFonts w:ascii="Tahoma" w:eastAsia="Calibri" w:hAnsi="Tahoma" w:cs="Tahoma"/>
                <w:bCs/>
                <w:i/>
                <w:iCs/>
                <w:color w:val="auto"/>
              </w:rPr>
            </w:pPr>
            <w:bookmarkStart w:id="1" w:name="_Hlk129354254"/>
            <w:r w:rsidRPr="00ED47B9">
              <w:rPr>
                <w:rFonts w:ascii="Tahoma" w:eastAsia="Calibri" w:hAnsi="Tahoma" w:cs="Tahoma"/>
                <w:bCs/>
                <w:i/>
                <w:iCs/>
                <w:color w:val="auto"/>
              </w:rPr>
              <w:t>Demande d’appui / Obtention d’un IRM/Hôpital de la Malbaie</w:t>
            </w:r>
          </w:p>
          <w:p w14:paraId="1AD62BFD" w14:textId="0931AAD8" w:rsidR="00C41E51" w:rsidRPr="00ED47B9" w:rsidRDefault="00C41E51" w:rsidP="008F1D43">
            <w:pPr>
              <w:spacing w:before="0" w:after="0"/>
              <w:ind w:left="1448" w:hanging="851"/>
              <w:rPr>
                <w:rFonts w:ascii="Tahoma" w:eastAsia="Calibri" w:hAnsi="Tahoma" w:cs="Tahoma"/>
                <w:bCs/>
                <w:i/>
                <w:iCs/>
                <w:szCs w:val="24"/>
              </w:rPr>
            </w:pPr>
            <w:r w:rsidRPr="00ED47B9">
              <w:rPr>
                <w:rFonts w:ascii="Tahoma" w:eastAsia="Calibri" w:hAnsi="Tahoma" w:cs="Tahoma"/>
                <w:bCs/>
                <w:i/>
                <w:iCs/>
                <w:szCs w:val="24"/>
              </w:rPr>
              <w:t>12.2</w:t>
            </w:r>
            <w:r w:rsidRPr="00ED47B9">
              <w:rPr>
                <w:rFonts w:ascii="Tahoma" w:eastAsia="Calibri" w:hAnsi="Tahoma" w:cs="Tahoma"/>
                <w:bCs/>
                <w:i/>
                <w:iCs/>
                <w:szCs w:val="24"/>
              </w:rPr>
              <w:tab/>
              <w:t>Demande d’appui MRC de la Haute-Côte-Nord/Programme Accès-Logis;</w:t>
            </w:r>
          </w:p>
          <w:p w14:paraId="25623E56" w14:textId="77777777" w:rsidR="00C41E51" w:rsidRPr="00ED47B9" w:rsidRDefault="00C41E51" w:rsidP="008F1D43">
            <w:pPr>
              <w:pStyle w:val="Paragraphedeliste"/>
              <w:numPr>
                <w:ilvl w:val="1"/>
                <w:numId w:val="28"/>
              </w:numPr>
              <w:ind w:left="1448" w:hanging="709"/>
              <w:rPr>
                <w:rFonts w:eastAsia="Calibri" w:cs="Tahoma"/>
                <w:bCs/>
                <w:i/>
                <w:iCs/>
                <w:szCs w:val="24"/>
                <w:lang w:eastAsia="en-US"/>
              </w:rPr>
            </w:pPr>
            <w:r w:rsidRPr="00ED47B9">
              <w:rPr>
                <w:rFonts w:eastAsia="Calibri" w:cs="Tahoma"/>
                <w:bCs/>
                <w:i/>
                <w:iCs/>
                <w:szCs w:val="24"/>
                <w:lang w:eastAsia="en-US"/>
              </w:rPr>
              <w:t>Demande d’appui pour garantir l’assurabilité des immeubles patrimoniaux à coût raisonnable;</w:t>
            </w:r>
          </w:p>
          <w:p w14:paraId="0739DE06" w14:textId="77777777" w:rsidR="00EF278B" w:rsidRPr="00ED47B9" w:rsidRDefault="00EF278B" w:rsidP="00EF278B">
            <w:pPr>
              <w:rPr>
                <w:rFonts w:ascii="Tahoma" w:eastAsia="Calibri" w:hAnsi="Tahoma" w:cs="Tahoma"/>
                <w:bCs/>
                <w:i/>
                <w:iCs/>
              </w:rPr>
            </w:pPr>
          </w:p>
          <w:p w14:paraId="085EA3F0" w14:textId="77777777" w:rsidR="00EF278B" w:rsidRPr="00ED47B9" w:rsidRDefault="00EF278B" w:rsidP="00EF278B">
            <w:pPr>
              <w:rPr>
                <w:rFonts w:eastAsia="Calibri" w:cs="Arial"/>
                <w:bCs/>
                <w:i/>
                <w:iCs/>
              </w:rPr>
            </w:pPr>
          </w:p>
          <w:p w14:paraId="434A81B4" w14:textId="77777777" w:rsidR="00EF278B" w:rsidRPr="00ED47B9" w:rsidRDefault="00EF278B" w:rsidP="00EF278B">
            <w:pPr>
              <w:rPr>
                <w:rFonts w:eastAsia="Calibri" w:cs="Arial"/>
                <w:bCs/>
                <w:i/>
                <w:iCs/>
              </w:rPr>
            </w:pPr>
          </w:p>
          <w:p w14:paraId="44FE3046" w14:textId="77777777" w:rsidR="00C41E51" w:rsidRPr="00ED47B9" w:rsidRDefault="00C41E51" w:rsidP="008F1D43">
            <w:pPr>
              <w:pStyle w:val="Paragraphedeliste"/>
              <w:numPr>
                <w:ilvl w:val="1"/>
                <w:numId w:val="28"/>
              </w:numPr>
              <w:ind w:left="597" w:firstLine="142"/>
              <w:rPr>
                <w:rFonts w:ascii="Arial" w:eastAsia="Calibri" w:hAnsi="Arial" w:cs="Arial"/>
                <w:bCs/>
                <w:i/>
                <w:iCs/>
                <w:lang w:eastAsia="en-US"/>
              </w:rPr>
            </w:pPr>
            <w:r w:rsidRPr="00ED47B9">
              <w:rPr>
                <w:rFonts w:ascii="Arial" w:eastAsia="Calibri" w:hAnsi="Arial" w:cs="Arial"/>
                <w:bCs/>
                <w:i/>
                <w:iCs/>
                <w:lang w:eastAsia="en-US"/>
              </w:rPr>
              <w:t>Demande d’appui financier/Chœur les Gens de Mon Pays;</w:t>
            </w:r>
          </w:p>
          <w:p w14:paraId="54FA7122" w14:textId="1E1AB03F" w:rsidR="008F1D43" w:rsidRPr="00ED47B9" w:rsidRDefault="00C41E51" w:rsidP="0091348D">
            <w:pPr>
              <w:pStyle w:val="Paragraphedeliste"/>
              <w:numPr>
                <w:ilvl w:val="1"/>
                <w:numId w:val="28"/>
              </w:numPr>
              <w:ind w:left="1448" w:hanging="712"/>
              <w:rPr>
                <w:rFonts w:ascii="Arial" w:eastAsia="Calibri" w:hAnsi="Arial" w:cs="Arial"/>
                <w:bCs/>
                <w:i/>
                <w:iCs/>
                <w:lang w:eastAsia="en-US"/>
              </w:rPr>
            </w:pPr>
            <w:r w:rsidRPr="00ED47B9">
              <w:rPr>
                <w:rFonts w:ascii="Arial" w:eastAsia="Calibri" w:hAnsi="Arial" w:cs="Arial"/>
                <w:bCs/>
                <w:i/>
                <w:iCs/>
                <w:lang w:eastAsia="en-US"/>
              </w:rPr>
              <w:t xml:space="preserve">Invitation au 27 </w:t>
            </w:r>
            <w:proofErr w:type="spellStart"/>
            <w:r w:rsidRPr="00ED47B9">
              <w:rPr>
                <w:rFonts w:ascii="Arial" w:eastAsia="Calibri" w:hAnsi="Arial" w:cs="Arial"/>
                <w:bCs/>
                <w:i/>
                <w:iCs/>
                <w:lang w:eastAsia="en-US"/>
              </w:rPr>
              <w:t>ième</w:t>
            </w:r>
            <w:proofErr w:type="spellEnd"/>
            <w:r w:rsidRPr="00ED47B9">
              <w:rPr>
                <w:rFonts w:ascii="Arial" w:eastAsia="Calibri" w:hAnsi="Arial" w:cs="Arial"/>
                <w:bCs/>
                <w:i/>
                <w:iCs/>
                <w:lang w:eastAsia="en-US"/>
              </w:rPr>
              <w:t xml:space="preserve"> souper bénéfice de la rivière des </w:t>
            </w:r>
            <w:proofErr w:type="spellStart"/>
            <w:r w:rsidRPr="00ED47B9">
              <w:rPr>
                <w:rFonts w:ascii="Arial" w:eastAsia="Calibri" w:hAnsi="Arial" w:cs="Arial"/>
                <w:bCs/>
                <w:i/>
                <w:iCs/>
                <w:lang w:eastAsia="en-US"/>
              </w:rPr>
              <w:t>Escoumins</w:t>
            </w:r>
            <w:proofErr w:type="spellEnd"/>
          </w:p>
          <w:p w14:paraId="0F9EE6CF" w14:textId="77777777" w:rsidR="00C41E51" w:rsidRPr="00ED47B9" w:rsidRDefault="00C41E51" w:rsidP="00C41E51">
            <w:pPr>
              <w:pStyle w:val="Paragraphedeliste"/>
              <w:numPr>
                <w:ilvl w:val="1"/>
                <w:numId w:val="28"/>
              </w:numPr>
              <w:rPr>
                <w:rFonts w:ascii="Arial" w:eastAsia="Calibri" w:hAnsi="Arial" w:cs="Arial"/>
                <w:bCs/>
                <w:i/>
                <w:iCs/>
                <w:lang w:eastAsia="en-US"/>
              </w:rPr>
            </w:pPr>
            <w:r w:rsidRPr="00ED47B9">
              <w:rPr>
                <w:rFonts w:ascii="Arial" w:eastAsia="Calibri" w:hAnsi="Arial" w:cs="Arial"/>
                <w:bCs/>
                <w:i/>
                <w:iCs/>
                <w:lang w:eastAsia="en-US"/>
              </w:rPr>
              <w:t>Invitation au Colloque Entreprendre</w:t>
            </w:r>
          </w:p>
          <w:p w14:paraId="5E09501D" w14:textId="77777777" w:rsidR="00C41E51" w:rsidRPr="00ED47B9" w:rsidRDefault="00C41E51" w:rsidP="00C41E51">
            <w:pPr>
              <w:pStyle w:val="Paragraphedeliste"/>
              <w:numPr>
                <w:ilvl w:val="1"/>
                <w:numId w:val="28"/>
              </w:numPr>
              <w:rPr>
                <w:rFonts w:ascii="Arial" w:eastAsia="Calibri" w:hAnsi="Arial" w:cs="Arial"/>
                <w:bCs/>
                <w:i/>
                <w:iCs/>
                <w:lang w:eastAsia="en-US"/>
              </w:rPr>
            </w:pPr>
            <w:r w:rsidRPr="00ED47B9">
              <w:rPr>
                <w:rFonts w:ascii="Arial" w:eastAsia="Calibri" w:hAnsi="Arial" w:cs="Arial"/>
                <w:bCs/>
                <w:i/>
                <w:iCs/>
                <w:lang w:eastAsia="en-US"/>
              </w:rPr>
              <w:t>Invitation au Rendez-Vous des Communautés Forestières</w:t>
            </w:r>
          </w:p>
          <w:p w14:paraId="26535C3A" w14:textId="77777777" w:rsidR="00C41E51" w:rsidRPr="00ED47B9" w:rsidRDefault="00C41E51" w:rsidP="00C41E51">
            <w:pPr>
              <w:ind w:left="710"/>
              <w:rPr>
                <w:rFonts w:eastAsia="Calibri" w:cs="Arial"/>
                <w:bCs/>
                <w:i/>
                <w:iCs/>
              </w:rPr>
            </w:pPr>
          </w:p>
          <w:bookmarkEnd w:id="1"/>
          <w:p w14:paraId="6705E1ED" w14:textId="77777777" w:rsidR="00C41E51" w:rsidRPr="00ED47B9" w:rsidRDefault="00C41E51" w:rsidP="00C41E51">
            <w:pPr>
              <w:pStyle w:val="Titre3"/>
              <w:keepNext w:val="0"/>
              <w:numPr>
                <w:ilvl w:val="0"/>
                <w:numId w:val="25"/>
              </w:numPr>
              <w:tabs>
                <w:tab w:val="num" w:pos="360"/>
              </w:tabs>
              <w:spacing w:before="120" w:after="120"/>
              <w:ind w:left="732" w:hanging="720"/>
              <w:rPr>
                <w:rFonts w:ascii="Arial" w:hAnsi="Arial" w:cs="Arial"/>
                <w:b/>
                <w:i/>
                <w:iCs/>
                <w:color w:val="auto"/>
              </w:rPr>
            </w:pPr>
            <w:r w:rsidRPr="00ED47B9">
              <w:rPr>
                <w:rFonts w:ascii="Arial" w:hAnsi="Arial" w:cs="Arial"/>
                <w:b/>
                <w:i/>
                <w:iCs/>
                <w:color w:val="auto"/>
              </w:rPr>
              <w:t>Périodes de questions</w:t>
            </w:r>
          </w:p>
          <w:p w14:paraId="67B93E87" w14:textId="77777777" w:rsidR="00C41E51" w:rsidRPr="00ED47B9" w:rsidRDefault="00C41E51" w:rsidP="00C41E51">
            <w:pPr>
              <w:pStyle w:val="Titre3"/>
              <w:keepNext w:val="0"/>
              <w:numPr>
                <w:ilvl w:val="0"/>
                <w:numId w:val="25"/>
              </w:numPr>
              <w:tabs>
                <w:tab w:val="num" w:pos="360"/>
              </w:tabs>
              <w:spacing w:before="120" w:after="120"/>
              <w:ind w:left="732" w:hanging="720"/>
              <w:rPr>
                <w:rFonts w:ascii="Arial" w:hAnsi="Arial" w:cs="Arial"/>
                <w:b/>
                <w:i/>
                <w:iCs/>
                <w:color w:val="auto"/>
              </w:rPr>
            </w:pPr>
            <w:r w:rsidRPr="00ED47B9">
              <w:rPr>
                <w:rFonts w:ascii="Arial" w:hAnsi="Arial" w:cs="Arial"/>
                <w:b/>
                <w:i/>
                <w:iCs/>
                <w:color w:val="auto"/>
              </w:rPr>
              <w:t>Affaires nouvelles</w:t>
            </w:r>
          </w:p>
          <w:p w14:paraId="48A09D6E" w14:textId="77777777" w:rsidR="00C41E51" w:rsidRPr="00ED47B9" w:rsidRDefault="00C41E51" w:rsidP="00C41E51">
            <w:pPr>
              <w:spacing w:before="0" w:after="0"/>
              <w:ind w:left="708"/>
              <w:rPr>
                <w:rFonts w:cs="Arial"/>
                <w:bCs/>
                <w:i/>
                <w:iCs/>
              </w:rPr>
            </w:pPr>
            <w:r w:rsidRPr="00ED47B9">
              <w:rPr>
                <w:rFonts w:cs="Arial"/>
                <w:bCs/>
                <w:i/>
                <w:iCs/>
              </w:rPr>
              <w:t>14.1. Démission de Madame Lydia Gagné comme pompière</w:t>
            </w:r>
          </w:p>
          <w:p w14:paraId="54C45D60" w14:textId="77777777" w:rsidR="00C41E51" w:rsidRPr="00ED47B9" w:rsidRDefault="00C41E51" w:rsidP="00C41E51">
            <w:pPr>
              <w:spacing w:before="0" w:after="0"/>
              <w:ind w:left="708"/>
              <w:rPr>
                <w:rFonts w:cs="Arial"/>
                <w:bCs/>
                <w:i/>
                <w:iCs/>
              </w:rPr>
            </w:pPr>
            <w:r w:rsidRPr="00ED47B9">
              <w:rPr>
                <w:rFonts w:cs="Arial"/>
                <w:bCs/>
                <w:i/>
                <w:iCs/>
              </w:rPr>
              <w:t>14.2 Embauche de Monsieur Jean-François Caron</w:t>
            </w:r>
          </w:p>
          <w:p w14:paraId="0C3F129B" w14:textId="77777777" w:rsidR="00C41E51" w:rsidRPr="00ED47B9" w:rsidRDefault="00C41E51" w:rsidP="00C41E51">
            <w:pPr>
              <w:spacing w:before="0" w:after="0"/>
              <w:ind w:left="708"/>
              <w:rPr>
                <w:rFonts w:cs="Arial"/>
                <w:bCs/>
                <w:i/>
                <w:iCs/>
              </w:rPr>
            </w:pPr>
            <w:r w:rsidRPr="00ED47B9">
              <w:rPr>
                <w:rFonts w:cs="Arial"/>
                <w:bCs/>
                <w:i/>
                <w:iCs/>
              </w:rPr>
              <w:t>14.3 Projet de déménagement de la Bibliothèque Municipale</w:t>
            </w:r>
          </w:p>
          <w:p w14:paraId="686049C0" w14:textId="1E053CBF" w:rsidR="00C41E51" w:rsidRPr="00ED47B9" w:rsidRDefault="00C41E51" w:rsidP="00C41E51">
            <w:pPr>
              <w:spacing w:before="0" w:after="0"/>
              <w:ind w:left="708"/>
              <w:rPr>
                <w:rFonts w:cs="Arial"/>
                <w:bCs/>
                <w:i/>
                <w:iCs/>
              </w:rPr>
            </w:pPr>
            <w:r w:rsidRPr="00ED47B9">
              <w:rPr>
                <w:rFonts w:cs="Arial"/>
                <w:bCs/>
                <w:i/>
                <w:iCs/>
              </w:rPr>
              <w:t>14.4 Mise en demeure pour recouvrement</w:t>
            </w:r>
            <w:r w:rsidR="0091348D">
              <w:rPr>
                <w:rFonts w:cs="Arial"/>
                <w:bCs/>
                <w:i/>
                <w:iCs/>
              </w:rPr>
              <w:t xml:space="preserve"> de</w:t>
            </w:r>
            <w:r w:rsidRPr="00ED47B9">
              <w:rPr>
                <w:rFonts w:cs="Arial"/>
                <w:bCs/>
                <w:i/>
                <w:iCs/>
              </w:rPr>
              <w:t xml:space="preserve"> trop payé</w:t>
            </w:r>
          </w:p>
          <w:p w14:paraId="5684DD2D" w14:textId="77777777" w:rsidR="008F1D43" w:rsidRPr="00ED47B9" w:rsidRDefault="008F1D43" w:rsidP="00C41E51">
            <w:pPr>
              <w:spacing w:before="0" w:after="0"/>
              <w:ind w:left="708"/>
              <w:rPr>
                <w:rFonts w:cs="Arial"/>
                <w:bCs/>
                <w:i/>
                <w:iCs/>
              </w:rPr>
            </w:pPr>
          </w:p>
          <w:p w14:paraId="50FA330D" w14:textId="77777777" w:rsidR="00C41E51" w:rsidRPr="00ED47B9" w:rsidRDefault="00C41E51" w:rsidP="00C41E51">
            <w:pPr>
              <w:pStyle w:val="Titre3"/>
              <w:keepNext w:val="0"/>
              <w:numPr>
                <w:ilvl w:val="0"/>
                <w:numId w:val="25"/>
              </w:numPr>
              <w:tabs>
                <w:tab w:val="num" w:pos="360"/>
              </w:tabs>
              <w:spacing w:before="0"/>
              <w:ind w:left="732" w:hanging="720"/>
              <w:rPr>
                <w:rFonts w:ascii="Arial" w:hAnsi="Arial" w:cs="Arial"/>
                <w:b/>
                <w:i/>
                <w:iCs/>
                <w:color w:val="auto"/>
              </w:rPr>
            </w:pPr>
            <w:r w:rsidRPr="00ED47B9">
              <w:rPr>
                <w:rFonts w:ascii="Arial" w:hAnsi="Arial" w:cs="Arial"/>
                <w:b/>
                <w:i/>
                <w:iCs/>
                <w:color w:val="auto"/>
              </w:rPr>
              <w:t>Fermeture de la séance</w:t>
            </w:r>
          </w:p>
          <w:p w14:paraId="14F7673E" w14:textId="77777777" w:rsidR="00A144ED" w:rsidRPr="00ED47B9" w:rsidRDefault="00A144ED" w:rsidP="00C41E51">
            <w:pPr>
              <w:spacing w:before="0" w:after="0"/>
              <w:rPr>
                <w:rFonts w:cs="Arial"/>
                <w:bCs/>
                <w:i/>
                <w:iCs/>
                <w:szCs w:val="24"/>
              </w:rPr>
            </w:pPr>
          </w:p>
          <w:p w14:paraId="0A980DCE" w14:textId="77777777" w:rsidR="00C41E51" w:rsidRPr="00ED47B9" w:rsidRDefault="00C41E51" w:rsidP="00C41E51">
            <w:pPr>
              <w:spacing w:before="0" w:after="0"/>
              <w:rPr>
                <w:rFonts w:cs="Arial"/>
                <w:bCs/>
                <w:i/>
                <w:iCs/>
                <w:szCs w:val="24"/>
              </w:rPr>
            </w:pPr>
          </w:p>
          <w:p w14:paraId="1DA2092B" w14:textId="7801DDED" w:rsidR="00C41E51" w:rsidRPr="00ED47B9" w:rsidRDefault="00C41E51" w:rsidP="00C41E51">
            <w:pPr>
              <w:tabs>
                <w:tab w:val="left" w:pos="2093"/>
              </w:tabs>
              <w:spacing w:before="0" w:after="0"/>
              <w:rPr>
                <w:rFonts w:cs="Arial"/>
                <w:b/>
                <w:i/>
                <w:iCs/>
              </w:rPr>
            </w:pPr>
            <w:r w:rsidRPr="00ED47B9">
              <w:rPr>
                <w:rFonts w:cs="Arial"/>
                <w:b/>
                <w:i/>
                <w:iCs/>
                <w:u w:val="single"/>
              </w:rPr>
              <w:t>OUVERTURE DE LA SÉANCE</w:t>
            </w:r>
          </w:p>
          <w:p w14:paraId="6C4677CE" w14:textId="77777777" w:rsidR="00C41E51" w:rsidRPr="00ED47B9" w:rsidRDefault="00C41E51" w:rsidP="00C41E51">
            <w:pPr>
              <w:spacing w:before="0" w:after="0"/>
              <w:rPr>
                <w:rFonts w:cs="Arial"/>
                <w:b/>
                <w:i/>
                <w:iCs/>
                <w:u w:val="single"/>
              </w:rPr>
            </w:pPr>
          </w:p>
          <w:p w14:paraId="666F1B16" w14:textId="2A27A2D5" w:rsidR="00C41E51" w:rsidRPr="00ED47B9" w:rsidRDefault="00C41E51" w:rsidP="00C41E51">
            <w:pPr>
              <w:spacing w:before="0" w:after="0"/>
              <w:rPr>
                <w:rFonts w:cs="Arial"/>
                <w:bCs/>
                <w:i/>
                <w:iCs/>
              </w:rPr>
            </w:pPr>
            <w:r w:rsidRPr="00ED47B9">
              <w:rPr>
                <w:rFonts w:cs="Arial"/>
                <w:bCs/>
                <w:i/>
                <w:iCs/>
              </w:rPr>
              <w:t>La séance débute à</w:t>
            </w:r>
            <w:r w:rsidR="008F1D43" w:rsidRPr="00ED47B9">
              <w:rPr>
                <w:rFonts w:cs="Arial"/>
                <w:bCs/>
                <w:i/>
                <w:iCs/>
              </w:rPr>
              <w:t xml:space="preserve"> 19 h 01</w:t>
            </w:r>
            <w:r w:rsidRPr="00ED47B9">
              <w:rPr>
                <w:rFonts w:cs="Arial"/>
                <w:bCs/>
                <w:i/>
                <w:iCs/>
              </w:rPr>
              <w:t xml:space="preserve">, conformément au calendrier des séances ordinaires prévu aux articles 148 et 148.0.1 du Code municipal, L.R.Q, c. C-27.1.  </w:t>
            </w:r>
          </w:p>
          <w:p w14:paraId="2D615A87" w14:textId="77777777" w:rsidR="00C41E51" w:rsidRPr="00ED47B9" w:rsidRDefault="00C41E51" w:rsidP="00C41E51">
            <w:pPr>
              <w:tabs>
                <w:tab w:val="left" w:pos="6750"/>
                <w:tab w:val="decimal" w:pos="8280"/>
              </w:tabs>
              <w:spacing w:before="0" w:after="0"/>
              <w:rPr>
                <w:rFonts w:cs="Arial"/>
                <w:bCs/>
                <w:i/>
                <w:iCs/>
                <w:u w:val="single"/>
              </w:rPr>
            </w:pPr>
          </w:p>
          <w:p w14:paraId="2A0CEA73" w14:textId="77777777" w:rsidR="00C41E51" w:rsidRPr="00ED47B9" w:rsidRDefault="00C41E51" w:rsidP="00C41E51">
            <w:pPr>
              <w:tabs>
                <w:tab w:val="left" w:pos="6750"/>
                <w:tab w:val="decimal" w:pos="8280"/>
              </w:tabs>
              <w:spacing w:before="0" w:after="0"/>
              <w:rPr>
                <w:rFonts w:cs="Arial"/>
                <w:bCs/>
                <w:i/>
                <w:iCs/>
                <w:u w:val="single"/>
              </w:rPr>
            </w:pPr>
          </w:p>
          <w:p w14:paraId="0ADAAE4F" w14:textId="6B144FB3" w:rsidR="00C41E51" w:rsidRPr="00ED47B9" w:rsidRDefault="00C41E51" w:rsidP="00C41E51">
            <w:pPr>
              <w:tabs>
                <w:tab w:val="left" w:pos="2093"/>
              </w:tabs>
              <w:spacing w:before="0" w:after="0"/>
              <w:rPr>
                <w:rFonts w:cs="Arial"/>
                <w:b/>
                <w:i/>
                <w:iCs/>
              </w:rPr>
            </w:pPr>
            <w:r w:rsidRPr="00ED47B9">
              <w:rPr>
                <w:rFonts w:cs="Arial"/>
                <w:b/>
                <w:i/>
                <w:iCs/>
                <w:u w:val="single"/>
              </w:rPr>
              <w:t>ADOPTION DE L’ORDRE DU JOUR</w:t>
            </w:r>
          </w:p>
          <w:p w14:paraId="025DC832" w14:textId="77777777" w:rsidR="00C41E51" w:rsidRPr="00ED47B9" w:rsidRDefault="00C41E51" w:rsidP="00EF278B">
            <w:pPr>
              <w:tabs>
                <w:tab w:val="left" w:pos="2093"/>
              </w:tabs>
              <w:spacing w:before="0" w:after="0"/>
              <w:rPr>
                <w:rFonts w:cs="Arial"/>
                <w:bCs/>
                <w:i/>
                <w:iCs/>
              </w:rPr>
            </w:pPr>
          </w:p>
          <w:p w14:paraId="62D5E22E" w14:textId="77777777" w:rsidR="00C41E51" w:rsidRPr="00ED47B9" w:rsidRDefault="00C41E51" w:rsidP="00EF278B">
            <w:pPr>
              <w:tabs>
                <w:tab w:val="left" w:pos="2093"/>
              </w:tabs>
              <w:spacing w:before="0" w:after="0"/>
              <w:rPr>
                <w:rFonts w:cs="Arial"/>
                <w:bCs/>
                <w:i/>
                <w:iCs/>
              </w:rPr>
            </w:pPr>
            <w:r w:rsidRPr="00ED47B9">
              <w:rPr>
                <w:rFonts w:cs="Arial"/>
                <w:b/>
                <w:i/>
                <w:iCs/>
              </w:rPr>
              <w:t>CONSIDÉRANT QUE</w:t>
            </w:r>
            <w:r w:rsidRPr="00ED47B9">
              <w:rPr>
                <w:rFonts w:cs="Arial"/>
                <w:bCs/>
                <w:i/>
                <w:iCs/>
              </w:rPr>
              <w:t xml:space="preserve"> tous les membres du conseil municipal ont pris connaissance de l’ordre du jour, préalablement à la séance et renoncent à sa lecture : </w:t>
            </w:r>
          </w:p>
          <w:p w14:paraId="4252EB82" w14:textId="77777777" w:rsidR="00C41E51" w:rsidRPr="00ED47B9" w:rsidRDefault="00C41E51" w:rsidP="00EF278B">
            <w:pPr>
              <w:tabs>
                <w:tab w:val="left" w:pos="2093"/>
              </w:tabs>
              <w:spacing w:before="0" w:after="0"/>
              <w:rPr>
                <w:rFonts w:cs="Arial"/>
                <w:bCs/>
                <w:i/>
                <w:iCs/>
              </w:rPr>
            </w:pPr>
          </w:p>
          <w:p w14:paraId="0221C12F" w14:textId="1E8DDE04" w:rsidR="00C41E51" w:rsidRPr="00ED47B9" w:rsidRDefault="00C41E51" w:rsidP="00EF278B">
            <w:pPr>
              <w:spacing w:before="0" w:after="0"/>
              <w:rPr>
                <w:rFonts w:cs="Arial"/>
                <w:b/>
                <w:i/>
                <w:iCs/>
              </w:rPr>
            </w:pPr>
            <w:r w:rsidRPr="00ED47B9">
              <w:rPr>
                <w:rFonts w:cs="Arial"/>
                <w:b/>
                <w:i/>
                <w:iCs/>
              </w:rPr>
              <w:t>IL EST PROPOSÉ PAR</w:t>
            </w:r>
            <w:r w:rsidR="008F1D43" w:rsidRPr="00ED47B9">
              <w:rPr>
                <w:rFonts w:cs="Arial"/>
                <w:b/>
                <w:i/>
                <w:iCs/>
              </w:rPr>
              <w:t xml:space="preserve"> MADAME STÉPHANIE TREMBLAY</w:t>
            </w:r>
          </w:p>
          <w:p w14:paraId="63FCCB37" w14:textId="77777777" w:rsidR="00C41E51" w:rsidRPr="00ED47B9" w:rsidRDefault="00C41E51" w:rsidP="00EF278B">
            <w:pPr>
              <w:tabs>
                <w:tab w:val="left" w:pos="2093"/>
              </w:tabs>
              <w:spacing w:before="0" w:after="0"/>
              <w:rPr>
                <w:rFonts w:cs="Arial"/>
                <w:b/>
                <w:i/>
                <w:iCs/>
              </w:rPr>
            </w:pPr>
            <w:r w:rsidRPr="00ED47B9">
              <w:rPr>
                <w:rFonts w:cs="Arial"/>
                <w:b/>
                <w:i/>
                <w:iCs/>
              </w:rPr>
              <w:t>ET RÉSOLU À L’UNANIMITÉ DES CONSEILLERS</w:t>
            </w:r>
          </w:p>
          <w:p w14:paraId="740CDE16" w14:textId="77777777" w:rsidR="00C41E51" w:rsidRPr="00ED47B9" w:rsidRDefault="00C41E51" w:rsidP="00EF278B">
            <w:pPr>
              <w:tabs>
                <w:tab w:val="left" w:pos="2093"/>
              </w:tabs>
              <w:spacing w:before="0" w:after="0"/>
              <w:rPr>
                <w:rFonts w:cs="Arial"/>
                <w:bCs/>
                <w:i/>
                <w:iCs/>
              </w:rPr>
            </w:pPr>
          </w:p>
          <w:p w14:paraId="2CB0F26C" w14:textId="77777777" w:rsidR="00C41E51" w:rsidRPr="00ED47B9" w:rsidRDefault="00C41E51" w:rsidP="00EF278B">
            <w:pPr>
              <w:tabs>
                <w:tab w:val="left" w:pos="2093"/>
              </w:tabs>
              <w:spacing w:before="0" w:after="0"/>
              <w:rPr>
                <w:rFonts w:cs="Arial"/>
                <w:bCs/>
                <w:i/>
                <w:iCs/>
              </w:rPr>
            </w:pPr>
            <w:r w:rsidRPr="00ED47B9">
              <w:rPr>
                <w:rFonts w:cs="Arial"/>
                <w:b/>
                <w:i/>
                <w:iCs/>
              </w:rPr>
              <w:t>QUE</w:t>
            </w:r>
            <w:r w:rsidRPr="00ED47B9">
              <w:rPr>
                <w:rFonts w:cs="Arial"/>
                <w:bCs/>
                <w:i/>
                <w:iCs/>
              </w:rPr>
              <w:t xml:space="preserve"> le Conseil municipal adopte l’ordre du jour de la présente séance, tel que déposé, en laissant ouvertes les affaires nouvelles.</w:t>
            </w:r>
          </w:p>
          <w:p w14:paraId="07B89D8C" w14:textId="054278E5" w:rsidR="00C41E51" w:rsidRPr="00ED47B9" w:rsidRDefault="00C41E51" w:rsidP="00EF278B">
            <w:pPr>
              <w:tabs>
                <w:tab w:val="left" w:pos="2093"/>
              </w:tabs>
              <w:spacing w:before="0" w:after="0"/>
              <w:rPr>
                <w:rFonts w:cs="Arial"/>
                <w:bCs/>
                <w:i/>
                <w:iCs/>
              </w:rPr>
            </w:pPr>
          </w:p>
          <w:p w14:paraId="6B81B444" w14:textId="77777777" w:rsidR="00EF278B" w:rsidRPr="00ED47B9" w:rsidRDefault="00EF278B" w:rsidP="00EF278B">
            <w:pPr>
              <w:tabs>
                <w:tab w:val="left" w:pos="2093"/>
              </w:tabs>
              <w:spacing w:before="0" w:after="0"/>
              <w:rPr>
                <w:rFonts w:cs="Arial"/>
                <w:bCs/>
                <w:i/>
                <w:iCs/>
              </w:rPr>
            </w:pPr>
          </w:p>
          <w:p w14:paraId="070CBD06" w14:textId="0EBC3C97" w:rsidR="00C41E51" w:rsidRPr="00ED47B9" w:rsidRDefault="00C41E51" w:rsidP="00C41E51">
            <w:pPr>
              <w:tabs>
                <w:tab w:val="left" w:pos="2093"/>
              </w:tabs>
              <w:rPr>
                <w:rFonts w:cs="Arial"/>
                <w:b/>
                <w:i/>
                <w:iCs/>
                <w:u w:val="single"/>
              </w:rPr>
            </w:pPr>
            <w:r w:rsidRPr="00ED47B9">
              <w:rPr>
                <w:rFonts w:cs="Arial"/>
                <w:b/>
                <w:i/>
                <w:iCs/>
                <w:u w:val="single"/>
              </w:rPr>
              <w:t>ADOPTION DU PROCÈS-VERBAL DE LA SÉANCE ORDINAIRE DU 14 MARS 2023</w:t>
            </w:r>
          </w:p>
          <w:p w14:paraId="7BE8157A" w14:textId="77777777" w:rsidR="00C41E51" w:rsidRPr="00ED47B9" w:rsidRDefault="00C41E51" w:rsidP="00C41E51">
            <w:pPr>
              <w:tabs>
                <w:tab w:val="left" w:pos="2093"/>
              </w:tabs>
              <w:spacing w:before="0" w:after="0"/>
              <w:rPr>
                <w:rFonts w:cs="Arial"/>
                <w:bCs/>
                <w:i/>
                <w:iCs/>
              </w:rPr>
            </w:pPr>
            <w:r w:rsidRPr="00ED47B9">
              <w:rPr>
                <w:rFonts w:cs="Arial"/>
                <w:b/>
                <w:i/>
                <w:iCs/>
              </w:rPr>
              <w:t>CONSIDÉRANT QUE</w:t>
            </w:r>
            <w:r w:rsidRPr="00ED47B9">
              <w:rPr>
                <w:rFonts w:cs="Arial"/>
                <w:bCs/>
                <w:i/>
                <w:iCs/>
              </w:rPr>
              <w:t xml:space="preserve"> tous les élus déclarent avoir lu le procès-verbal préalablement à la présente séance ;</w:t>
            </w:r>
          </w:p>
          <w:p w14:paraId="118CE076" w14:textId="77777777" w:rsidR="00C41E51" w:rsidRPr="00ED47B9" w:rsidRDefault="00C41E51" w:rsidP="00C41E51">
            <w:pPr>
              <w:tabs>
                <w:tab w:val="left" w:pos="2093"/>
              </w:tabs>
              <w:spacing w:before="0" w:after="0"/>
              <w:rPr>
                <w:rFonts w:cs="Arial"/>
                <w:bCs/>
                <w:i/>
                <w:iCs/>
              </w:rPr>
            </w:pPr>
          </w:p>
          <w:p w14:paraId="648BBB26" w14:textId="77777777" w:rsidR="00C41E51" w:rsidRPr="00ED47B9" w:rsidRDefault="00C41E51" w:rsidP="00C41E51">
            <w:pPr>
              <w:tabs>
                <w:tab w:val="left" w:pos="2093"/>
              </w:tabs>
              <w:spacing w:before="0" w:after="0"/>
              <w:rPr>
                <w:rFonts w:cs="Arial"/>
                <w:b/>
                <w:i/>
                <w:iCs/>
              </w:rPr>
            </w:pPr>
            <w:r w:rsidRPr="00ED47B9">
              <w:rPr>
                <w:rFonts w:cs="Arial"/>
                <w:b/>
                <w:i/>
                <w:iCs/>
              </w:rPr>
              <w:t xml:space="preserve">IL EST PAR CONSÉQUENT </w:t>
            </w:r>
          </w:p>
          <w:p w14:paraId="5F97880E" w14:textId="2AC36466" w:rsidR="00C41E51" w:rsidRPr="00ED47B9" w:rsidRDefault="00C41E51" w:rsidP="00C41E51">
            <w:pPr>
              <w:tabs>
                <w:tab w:val="left" w:pos="2093"/>
              </w:tabs>
              <w:spacing w:before="0" w:after="0"/>
              <w:rPr>
                <w:rFonts w:cs="Arial"/>
                <w:b/>
                <w:i/>
                <w:iCs/>
              </w:rPr>
            </w:pPr>
            <w:r w:rsidRPr="00ED47B9">
              <w:rPr>
                <w:rFonts w:cs="Arial"/>
                <w:b/>
                <w:i/>
                <w:iCs/>
              </w:rPr>
              <w:t>PROPOSÉ PAR</w:t>
            </w:r>
            <w:r w:rsidR="00EF278B" w:rsidRPr="00ED47B9">
              <w:rPr>
                <w:rFonts w:cs="Arial"/>
                <w:b/>
                <w:i/>
                <w:iCs/>
              </w:rPr>
              <w:t xml:space="preserve"> MADAME LINDA DUBÉ</w:t>
            </w:r>
          </w:p>
          <w:p w14:paraId="534B6677" w14:textId="77777777" w:rsidR="00C41E51" w:rsidRPr="00ED47B9" w:rsidRDefault="00C41E51" w:rsidP="00C41E51">
            <w:pPr>
              <w:tabs>
                <w:tab w:val="left" w:pos="2093"/>
              </w:tabs>
              <w:spacing w:before="0" w:after="0"/>
              <w:rPr>
                <w:rFonts w:cs="Arial"/>
                <w:bCs/>
                <w:i/>
                <w:iCs/>
              </w:rPr>
            </w:pPr>
            <w:r w:rsidRPr="00ED47B9">
              <w:rPr>
                <w:rFonts w:cs="Arial"/>
                <w:b/>
                <w:i/>
                <w:iCs/>
              </w:rPr>
              <w:t>ET RÉSOLU À L’UNANIMITÉ DES CONSEILLERS</w:t>
            </w:r>
          </w:p>
          <w:p w14:paraId="0EA6B3DB" w14:textId="77777777" w:rsidR="00C41E51" w:rsidRPr="00ED47B9" w:rsidRDefault="00C41E51" w:rsidP="00C41E51">
            <w:pPr>
              <w:tabs>
                <w:tab w:val="left" w:pos="2093"/>
              </w:tabs>
              <w:spacing w:before="0" w:after="0"/>
              <w:rPr>
                <w:rFonts w:cs="Arial"/>
                <w:bCs/>
                <w:i/>
                <w:iCs/>
              </w:rPr>
            </w:pPr>
          </w:p>
          <w:p w14:paraId="2C4E9D1F" w14:textId="77777777" w:rsidR="00C41E51" w:rsidRPr="00ED47B9" w:rsidRDefault="00C41E51" w:rsidP="00C41E51">
            <w:pPr>
              <w:tabs>
                <w:tab w:val="left" w:pos="2093"/>
              </w:tabs>
              <w:spacing w:before="0" w:after="0"/>
              <w:rPr>
                <w:rFonts w:cs="Arial"/>
                <w:bCs/>
                <w:i/>
                <w:iCs/>
              </w:rPr>
            </w:pPr>
            <w:r w:rsidRPr="00ED47B9">
              <w:rPr>
                <w:rFonts w:cs="Arial"/>
                <w:b/>
                <w:i/>
                <w:iCs/>
              </w:rPr>
              <w:t>QUE</w:t>
            </w:r>
            <w:r w:rsidRPr="00ED47B9">
              <w:rPr>
                <w:rFonts w:cs="Arial"/>
                <w:bCs/>
                <w:i/>
                <w:iCs/>
              </w:rPr>
              <w:t> le Conseil municipal adopte le procès-verbal de la séance ordinaire du 14 mars 2023.</w:t>
            </w:r>
          </w:p>
          <w:p w14:paraId="72406E64" w14:textId="77777777" w:rsidR="00A144ED" w:rsidRPr="00ED47B9" w:rsidRDefault="00A144ED" w:rsidP="008D408E">
            <w:pPr>
              <w:spacing w:before="0" w:after="0"/>
              <w:rPr>
                <w:rFonts w:cs="Arial"/>
                <w:bCs/>
                <w:i/>
                <w:iCs/>
                <w:szCs w:val="24"/>
              </w:rPr>
            </w:pPr>
          </w:p>
          <w:p w14:paraId="506DDF43" w14:textId="77777777" w:rsidR="00C41E51" w:rsidRPr="00ED47B9" w:rsidRDefault="00C41E51" w:rsidP="008D408E">
            <w:pPr>
              <w:spacing w:before="0" w:after="0"/>
              <w:rPr>
                <w:rFonts w:cs="Arial"/>
                <w:bCs/>
                <w:i/>
                <w:iCs/>
                <w:szCs w:val="24"/>
              </w:rPr>
            </w:pPr>
          </w:p>
          <w:p w14:paraId="5E4AD977" w14:textId="77777777" w:rsidR="00C019B5" w:rsidRPr="00ED47B9" w:rsidRDefault="00C019B5" w:rsidP="008D408E">
            <w:pPr>
              <w:spacing w:before="0" w:after="0"/>
              <w:rPr>
                <w:rFonts w:cs="Arial"/>
                <w:bCs/>
                <w:i/>
                <w:iCs/>
                <w:szCs w:val="24"/>
              </w:rPr>
            </w:pPr>
          </w:p>
          <w:p w14:paraId="2FCA5655" w14:textId="77777777" w:rsidR="00C019B5" w:rsidRPr="00ED47B9" w:rsidRDefault="00C019B5" w:rsidP="008D408E">
            <w:pPr>
              <w:spacing w:before="0" w:after="0"/>
              <w:rPr>
                <w:rFonts w:cs="Arial"/>
                <w:bCs/>
                <w:i/>
                <w:iCs/>
                <w:szCs w:val="24"/>
              </w:rPr>
            </w:pPr>
          </w:p>
          <w:p w14:paraId="4A5400EA" w14:textId="77777777" w:rsidR="00C019B5" w:rsidRPr="00ED47B9" w:rsidRDefault="00C019B5" w:rsidP="00835ED6">
            <w:pPr>
              <w:autoSpaceDE w:val="0"/>
              <w:autoSpaceDN w:val="0"/>
              <w:adjustRightInd w:val="0"/>
              <w:rPr>
                <w:rFonts w:cs="Arial"/>
                <w:b/>
                <w:i/>
                <w:iCs/>
                <w:u w:val="single"/>
              </w:rPr>
            </w:pPr>
          </w:p>
          <w:p w14:paraId="3F8816FD" w14:textId="7B4B5013" w:rsidR="00835ED6" w:rsidRPr="00ED47B9" w:rsidRDefault="00835ED6" w:rsidP="00835ED6">
            <w:pPr>
              <w:autoSpaceDE w:val="0"/>
              <w:autoSpaceDN w:val="0"/>
              <w:adjustRightInd w:val="0"/>
              <w:rPr>
                <w:rFonts w:cs="Arial"/>
                <w:b/>
                <w:i/>
                <w:iCs/>
                <w:u w:val="single"/>
              </w:rPr>
            </w:pPr>
            <w:r w:rsidRPr="00ED47B9">
              <w:rPr>
                <w:rFonts w:cs="Arial"/>
                <w:b/>
                <w:i/>
                <w:iCs/>
                <w:u w:val="single"/>
              </w:rPr>
              <w:t>POLITIQUE DE LOCATION POUR L’ENTREPOSAGE DES BATEAUX DANS LA CALE-SECHE 2022-2023</w:t>
            </w:r>
          </w:p>
          <w:p w14:paraId="39D306D6" w14:textId="1FFB493F" w:rsidR="00D911C0" w:rsidRPr="00ED47B9" w:rsidRDefault="00EF278B" w:rsidP="00C019B5">
            <w:pPr>
              <w:autoSpaceDE w:val="0"/>
              <w:autoSpaceDN w:val="0"/>
              <w:adjustRightInd w:val="0"/>
              <w:spacing w:before="0" w:after="0"/>
              <w:rPr>
                <w:rFonts w:cs="Arial"/>
                <w:bCs/>
                <w:i/>
                <w:iCs/>
              </w:rPr>
            </w:pPr>
            <w:r w:rsidRPr="00ED47B9">
              <w:rPr>
                <w:rFonts w:cs="Arial"/>
                <w:bCs/>
                <w:i/>
                <w:iCs/>
              </w:rPr>
              <w:t>Ce point est reporté à une séance ultérieure.</w:t>
            </w:r>
          </w:p>
          <w:p w14:paraId="55FF4BD1" w14:textId="77777777" w:rsidR="00C019B5" w:rsidRPr="00ED47B9" w:rsidRDefault="00C019B5" w:rsidP="00C019B5">
            <w:pPr>
              <w:autoSpaceDE w:val="0"/>
              <w:autoSpaceDN w:val="0"/>
              <w:adjustRightInd w:val="0"/>
              <w:spacing w:before="0" w:after="0"/>
              <w:rPr>
                <w:rFonts w:cs="Arial"/>
                <w:bCs/>
                <w:i/>
                <w:iCs/>
              </w:rPr>
            </w:pPr>
          </w:p>
          <w:p w14:paraId="7C99BC2F" w14:textId="77777777" w:rsidR="00C019B5" w:rsidRPr="00ED47B9" w:rsidRDefault="00C019B5" w:rsidP="00C019B5">
            <w:pPr>
              <w:autoSpaceDE w:val="0"/>
              <w:autoSpaceDN w:val="0"/>
              <w:adjustRightInd w:val="0"/>
              <w:spacing w:before="0" w:after="0"/>
              <w:rPr>
                <w:rFonts w:cs="Arial"/>
                <w:bCs/>
                <w:i/>
                <w:iCs/>
              </w:rPr>
            </w:pPr>
          </w:p>
          <w:p w14:paraId="0BBF4949" w14:textId="6FBA1F59" w:rsidR="00835ED6" w:rsidRPr="00ED47B9" w:rsidRDefault="00835ED6" w:rsidP="003F78B1">
            <w:pPr>
              <w:rPr>
                <w:rFonts w:cs="Arial"/>
                <w:b/>
                <w:i/>
                <w:iCs/>
                <w:u w:val="single"/>
              </w:rPr>
            </w:pPr>
            <w:r w:rsidRPr="00ED47B9">
              <w:rPr>
                <w:rFonts w:cs="Arial"/>
                <w:b/>
                <w:i/>
                <w:iCs/>
                <w:u w:val="single"/>
              </w:rPr>
              <w:t>DÉPENSES IMCOMPRESSIBLES 2023</w:t>
            </w:r>
          </w:p>
          <w:p w14:paraId="446B306A" w14:textId="77777777" w:rsidR="00835ED6" w:rsidRPr="00ED47B9" w:rsidRDefault="00835ED6" w:rsidP="00835ED6">
            <w:pPr>
              <w:pStyle w:val="Paragraphedeliste"/>
              <w:ind w:left="360"/>
              <w:jc w:val="both"/>
              <w:rPr>
                <w:rFonts w:ascii="Arial" w:hAnsi="Arial" w:cs="Arial"/>
                <w:bCs/>
                <w:i/>
                <w:iCs/>
                <w:u w:val="single"/>
                <w:lang w:eastAsia="en-US"/>
              </w:rPr>
            </w:pPr>
          </w:p>
          <w:p w14:paraId="12EAA06D" w14:textId="20509E1F" w:rsidR="00D911C0" w:rsidRPr="00ED47B9" w:rsidRDefault="00835ED6" w:rsidP="0091348D">
            <w:pPr>
              <w:pStyle w:val="T3"/>
              <w:keepNext w:val="0"/>
              <w:widowControl w:val="0"/>
              <w:numPr>
                <w:ilvl w:val="0"/>
                <w:numId w:val="0"/>
              </w:numPr>
              <w:tabs>
                <w:tab w:val="clear" w:pos="720"/>
                <w:tab w:val="left" w:pos="27"/>
              </w:tabs>
              <w:spacing w:before="0"/>
              <w:rPr>
                <w:b/>
                <w:i/>
                <w:iCs/>
                <w:caps w:val="0"/>
              </w:rPr>
            </w:pPr>
            <w:r w:rsidRPr="00ED47B9">
              <w:rPr>
                <w:b/>
                <w:i/>
                <w:iCs/>
              </w:rPr>
              <w:t xml:space="preserve">Il est proposé par </w:t>
            </w:r>
            <w:r w:rsidR="00D911C0" w:rsidRPr="00ED47B9">
              <w:rPr>
                <w:b/>
                <w:i/>
                <w:iCs/>
              </w:rPr>
              <w:t xml:space="preserve">madame jane chambers </w:t>
            </w:r>
            <w:r w:rsidR="00434D07" w:rsidRPr="00ED47B9">
              <w:rPr>
                <w:b/>
                <w:i/>
                <w:iCs/>
              </w:rPr>
              <w:t>E</w:t>
            </w:r>
            <w:r w:rsidR="00D911C0" w:rsidRPr="00ED47B9">
              <w:rPr>
                <w:b/>
                <w:i/>
                <w:iCs/>
              </w:rPr>
              <w:t>vans</w:t>
            </w:r>
          </w:p>
          <w:p w14:paraId="61B7F343" w14:textId="473F0F5C" w:rsidR="00835ED6" w:rsidRPr="00ED47B9" w:rsidRDefault="00835ED6" w:rsidP="0091348D">
            <w:pPr>
              <w:pStyle w:val="T3"/>
              <w:keepNext w:val="0"/>
              <w:widowControl w:val="0"/>
              <w:numPr>
                <w:ilvl w:val="0"/>
                <w:numId w:val="0"/>
              </w:numPr>
              <w:spacing w:before="0"/>
              <w:rPr>
                <w:bCs/>
                <w:i/>
                <w:iCs/>
              </w:rPr>
            </w:pPr>
            <w:r w:rsidRPr="00ED47B9">
              <w:rPr>
                <w:b/>
                <w:i/>
                <w:iCs/>
              </w:rPr>
              <w:t>ET RÉSOLU À L’unanimité des conseillers</w:t>
            </w:r>
          </w:p>
          <w:p w14:paraId="68FC44A7" w14:textId="2386985F" w:rsidR="00835ED6" w:rsidRPr="00ED47B9" w:rsidRDefault="0091348D" w:rsidP="0091348D">
            <w:pPr>
              <w:pStyle w:val="T3"/>
              <w:widowControl w:val="0"/>
              <w:numPr>
                <w:ilvl w:val="0"/>
                <w:numId w:val="0"/>
              </w:numPr>
              <w:tabs>
                <w:tab w:val="clear" w:pos="720"/>
                <w:tab w:val="left" w:pos="27"/>
              </w:tabs>
              <w:spacing w:before="240"/>
              <w:ind w:left="27" w:hanging="27"/>
              <w:rPr>
                <w:bCs/>
                <w:i/>
                <w:iCs/>
              </w:rPr>
            </w:pPr>
            <w:r w:rsidRPr="0091348D">
              <w:rPr>
                <w:b/>
                <w:i/>
                <w:iCs/>
                <w:caps w:val="0"/>
              </w:rPr>
              <w:t>QUE</w:t>
            </w:r>
            <w:r w:rsidR="00BC7A08" w:rsidRPr="00ED47B9">
              <w:rPr>
                <w:bCs/>
                <w:i/>
                <w:iCs/>
                <w:caps w:val="0"/>
              </w:rPr>
              <w:t xml:space="preserve"> la </w:t>
            </w:r>
            <w:r>
              <w:rPr>
                <w:bCs/>
                <w:i/>
                <w:iCs/>
                <w:caps w:val="0"/>
              </w:rPr>
              <w:t>M</w:t>
            </w:r>
            <w:r w:rsidR="00BC7A08" w:rsidRPr="00ED47B9">
              <w:rPr>
                <w:bCs/>
                <w:i/>
                <w:iCs/>
                <w:caps w:val="0"/>
              </w:rPr>
              <w:t xml:space="preserve">unicipalité du village de </w:t>
            </w:r>
            <w:r w:rsidR="00D911C0" w:rsidRPr="00ED47B9">
              <w:rPr>
                <w:bCs/>
                <w:i/>
                <w:iCs/>
                <w:caps w:val="0"/>
              </w:rPr>
              <w:t>T</w:t>
            </w:r>
            <w:r w:rsidR="00BC7A08" w:rsidRPr="00ED47B9">
              <w:rPr>
                <w:bCs/>
                <w:i/>
                <w:iCs/>
                <w:caps w:val="0"/>
              </w:rPr>
              <w:t xml:space="preserve">adoussac autorise la directrice générale à payer toutes dépenses incompressibles prévues au budget 2023. aux fins de la présente résolution, les dépenses incompressibles sont celles qui sont fixes ou inévitables en raison d’obligations que la municipalité a contractées, ou de la nécessité de procéder à ces dépenses aux fins du fonctionnement de la municipalité. ces dépenses incompressibles comprennent, notamment : </w:t>
            </w:r>
          </w:p>
          <w:p w14:paraId="30E2A96A" w14:textId="5B343A8A" w:rsidR="00835ED6" w:rsidRPr="00ED47B9" w:rsidRDefault="00BC7A08" w:rsidP="0091348D">
            <w:pPr>
              <w:pStyle w:val="T3"/>
              <w:widowControl w:val="0"/>
              <w:numPr>
                <w:ilvl w:val="0"/>
                <w:numId w:val="0"/>
              </w:numPr>
              <w:tabs>
                <w:tab w:val="clear" w:pos="720"/>
              </w:tabs>
              <w:spacing w:before="240"/>
              <w:ind w:left="736" w:hanging="736"/>
              <w:rPr>
                <w:bCs/>
                <w:i/>
                <w:iCs/>
              </w:rPr>
            </w:pPr>
            <w:r w:rsidRPr="00ED47B9">
              <w:rPr>
                <w:bCs/>
                <w:i/>
                <w:iCs/>
                <w:caps w:val="0"/>
              </w:rPr>
              <w:t>a)</w:t>
            </w:r>
            <w:r w:rsidRPr="00ED47B9">
              <w:rPr>
                <w:bCs/>
                <w:i/>
                <w:iCs/>
                <w:caps w:val="0"/>
              </w:rPr>
              <w:tab/>
              <w:t xml:space="preserve">les dépenses inhérentes à l’application des conventions collectives ou reliées aux conditions de travail et autres avantages des employés et élus de la municipalité (contributions aux assurances, fonds de pension, rémunération, etc.); </w:t>
            </w:r>
          </w:p>
          <w:p w14:paraId="028A0CD2" w14:textId="63F557D5" w:rsidR="00835ED6" w:rsidRPr="00ED47B9" w:rsidRDefault="00BC7A08" w:rsidP="0091348D">
            <w:pPr>
              <w:pStyle w:val="T3"/>
              <w:widowControl w:val="0"/>
              <w:numPr>
                <w:ilvl w:val="0"/>
                <w:numId w:val="0"/>
              </w:numPr>
              <w:tabs>
                <w:tab w:val="clear" w:pos="720"/>
                <w:tab w:val="left" w:pos="27"/>
              </w:tabs>
              <w:spacing w:before="240"/>
              <w:ind w:left="27" w:hanging="27"/>
              <w:rPr>
                <w:bCs/>
                <w:i/>
                <w:iCs/>
              </w:rPr>
            </w:pPr>
            <w:r w:rsidRPr="00ED47B9">
              <w:rPr>
                <w:bCs/>
                <w:i/>
                <w:iCs/>
                <w:caps w:val="0"/>
              </w:rPr>
              <w:t>b)</w:t>
            </w:r>
            <w:r w:rsidRPr="00ED47B9">
              <w:rPr>
                <w:bCs/>
                <w:i/>
                <w:iCs/>
                <w:caps w:val="0"/>
              </w:rPr>
              <w:tab/>
              <w:t xml:space="preserve">les dépenses d’électricité et de chauffage; </w:t>
            </w:r>
          </w:p>
          <w:p w14:paraId="051A8871" w14:textId="1C1C0BBF" w:rsidR="00835ED6" w:rsidRPr="0091348D" w:rsidRDefault="00BC7A08" w:rsidP="0091348D">
            <w:pPr>
              <w:pStyle w:val="T3"/>
              <w:widowControl w:val="0"/>
              <w:numPr>
                <w:ilvl w:val="0"/>
                <w:numId w:val="0"/>
              </w:numPr>
              <w:tabs>
                <w:tab w:val="clear" w:pos="720"/>
              </w:tabs>
              <w:spacing w:before="240"/>
              <w:ind w:left="736" w:hanging="736"/>
              <w:rPr>
                <w:bCs/>
                <w:i/>
                <w:iCs/>
                <w:caps w:val="0"/>
              </w:rPr>
            </w:pPr>
            <w:r w:rsidRPr="00ED47B9">
              <w:rPr>
                <w:bCs/>
                <w:i/>
                <w:iCs/>
                <w:caps w:val="0"/>
              </w:rPr>
              <w:t>c)</w:t>
            </w:r>
            <w:r w:rsidRPr="00ED47B9">
              <w:rPr>
                <w:bCs/>
                <w:i/>
                <w:iCs/>
                <w:caps w:val="0"/>
              </w:rPr>
              <w:tab/>
              <w:t xml:space="preserve">les dépenses de télécommunications lorsqu’un contrat a dûment été attribué par l’autorité compétente; </w:t>
            </w:r>
          </w:p>
          <w:p w14:paraId="65F11AB6" w14:textId="5D425E31" w:rsidR="00835ED6" w:rsidRPr="00ED47B9" w:rsidRDefault="00BC7A08" w:rsidP="0091348D">
            <w:pPr>
              <w:pStyle w:val="T3"/>
              <w:widowControl w:val="0"/>
              <w:numPr>
                <w:ilvl w:val="0"/>
                <w:numId w:val="0"/>
              </w:numPr>
              <w:tabs>
                <w:tab w:val="clear" w:pos="720"/>
              </w:tabs>
              <w:spacing w:before="240"/>
              <w:ind w:left="736" w:hanging="736"/>
              <w:rPr>
                <w:bCs/>
                <w:i/>
                <w:iCs/>
              </w:rPr>
            </w:pPr>
            <w:r w:rsidRPr="00ED47B9">
              <w:rPr>
                <w:bCs/>
                <w:i/>
                <w:iCs/>
                <w:caps w:val="0"/>
              </w:rPr>
              <w:t>d)</w:t>
            </w:r>
            <w:r w:rsidRPr="00ED47B9">
              <w:rPr>
                <w:bCs/>
                <w:i/>
                <w:iCs/>
                <w:caps w:val="0"/>
              </w:rPr>
              <w:tab/>
              <w:t>toutes sommes dues par la municipalité à une autorité gouvernementale en vertu d’une disposition législative ou réglementaire;</w:t>
            </w:r>
          </w:p>
          <w:p w14:paraId="6D9AA9C6" w14:textId="4D5C8811" w:rsidR="00835ED6" w:rsidRPr="00ED47B9" w:rsidRDefault="00BC7A08" w:rsidP="0091348D">
            <w:pPr>
              <w:pStyle w:val="T3"/>
              <w:widowControl w:val="0"/>
              <w:numPr>
                <w:ilvl w:val="0"/>
                <w:numId w:val="0"/>
              </w:numPr>
              <w:tabs>
                <w:tab w:val="clear" w:pos="720"/>
                <w:tab w:val="left" w:pos="736"/>
              </w:tabs>
              <w:spacing w:before="240"/>
              <w:ind w:left="736" w:hanging="736"/>
              <w:rPr>
                <w:bCs/>
                <w:i/>
                <w:iCs/>
              </w:rPr>
            </w:pPr>
            <w:r w:rsidRPr="00ED47B9">
              <w:rPr>
                <w:bCs/>
                <w:i/>
                <w:iCs/>
                <w:caps w:val="0"/>
              </w:rPr>
              <w:t>e)</w:t>
            </w:r>
            <w:r w:rsidRPr="00ED47B9">
              <w:rPr>
                <w:bCs/>
                <w:i/>
                <w:iCs/>
                <w:caps w:val="0"/>
              </w:rPr>
              <w:tab/>
              <w:t xml:space="preserve">les quotes-parts des régies intermunicipales et des organismes supra municipaux; </w:t>
            </w:r>
          </w:p>
          <w:p w14:paraId="616FF089" w14:textId="3E45A7B9" w:rsidR="00835ED6" w:rsidRPr="00ED47B9" w:rsidRDefault="00BC7A08" w:rsidP="0091348D">
            <w:pPr>
              <w:pStyle w:val="T3"/>
              <w:widowControl w:val="0"/>
              <w:numPr>
                <w:ilvl w:val="0"/>
                <w:numId w:val="0"/>
              </w:numPr>
              <w:tabs>
                <w:tab w:val="clear" w:pos="720"/>
                <w:tab w:val="left" w:pos="27"/>
                <w:tab w:val="left" w:pos="736"/>
              </w:tabs>
              <w:spacing w:before="240"/>
              <w:ind w:left="27" w:hanging="27"/>
              <w:rPr>
                <w:bCs/>
                <w:i/>
                <w:iCs/>
              </w:rPr>
            </w:pPr>
            <w:r w:rsidRPr="00ED47B9">
              <w:rPr>
                <w:bCs/>
                <w:i/>
                <w:iCs/>
                <w:caps w:val="0"/>
              </w:rPr>
              <w:t>f)</w:t>
            </w:r>
            <w:r w:rsidRPr="00ED47B9">
              <w:rPr>
                <w:bCs/>
                <w:i/>
                <w:iCs/>
                <w:caps w:val="0"/>
              </w:rPr>
              <w:tab/>
              <w:t xml:space="preserve">les sommes dues en vertu d’une entente intermunicipale; </w:t>
            </w:r>
          </w:p>
          <w:p w14:paraId="1E6BAF48" w14:textId="0FB69AAF" w:rsidR="00835ED6" w:rsidRPr="00ED47B9" w:rsidRDefault="00BC7A08" w:rsidP="0091348D">
            <w:pPr>
              <w:pStyle w:val="T3"/>
              <w:widowControl w:val="0"/>
              <w:numPr>
                <w:ilvl w:val="0"/>
                <w:numId w:val="0"/>
              </w:numPr>
              <w:tabs>
                <w:tab w:val="clear" w:pos="720"/>
              </w:tabs>
              <w:spacing w:before="240"/>
              <w:ind w:left="736" w:hanging="736"/>
              <w:rPr>
                <w:bCs/>
                <w:i/>
                <w:iCs/>
              </w:rPr>
            </w:pPr>
            <w:r w:rsidRPr="00ED47B9">
              <w:rPr>
                <w:bCs/>
                <w:i/>
                <w:iCs/>
                <w:caps w:val="0"/>
              </w:rPr>
              <w:t>g)</w:t>
            </w:r>
            <w:r w:rsidRPr="00ED47B9">
              <w:rPr>
                <w:bCs/>
                <w:i/>
                <w:iCs/>
                <w:caps w:val="0"/>
              </w:rPr>
              <w:tab/>
              <w:t>les contrats de déneigement ou relatifs aux matières résiduelles accordées par la municipalité;</w:t>
            </w:r>
          </w:p>
          <w:p w14:paraId="24302C22" w14:textId="4EE71F90" w:rsidR="00835ED6" w:rsidRPr="00ED47B9" w:rsidRDefault="00BC7A08" w:rsidP="0091348D">
            <w:pPr>
              <w:pStyle w:val="T3"/>
              <w:widowControl w:val="0"/>
              <w:numPr>
                <w:ilvl w:val="0"/>
                <w:numId w:val="0"/>
              </w:numPr>
              <w:tabs>
                <w:tab w:val="clear" w:pos="720"/>
                <w:tab w:val="left" w:pos="27"/>
              </w:tabs>
              <w:spacing w:before="240"/>
              <w:ind w:left="27" w:hanging="27"/>
              <w:rPr>
                <w:bCs/>
                <w:i/>
                <w:iCs/>
              </w:rPr>
            </w:pPr>
            <w:r w:rsidRPr="00ED47B9">
              <w:rPr>
                <w:bCs/>
                <w:i/>
                <w:iCs/>
                <w:caps w:val="0"/>
              </w:rPr>
              <w:t>h)</w:t>
            </w:r>
            <w:r w:rsidRPr="00ED47B9">
              <w:rPr>
                <w:bCs/>
                <w:i/>
                <w:iCs/>
                <w:caps w:val="0"/>
              </w:rPr>
              <w:tab/>
              <w:t>les primes d’assurances;</w:t>
            </w:r>
          </w:p>
          <w:p w14:paraId="6719D90F" w14:textId="0871CECB" w:rsidR="00835ED6" w:rsidRPr="00ED47B9" w:rsidRDefault="00BC7A08" w:rsidP="0091348D">
            <w:pPr>
              <w:pStyle w:val="T3"/>
              <w:widowControl w:val="0"/>
              <w:numPr>
                <w:ilvl w:val="0"/>
                <w:numId w:val="0"/>
              </w:numPr>
              <w:tabs>
                <w:tab w:val="clear" w:pos="720"/>
                <w:tab w:val="left" w:pos="27"/>
              </w:tabs>
              <w:spacing w:before="240"/>
              <w:ind w:left="27" w:hanging="27"/>
              <w:rPr>
                <w:bCs/>
                <w:i/>
                <w:iCs/>
              </w:rPr>
            </w:pPr>
            <w:r w:rsidRPr="00ED47B9">
              <w:rPr>
                <w:bCs/>
                <w:i/>
                <w:iCs/>
                <w:caps w:val="0"/>
              </w:rPr>
              <w:t>i)</w:t>
            </w:r>
            <w:r w:rsidRPr="00ED47B9">
              <w:rPr>
                <w:bCs/>
                <w:i/>
                <w:iCs/>
                <w:caps w:val="0"/>
              </w:rPr>
              <w:tab/>
              <w:t xml:space="preserve">les frais reliés aux services de la Sûreté du Québec; </w:t>
            </w:r>
          </w:p>
          <w:p w14:paraId="65A903F1" w14:textId="0BE71FA2" w:rsidR="00835ED6" w:rsidRPr="00ED47B9" w:rsidRDefault="00BC7A08" w:rsidP="0091348D">
            <w:pPr>
              <w:pStyle w:val="T3"/>
              <w:widowControl w:val="0"/>
              <w:numPr>
                <w:ilvl w:val="0"/>
                <w:numId w:val="0"/>
              </w:numPr>
              <w:tabs>
                <w:tab w:val="clear" w:pos="720"/>
                <w:tab w:val="left" w:pos="736"/>
              </w:tabs>
              <w:spacing w:before="240"/>
              <w:ind w:left="736" w:hanging="736"/>
              <w:rPr>
                <w:bCs/>
                <w:i/>
                <w:iCs/>
              </w:rPr>
            </w:pPr>
            <w:r w:rsidRPr="00ED47B9">
              <w:rPr>
                <w:bCs/>
                <w:i/>
                <w:iCs/>
                <w:caps w:val="0"/>
              </w:rPr>
              <w:t>j)</w:t>
            </w:r>
            <w:r w:rsidRPr="00ED47B9">
              <w:rPr>
                <w:bCs/>
                <w:i/>
                <w:iCs/>
                <w:caps w:val="0"/>
              </w:rPr>
              <w:tab/>
              <w:t>les dépenses reliées au service de la dette (remboursement du capital et des intérêts);</w:t>
            </w:r>
          </w:p>
          <w:p w14:paraId="2009192F" w14:textId="3B9ED3C8" w:rsidR="00835ED6" w:rsidRPr="00ED47B9" w:rsidRDefault="00BC7A08" w:rsidP="0091348D">
            <w:pPr>
              <w:pStyle w:val="T3"/>
              <w:keepNext w:val="0"/>
              <w:widowControl w:val="0"/>
              <w:numPr>
                <w:ilvl w:val="0"/>
                <w:numId w:val="0"/>
              </w:numPr>
              <w:tabs>
                <w:tab w:val="clear" w:pos="720"/>
                <w:tab w:val="left" w:pos="27"/>
              </w:tabs>
              <w:spacing w:before="240"/>
              <w:ind w:left="27" w:hanging="27"/>
              <w:rPr>
                <w:bCs/>
                <w:i/>
                <w:iCs/>
              </w:rPr>
            </w:pPr>
            <w:r w:rsidRPr="00ED47B9">
              <w:rPr>
                <w:bCs/>
                <w:i/>
                <w:iCs/>
                <w:caps w:val="0"/>
              </w:rPr>
              <w:t>k)</w:t>
            </w:r>
            <w:r w:rsidRPr="00ED47B9">
              <w:rPr>
                <w:bCs/>
                <w:i/>
                <w:iCs/>
                <w:caps w:val="0"/>
              </w:rPr>
              <w:tab/>
              <w:t>le paiement d’emprunts déjà contractés par la municipalité;</w:t>
            </w:r>
          </w:p>
          <w:p w14:paraId="0B938EBF" w14:textId="6192BE39" w:rsidR="003F78B1" w:rsidRPr="00ED47B9" w:rsidRDefault="00BC7A08" w:rsidP="00AD3950">
            <w:pPr>
              <w:pStyle w:val="T3"/>
              <w:keepNext w:val="0"/>
              <w:widowControl w:val="0"/>
              <w:numPr>
                <w:ilvl w:val="0"/>
                <w:numId w:val="0"/>
              </w:numPr>
              <w:tabs>
                <w:tab w:val="clear" w:pos="720"/>
              </w:tabs>
              <w:spacing w:before="240"/>
              <w:ind w:left="736" w:hanging="736"/>
              <w:rPr>
                <w:bCs/>
                <w:i/>
                <w:iCs/>
                <w:caps w:val="0"/>
              </w:rPr>
            </w:pPr>
            <w:r w:rsidRPr="00ED47B9">
              <w:rPr>
                <w:bCs/>
                <w:i/>
                <w:iCs/>
                <w:caps w:val="0"/>
              </w:rPr>
              <w:t xml:space="preserve">l) </w:t>
            </w:r>
            <w:r w:rsidR="00AD3950">
              <w:rPr>
                <w:bCs/>
                <w:i/>
                <w:iCs/>
                <w:caps w:val="0"/>
              </w:rPr>
              <w:t xml:space="preserve">       </w:t>
            </w:r>
            <w:r w:rsidRPr="00ED47B9">
              <w:rPr>
                <w:bCs/>
                <w:i/>
                <w:iCs/>
                <w:caps w:val="0"/>
              </w:rPr>
              <w:t>les dépenses reliées à la mise en service du quai en début et en fin de saison;</w:t>
            </w:r>
          </w:p>
          <w:p w14:paraId="52648DB6" w14:textId="77777777" w:rsidR="00D911C0" w:rsidRPr="00ED47B9" w:rsidRDefault="00D911C0" w:rsidP="00D911C0">
            <w:pPr>
              <w:pStyle w:val="T3"/>
              <w:keepNext w:val="0"/>
              <w:widowControl w:val="0"/>
              <w:numPr>
                <w:ilvl w:val="0"/>
                <w:numId w:val="0"/>
              </w:numPr>
              <w:spacing w:before="0"/>
              <w:ind w:left="993" w:hanging="426"/>
              <w:rPr>
                <w:bCs/>
                <w:i/>
                <w:iCs/>
                <w:caps w:val="0"/>
              </w:rPr>
            </w:pPr>
          </w:p>
          <w:p w14:paraId="0C92EA61" w14:textId="77777777" w:rsidR="00D911C0" w:rsidRPr="00ED47B9" w:rsidRDefault="00D911C0" w:rsidP="00D911C0">
            <w:pPr>
              <w:pStyle w:val="T3"/>
              <w:keepNext w:val="0"/>
              <w:widowControl w:val="0"/>
              <w:numPr>
                <w:ilvl w:val="0"/>
                <w:numId w:val="0"/>
              </w:numPr>
              <w:spacing w:before="0"/>
              <w:ind w:left="993" w:hanging="426"/>
              <w:rPr>
                <w:bCs/>
                <w:i/>
                <w:iCs/>
                <w:caps w:val="0"/>
              </w:rPr>
            </w:pPr>
          </w:p>
          <w:p w14:paraId="3070F96D" w14:textId="77777777" w:rsidR="00C019B5" w:rsidRPr="00ED47B9" w:rsidRDefault="00C019B5" w:rsidP="00D911C0">
            <w:pPr>
              <w:pStyle w:val="T3"/>
              <w:keepNext w:val="0"/>
              <w:widowControl w:val="0"/>
              <w:numPr>
                <w:ilvl w:val="0"/>
                <w:numId w:val="0"/>
              </w:numPr>
              <w:spacing w:before="0"/>
              <w:ind w:left="993" w:hanging="426"/>
              <w:rPr>
                <w:bCs/>
                <w:i/>
                <w:iCs/>
                <w:caps w:val="0"/>
              </w:rPr>
            </w:pPr>
          </w:p>
          <w:p w14:paraId="009375DD" w14:textId="77777777" w:rsidR="00C019B5" w:rsidRPr="00ED47B9" w:rsidRDefault="00C019B5" w:rsidP="00D911C0">
            <w:pPr>
              <w:pStyle w:val="T3"/>
              <w:keepNext w:val="0"/>
              <w:widowControl w:val="0"/>
              <w:numPr>
                <w:ilvl w:val="0"/>
                <w:numId w:val="0"/>
              </w:numPr>
              <w:spacing w:before="0"/>
              <w:ind w:left="993" w:hanging="426"/>
              <w:rPr>
                <w:bCs/>
                <w:i/>
                <w:iCs/>
                <w:caps w:val="0"/>
              </w:rPr>
            </w:pPr>
          </w:p>
          <w:p w14:paraId="653EC607" w14:textId="77777777" w:rsidR="00C019B5" w:rsidRPr="00ED47B9" w:rsidRDefault="00C019B5" w:rsidP="00D911C0">
            <w:pPr>
              <w:pStyle w:val="T3"/>
              <w:keepNext w:val="0"/>
              <w:widowControl w:val="0"/>
              <w:numPr>
                <w:ilvl w:val="0"/>
                <w:numId w:val="0"/>
              </w:numPr>
              <w:spacing w:before="0"/>
              <w:ind w:left="993" w:hanging="426"/>
              <w:rPr>
                <w:bCs/>
                <w:i/>
                <w:iCs/>
                <w:caps w:val="0"/>
              </w:rPr>
            </w:pPr>
          </w:p>
          <w:p w14:paraId="113D844F" w14:textId="77777777" w:rsidR="00C019B5" w:rsidRPr="00ED47B9" w:rsidRDefault="00C019B5" w:rsidP="00D911C0">
            <w:pPr>
              <w:pStyle w:val="T3"/>
              <w:keepNext w:val="0"/>
              <w:widowControl w:val="0"/>
              <w:numPr>
                <w:ilvl w:val="0"/>
                <w:numId w:val="0"/>
              </w:numPr>
              <w:spacing w:before="0"/>
              <w:ind w:left="993" w:hanging="426"/>
              <w:rPr>
                <w:bCs/>
                <w:i/>
                <w:iCs/>
                <w:caps w:val="0"/>
              </w:rPr>
            </w:pPr>
          </w:p>
          <w:p w14:paraId="69198866" w14:textId="77777777" w:rsidR="00C019B5" w:rsidRPr="00ED47B9" w:rsidRDefault="00C019B5" w:rsidP="00D911C0">
            <w:pPr>
              <w:spacing w:before="0" w:after="0"/>
              <w:ind w:left="30"/>
              <w:rPr>
                <w:rFonts w:cs="Arial"/>
                <w:b/>
                <w:i/>
                <w:iCs/>
                <w:caps/>
                <w:u w:val="single"/>
              </w:rPr>
            </w:pPr>
          </w:p>
          <w:p w14:paraId="795FD3EB" w14:textId="77777777" w:rsidR="00C019B5" w:rsidRPr="00ED47B9" w:rsidRDefault="00C019B5" w:rsidP="00D911C0">
            <w:pPr>
              <w:spacing w:before="0" w:after="0"/>
              <w:ind w:left="30"/>
              <w:rPr>
                <w:rFonts w:cs="Arial"/>
                <w:b/>
                <w:i/>
                <w:iCs/>
                <w:caps/>
                <w:u w:val="single"/>
              </w:rPr>
            </w:pPr>
          </w:p>
          <w:p w14:paraId="1B58E4A3" w14:textId="77777777" w:rsidR="00C019B5" w:rsidRPr="00ED47B9" w:rsidRDefault="00C019B5" w:rsidP="00D911C0">
            <w:pPr>
              <w:spacing w:before="0" w:after="0"/>
              <w:ind w:left="30"/>
              <w:rPr>
                <w:rFonts w:cs="Arial"/>
                <w:b/>
                <w:i/>
                <w:iCs/>
                <w:caps/>
                <w:u w:val="single"/>
              </w:rPr>
            </w:pPr>
          </w:p>
          <w:p w14:paraId="2CD03CDF" w14:textId="77777777" w:rsidR="006F63DB" w:rsidRDefault="006F63DB" w:rsidP="00D911C0">
            <w:pPr>
              <w:spacing w:before="0" w:after="0"/>
              <w:ind w:left="30"/>
              <w:rPr>
                <w:rFonts w:cs="Arial"/>
                <w:b/>
                <w:i/>
                <w:iCs/>
                <w:caps/>
                <w:u w:val="single"/>
              </w:rPr>
            </w:pPr>
          </w:p>
          <w:p w14:paraId="07CB5949" w14:textId="77777777" w:rsidR="006F63DB" w:rsidRDefault="006F63DB" w:rsidP="00D911C0">
            <w:pPr>
              <w:spacing w:before="0" w:after="0"/>
              <w:ind w:left="30"/>
              <w:rPr>
                <w:rFonts w:cs="Arial"/>
                <w:b/>
                <w:i/>
                <w:iCs/>
                <w:caps/>
                <w:u w:val="single"/>
              </w:rPr>
            </w:pPr>
          </w:p>
          <w:p w14:paraId="36EFF9A5" w14:textId="4BBC09A8" w:rsidR="003F78B1" w:rsidRPr="00ED47B9" w:rsidRDefault="003F78B1" w:rsidP="00D911C0">
            <w:pPr>
              <w:spacing w:before="0" w:after="0"/>
              <w:ind w:left="30"/>
              <w:rPr>
                <w:rFonts w:cs="Arial"/>
                <w:b/>
                <w:i/>
                <w:iCs/>
                <w:caps/>
                <w:u w:val="single"/>
              </w:rPr>
            </w:pPr>
            <w:r w:rsidRPr="00ED47B9">
              <w:rPr>
                <w:rFonts w:cs="Arial"/>
                <w:b/>
                <w:i/>
                <w:iCs/>
                <w:caps/>
                <w:u w:val="single"/>
              </w:rPr>
              <w:t>ENTENTE AVEC LE COMITÉ FÊTE NATIONALE CÔTE-NORD POUR LA TENUE DE LA FÊTE NATIONALE RÉGIONALE À TADOUSSAC</w:t>
            </w:r>
          </w:p>
          <w:p w14:paraId="6986AA67" w14:textId="77777777" w:rsidR="003F78B1" w:rsidRPr="00ED47B9" w:rsidRDefault="003F78B1" w:rsidP="00D911C0">
            <w:pPr>
              <w:spacing w:before="0" w:after="0"/>
              <w:rPr>
                <w:rFonts w:cs="Arial"/>
                <w:bCs/>
                <w:i/>
                <w:iCs/>
                <w:caps/>
                <w:u w:val="single"/>
              </w:rPr>
            </w:pPr>
          </w:p>
          <w:p w14:paraId="070250E6" w14:textId="629DB5F7" w:rsidR="00C019B5" w:rsidRPr="00ED47B9" w:rsidRDefault="003F78B1" w:rsidP="003B5BA7">
            <w:pPr>
              <w:pStyle w:val="T3"/>
              <w:keepNext w:val="0"/>
              <w:widowControl w:val="0"/>
              <w:numPr>
                <w:ilvl w:val="0"/>
                <w:numId w:val="0"/>
              </w:numPr>
              <w:spacing w:before="0"/>
              <w:ind w:left="30"/>
              <w:rPr>
                <w:b/>
                <w:i/>
                <w:iCs/>
                <w:caps w:val="0"/>
              </w:rPr>
            </w:pPr>
            <w:r w:rsidRPr="00ED47B9">
              <w:rPr>
                <w:b/>
                <w:i/>
                <w:iCs/>
              </w:rPr>
              <w:t xml:space="preserve">Il est proposé par </w:t>
            </w:r>
            <w:r w:rsidR="00D911C0" w:rsidRPr="00ED47B9">
              <w:rPr>
                <w:b/>
                <w:i/>
                <w:iCs/>
              </w:rPr>
              <w:t>MADAME LINDA DUBÉ</w:t>
            </w:r>
          </w:p>
          <w:p w14:paraId="1C399C7E" w14:textId="67000665" w:rsidR="003F78B1" w:rsidRPr="00ED47B9" w:rsidRDefault="003F78B1" w:rsidP="00D911C0">
            <w:pPr>
              <w:pStyle w:val="T3"/>
              <w:keepNext w:val="0"/>
              <w:widowControl w:val="0"/>
              <w:numPr>
                <w:ilvl w:val="0"/>
                <w:numId w:val="0"/>
              </w:numPr>
              <w:spacing w:before="0"/>
              <w:ind w:left="30"/>
              <w:rPr>
                <w:b/>
                <w:i/>
                <w:iCs/>
              </w:rPr>
            </w:pPr>
            <w:r w:rsidRPr="00ED47B9">
              <w:rPr>
                <w:b/>
                <w:i/>
                <w:iCs/>
              </w:rPr>
              <w:t>ET RÉSOLU À L’UNANIMITÉ DES CONSEILLERS</w:t>
            </w:r>
          </w:p>
          <w:p w14:paraId="6935418C" w14:textId="62895395" w:rsidR="003F78B1" w:rsidRPr="00ED47B9" w:rsidRDefault="003F78B1" w:rsidP="00D911C0">
            <w:pPr>
              <w:spacing w:before="0" w:after="0"/>
              <w:ind w:left="30"/>
              <w:rPr>
                <w:rFonts w:cs="Arial"/>
                <w:b/>
                <w:i/>
                <w:iCs/>
              </w:rPr>
            </w:pPr>
          </w:p>
          <w:p w14:paraId="3B208568" w14:textId="733E98CE" w:rsidR="003F78B1" w:rsidRPr="00ED47B9" w:rsidRDefault="003F78B1" w:rsidP="003B5BA7">
            <w:pPr>
              <w:pStyle w:val="T3"/>
              <w:keepNext w:val="0"/>
              <w:widowControl w:val="0"/>
              <w:numPr>
                <w:ilvl w:val="0"/>
                <w:numId w:val="0"/>
              </w:numPr>
              <w:spacing w:before="0"/>
              <w:ind w:left="30"/>
              <w:rPr>
                <w:bCs/>
                <w:i/>
                <w:iCs/>
                <w:caps w:val="0"/>
              </w:rPr>
            </w:pPr>
            <w:r w:rsidRPr="00ED47B9">
              <w:rPr>
                <w:b/>
                <w:i/>
                <w:iCs/>
                <w:caps w:val="0"/>
              </w:rPr>
              <w:t xml:space="preserve">QUE </w:t>
            </w:r>
            <w:r w:rsidRPr="00ED47B9">
              <w:rPr>
                <w:bCs/>
                <w:i/>
                <w:iCs/>
                <w:caps w:val="0"/>
              </w:rPr>
              <w:t xml:space="preserve">la Municipalité du Village de Tadoussac autorise la directrice générale, Chantale Otis, à signer pour et au nom de la municipalité </w:t>
            </w:r>
            <w:r w:rsidR="003B5BA7" w:rsidRPr="00ED47B9">
              <w:rPr>
                <w:bCs/>
                <w:i/>
                <w:iCs/>
                <w:caps w:val="0"/>
              </w:rPr>
              <w:t xml:space="preserve">de l’entente </w:t>
            </w:r>
            <w:r w:rsidRPr="00ED47B9">
              <w:rPr>
                <w:bCs/>
                <w:i/>
                <w:iCs/>
                <w:caps w:val="0"/>
              </w:rPr>
              <w:t>avec le comité fête nationale de la Côte-Nord à titre d’organisateur et responsable de l’évènement de la fête régionale de la Côte-Nord.</w:t>
            </w:r>
          </w:p>
          <w:p w14:paraId="1B036493" w14:textId="77777777" w:rsidR="00D911C0" w:rsidRPr="00ED47B9" w:rsidRDefault="00D911C0" w:rsidP="00D911C0">
            <w:pPr>
              <w:pStyle w:val="T3"/>
              <w:keepNext w:val="0"/>
              <w:widowControl w:val="0"/>
              <w:numPr>
                <w:ilvl w:val="0"/>
                <w:numId w:val="0"/>
              </w:numPr>
              <w:spacing w:before="0"/>
              <w:ind w:left="30"/>
              <w:rPr>
                <w:bCs/>
                <w:i/>
                <w:iCs/>
                <w:caps w:val="0"/>
              </w:rPr>
            </w:pPr>
          </w:p>
          <w:p w14:paraId="70BC6D41" w14:textId="77777777" w:rsidR="003F78B1" w:rsidRPr="00ED47B9" w:rsidRDefault="003F78B1" w:rsidP="00D911C0">
            <w:pPr>
              <w:pStyle w:val="T3"/>
              <w:keepNext w:val="0"/>
              <w:widowControl w:val="0"/>
              <w:numPr>
                <w:ilvl w:val="0"/>
                <w:numId w:val="0"/>
              </w:numPr>
              <w:spacing w:before="0"/>
              <w:ind w:left="30"/>
              <w:rPr>
                <w:bCs/>
                <w:i/>
                <w:iCs/>
              </w:rPr>
            </w:pPr>
          </w:p>
          <w:p w14:paraId="0EE76292" w14:textId="54551F24" w:rsidR="003F78B1" w:rsidRPr="00ED47B9" w:rsidRDefault="003F78B1" w:rsidP="00325577">
            <w:pPr>
              <w:pStyle w:val="Paragraphedeliste"/>
              <w:ind w:left="30"/>
              <w:jc w:val="both"/>
              <w:rPr>
                <w:rFonts w:ascii="Arial" w:hAnsi="Arial" w:cs="Arial"/>
                <w:b/>
                <w:i/>
                <w:iCs/>
                <w:u w:val="single"/>
                <w:lang w:eastAsia="en-US"/>
              </w:rPr>
            </w:pPr>
            <w:r w:rsidRPr="00ED47B9">
              <w:rPr>
                <w:rFonts w:ascii="Arial" w:hAnsi="Arial" w:cs="Arial"/>
                <w:b/>
                <w:i/>
                <w:iCs/>
                <w:u w:val="single"/>
                <w:lang w:eastAsia="en-US"/>
              </w:rPr>
              <w:t>SOUMISSION POUR SYSTÈME DE CAMÉRAS DANS LES BUREAUX ADMINISTRATIFS / AFFECTATION DU SURPLUS ACCUMULÉ NON AFFECTÉ</w:t>
            </w:r>
          </w:p>
          <w:p w14:paraId="3C8EDC8F" w14:textId="77777777" w:rsidR="003F78B1" w:rsidRPr="00ED47B9" w:rsidRDefault="003F78B1" w:rsidP="00325577">
            <w:pPr>
              <w:autoSpaceDE w:val="0"/>
              <w:autoSpaceDN w:val="0"/>
              <w:adjustRightInd w:val="0"/>
              <w:spacing w:before="0" w:after="0"/>
              <w:rPr>
                <w:rFonts w:cs="Arial"/>
                <w:bCs/>
                <w:i/>
                <w:iCs/>
                <w:color w:val="000000"/>
                <w:lang w:eastAsia="fr-CA"/>
              </w:rPr>
            </w:pPr>
          </w:p>
          <w:p w14:paraId="56D61353" w14:textId="1DF2D224" w:rsidR="00D911C0" w:rsidRPr="00ED47B9" w:rsidRDefault="003F78B1" w:rsidP="00D911C0">
            <w:pPr>
              <w:autoSpaceDE w:val="0"/>
              <w:autoSpaceDN w:val="0"/>
              <w:adjustRightInd w:val="0"/>
              <w:spacing w:before="0" w:after="0"/>
              <w:ind w:left="30"/>
              <w:rPr>
                <w:rFonts w:cs="Arial"/>
                <w:b/>
                <w:i/>
                <w:iCs/>
                <w:lang w:eastAsia="fr-CA"/>
              </w:rPr>
            </w:pPr>
            <w:r w:rsidRPr="00ED47B9">
              <w:rPr>
                <w:rFonts w:cs="Arial"/>
                <w:b/>
                <w:i/>
                <w:iCs/>
                <w:lang w:eastAsia="fr-CA"/>
              </w:rPr>
              <w:t>IL EST PROPOSÉ PAR</w:t>
            </w:r>
            <w:r w:rsidR="00D911C0" w:rsidRPr="00ED47B9">
              <w:rPr>
                <w:rFonts w:cs="Arial"/>
                <w:b/>
                <w:i/>
                <w:iCs/>
                <w:lang w:eastAsia="fr-CA"/>
              </w:rPr>
              <w:t xml:space="preserve"> MADAME STÉPHANIE TREMBLAY</w:t>
            </w:r>
          </w:p>
          <w:p w14:paraId="3432EFE7" w14:textId="77777777" w:rsidR="003F78B1" w:rsidRPr="00ED47B9" w:rsidRDefault="003F78B1" w:rsidP="00D911C0">
            <w:pPr>
              <w:autoSpaceDE w:val="0"/>
              <w:autoSpaceDN w:val="0"/>
              <w:adjustRightInd w:val="0"/>
              <w:spacing w:before="0" w:after="0"/>
              <w:ind w:left="30"/>
              <w:rPr>
                <w:rFonts w:cs="Arial"/>
                <w:bCs/>
                <w:i/>
                <w:iCs/>
                <w:lang w:eastAsia="fr-CA"/>
              </w:rPr>
            </w:pPr>
            <w:r w:rsidRPr="00ED47B9">
              <w:rPr>
                <w:rFonts w:cs="Arial"/>
                <w:b/>
                <w:i/>
                <w:iCs/>
                <w:lang w:eastAsia="fr-CA"/>
              </w:rPr>
              <w:t>ET RÉSOLU À L’UNANIMITÉ DES CONSEILLERS</w:t>
            </w:r>
          </w:p>
          <w:p w14:paraId="212A4391" w14:textId="77777777" w:rsidR="003F78B1" w:rsidRPr="00ED47B9" w:rsidRDefault="003F78B1" w:rsidP="00D911C0">
            <w:pPr>
              <w:autoSpaceDE w:val="0"/>
              <w:autoSpaceDN w:val="0"/>
              <w:adjustRightInd w:val="0"/>
              <w:spacing w:before="0" w:after="0"/>
              <w:ind w:left="30"/>
              <w:rPr>
                <w:rFonts w:cs="Arial"/>
                <w:bCs/>
                <w:i/>
                <w:iCs/>
                <w:lang w:eastAsia="fr-CA"/>
              </w:rPr>
            </w:pPr>
          </w:p>
          <w:p w14:paraId="6D6ED290" w14:textId="77777777" w:rsidR="003F78B1" w:rsidRPr="00ED47B9" w:rsidRDefault="003F78B1" w:rsidP="00D911C0">
            <w:pPr>
              <w:autoSpaceDE w:val="0"/>
              <w:autoSpaceDN w:val="0"/>
              <w:adjustRightInd w:val="0"/>
              <w:spacing w:before="0" w:after="0"/>
              <w:ind w:left="30"/>
              <w:rPr>
                <w:rFonts w:cs="Arial"/>
                <w:bCs/>
                <w:i/>
                <w:iCs/>
                <w:lang w:eastAsia="fr-CA"/>
              </w:rPr>
            </w:pPr>
            <w:r w:rsidRPr="00ED47B9">
              <w:rPr>
                <w:rFonts w:cs="Arial"/>
                <w:b/>
                <w:i/>
                <w:iCs/>
                <w:lang w:eastAsia="fr-CA"/>
              </w:rPr>
              <w:t>QUE</w:t>
            </w:r>
            <w:r w:rsidRPr="00ED47B9">
              <w:rPr>
                <w:rFonts w:cs="Arial"/>
                <w:bCs/>
                <w:i/>
                <w:iCs/>
                <w:lang w:eastAsia="fr-CA"/>
              </w:rPr>
              <w:t xml:space="preserve"> le Conseil autorise l’acquisition d’un système de caméra dans les bureaux administratifs de la Municipalité de la Compagnie Groupe Sécurité Alarma au montant de 2 637,53$ taxes incluses ;</w:t>
            </w:r>
          </w:p>
          <w:p w14:paraId="4F90C3B1" w14:textId="77777777" w:rsidR="003F78B1" w:rsidRPr="00ED47B9" w:rsidRDefault="003F78B1" w:rsidP="00D911C0">
            <w:pPr>
              <w:autoSpaceDE w:val="0"/>
              <w:autoSpaceDN w:val="0"/>
              <w:adjustRightInd w:val="0"/>
              <w:spacing w:before="0" w:after="0"/>
              <w:ind w:left="30"/>
              <w:rPr>
                <w:rFonts w:cs="Arial"/>
                <w:bCs/>
                <w:i/>
                <w:iCs/>
                <w:lang w:eastAsia="fr-CA"/>
              </w:rPr>
            </w:pPr>
          </w:p>
          <w:p w14:paraId="7FB02DFF" w14:textId="77777777" w:rsidR="003F78B1" w:rsidRPr="00ED47B9" w:rsidRDefault="003F78B1" w:rsidP="00D911C0">
            <w:pPr>
              <w:autoSpaceDE w:val="0"/>
              <w:autoSpaceDN w:val="0"/>
              <w:adjustRightInd w:val="0"/>
              <w:spacing w:before="0" w:after="0"/>
              <w:ind w:left="30"/>
              <w:rPr>
                <w:rFonts w:cs="Arial"/>
                <w:bCs/>
                <w:i/>
                <w:iCs/>
                <w:lang w:eastAsia="fr-CA"/>
              </w:rPr>
            </w:pPr>
            <w:r w:rsidRPr="00ED47B9">
              <w:rPr>
                <w:rFonts w:cs="Arial"/>
                <w:b/>
                <w:i/>
                <w:iCs/>
                <w:lang w:eastAsia="fr-CA"/>
              </w:rPr>
              <w:t>QUE</w:t>
            </w:r>
            <w:r w:rsidRPr="00ED47B9">
              <w:rPr>
                <w:rFonts w:cs="Arial"/>
                <w:bCs/>
                <w:i/>
                <w:iCs/>
                <w:lang w:eastAsia="fr-CA"/>
              </w:rPr>
              <w:t xml:space="preserve"> les crédits requis soient prélevés à même le surplus non affecté.</w:t>
            </w:r>
          </w:p>
          <w:p w14:paraId="20B54B97" w14:textId="77777777" w:rsidR="005068CB" w:rsidRPr="00ED47B9" w:rsidRDefault="005068CB" w:rsidP="00325577">
            <w:pPr>
              <w:autoSpaceDE w:val="0"/>
              <w:autoSpaceDN w:val="0"/>
              <w:adjustRightInd w:val="0"/>
              <w:spacing w:before="0" w:after="0"/>
              <w:rPr>
                <w:rFonts w:cs="Arial"/>
                <w:bCs/>
                <w:i/>
                <w:iCs/>
                <w:lang w:eastAsia="fr-CA"/>
              </w:rPr>
            </w:pPr>
          </w:p>
          <w:p w14:paraId="6F122AAE" w14:textId="77777777" w:rsidR="00BE4A66" w:rsidRPr="00ED47B9" w:rsidRDefault="00BE4A66" w:rsidP="005068CB">
            <w:pPr>
              <w:autoSpaceDE w:val="0"/>
              <w:autoSpaceDN w:val="0"/>
              <w:adjustRightInd w:val="0"/>
              <w:spacing w:before="0" w:after="0"/>
              <w:rPr>
                <w:rFonts w:cs="Arial"/>
                <w:bCs/>
                <w:i/>
                <w:iCs/>
                <w:lang w:eastAsia="fr-CA"/>
              </w:rPr>
            </w:pPr>
          </w:p>
          <w:p w14:paraId="0286DED1" w14:textId="77777777" w:rsidR="005068CB" w:rsidRPr="00ED47B9" w:rsidRDefault="005068CB" w:rsidP="00BE4A66">
            <w:pPr>
              <w:autoSpaceDE w:val="0"/>
              <w:autoSpaceDN w:val="0"/>
              <w:adjustRightInd w:val="0"/>
              <w:spacing w:before="0" w:after="0"/>
              <w:ind w:left="709" w:hanging="709"/>
              <w:rPr>
                <w:rFonts w:cs="Arial"/>
                <w:b/>
                <w:i/>
                <w:iCs/>
                <w:lang w:eastAsia="fr-CA"/>
              </w:rPr>
            </w:pPr>
            <w:r w:rsidRPr="00ED47B9">
              <w:rPr>
                <w:rFonts w:cs="Arial"/>
                <w:b/>
                <w:i/>
                <w:iCs/>
                <w:u w:val="single"/>
                <w:lang w:eastAsia="fr-CA"/>
              </w:rPr>
              <w:t>COMPTES À PAYER –MARS 2023</w:t>
            </w:r>
          </w:p>
          <w:p w14:paraId="0B1EAC4E" w14:textId="77777777" w:rsidR="005068CB" w:rsidRPr="00ED47B9" w:rsidRDefault="005068CB" w:rsidP="00BE4A66">
            <w:pPr>
              <w:autoSpaceDE w:val="0"/>
              <w:autoSpaceDN w:val="0"/>
              <w:adjustRightInd w:val="0"/>
              <w:spacing w:before="0" w:after="0"/>
              <w:ind w:left="709" w:hanging="709"/>
              <w:rPr>
                <w:rFonts w:cs="Arial"/>
                <w:bCs/>
                <w:i/>
                <w:iCs/>
                <w:lang w:eastAsia="fr-CA"/>
              </w:rPr>
            </w:pPr>
          </w:p>
          <w:p w14:paraId="32C4DE8B" w14:textId="04985019" w:rsidR="005068CB" w:rsidRPr="00ED47B9" w:rsidRDefault="005068CB" w:rsidP="00BE4A66">
            <w:pPr>
              <w:autoSpaceDE w:val="0"/>
              <w:autoSpaceDN w:val="0"/>
              <w:adjustRightInd w:val="0"/>
              <w:spacing w:before="0" w:after="0"/>
              <w:rPr>
                <w:rFonts w:ascii="Arial Gras" w:hAnsi="Arial Gras" w:cs="Arial"/>
                <w:b/>
                <w:i/>
                <w:iCs/>
                <w:caps/>
                <w:color w:val="000000"/>
                <w:lang w:eastAsia="fr-CA"/>
              </w:rPr>
            </w:pPr>
            <w:r w:rsidRPr="00ED47B9">
              <w:rPr>
                <w:rFonts w:ascii="Arial Gras" w:hAnsi="Arial Gras" w:cs="Arial"/>
                <w:b/>
                <w:i/>
                <w:iCs/>
                <w:caps/>
                <w:color w:val="000000"/>
                <w:lang w:eastAsia="fr-CA"/>
              </w:rPr>
              <w:t xml:space="preserve">Il est proposé par </w:t>
            </w:r>
            <w:r w:rsidR="00D911C0" w:rsidRPr="00ED47B9">
              <w:rPr>
                <w:rFonts w:ascii="Arial Gras" w:hAnsi="Arial Gras" w:cs="Arial"/>
                <w:b/>
                <w:i/>
                <w:iCs/>
                <w:caps/>
                <w:color w:val="000000"/>
                <w:lang w:eastAsia="fr-CA"/>
              </w:rPr>
              <w:t>MADAME JANE CHAMBERS EVANS</w:t>
            </w:r>
          </w:p>
          <w:p w14:paraId="459A396D" w14:textId="77777777" w:rsidR="005068CB" w:rsidRPr="00ED47B9" w:rsidRDefault="005068CB" w:rsidP="00BE4A66">
            <w:pPr>
              <w:autoSpaceDE w:val="0"/>
              <w:autoSpaceDN w:val="0"/>
              <w:adjustRightInd w:val="0"/>
              <w:spacing w:before="0" w:after="0"/>
              <w:rPr>
                <w:rFonts w:cs="Arial"/>
                <w:bCs/>
                <w:i/>
                <w:iCs/>
                <w:color w:val="000000"/>
                <w:lang w:eastAsia="fr-CA"/>
              </w:rPr>
            </w:pPr>
            <w:r w:rsidRPr="00ED47B9">
              <w:rPr>
                <w:rFonts w:cs="Arial"/>
                <w:b/>
                <w:i/>
                <w:iCs/>
                <w:color w:val="000000"/>
                <w:lang w:eastAsia="fr-CA"/>
              </w:rPr>
              <w:t>ET RÉSOLU À L’UNANIMITÉ DES CONSEILLERS</w:t>
            </w:r>
            <w:r w:rsidRPr="00ED47B9">
              <w:rPr>
                <w:rFonts w:cs="Arial"/>
                <w:bCs/>
                <w:i/>
                <w:iCs/>
                <w:color w:val="000000"/>
                <w:lang w:eastAsia="fr-CA"/>
              </w:rPr>
              <w:t xml:space="preserve"> </w:t>
            </w:r>
          </w:p>
          <w:p w14:paraId="4899EB5E" w14:textId="77777777" w:rsidR="005068CB" w:rsidRPr="00ED47B9" w:rsidRDefault="005068CB" w:rsidP="00BE4A66">
            <w:pPr>
              <w:autoSpaceDE w:val="0"/>
              <w:autoSpaceDN w:val="0"/>
              <w:adjustRightInd w:val="0"/>
              <w:spacing w:before="0" w:after="0"/>
              <w:rPr>
                <w:rFonts w:cs="Arial"/>
                <w:bCs/>
                <w:i/>
                <w:iCs/>
                <w:color w:val="000000"/>
                <w:lang w:eastAsia="fr-CA"/>
              </w:rPr>
            </w:pPr>
          </w:p>
          <w:p w14:paraId="53E7525C" w14:textId="55986959" w:rsidR="005068CB" w:rsidRPr="00ED47B9" w:rsidRDefault="005068CB" w:rsidP="00BE4A66">
            <w:pPr>
              <w:autoSpaceDE w:val="0"/>
              <w:autoSpaceDN w:val="0"/>
              <w:adjustRightInd w:val="0"/>
              <w:spacing w:before="0" w:after="0"/>
              <w:rPr>
                <w:rFonts w:cs="Arial"/>
                <w:bCs/>
                <w:i/>
                <w:iCs/>
                <w:color w:val="000000"/>
                <w:lang w:eastAsia="fr-CA"/>
              </w:rPr>
            </w:pPr>
            <w:r w:rsidRPr="00ED47B9">
              <w:rPr>
                <w:rFonts w:cs="Arial"/>
                <w:b/>
                <w:i/>
                <w:iCs/>
                <w:color w:val="000000"/>
                <w:lang w:eastAsia="fr-CA"/>
              </w:rPr>
              <w:t>QUE</w:t>
            </w:r>
            <w:r w:rsidRPr="00ED47B9">
              <w:rPr>
                <w:rFonts w:cs="Arial"/>
                <w:bCs/>
                <w:i/>
                <w:iCs/>
                <w:color w:val="000000"/>
                <w:lang w:eastAsia="fr-CA"/>
              </w:rPr>
              <w:t xml:space="preserve"> le Conseil municipal approuve la liste des comptes à payer totalisant la somme de</w:t>
            </w:r>
            <w:r w:rsidR="00D911C0" w:rsidRPr="00ED47B9">
              <w:rPr>
                <w:rFonts w:cs="Arial"/>
                <w:bCs/>
                <w:i/>
                <w:iCs/>
                <w:color w:val="000000"/>
                <w:lang w:eastAsia="fr-CA"/>
              </w:rPr>
              <w:t xml:space="preserve"> 145 522,00</w:t>
            </w:r>
            <w:r w:rsidRPr="00ED47B9">
              <w:rPr>
                <w:rFonts w:cs="Arial"/>
                <w:bCs/>
                <w:i/>
                <w:iCs/>
                <w:color w:val="000000"/>
                <w:lang w:eastAsia="fr-CA"/>
              </w:rPr>
              <w:t xml:space="preserve">$ au 31 mars 2023 et autorise le paiement des comptes dus, attendu qu’ils ont été vérifiés au préalable par </w:t>
            </w:r>
            <w:r w:rsidR="00D911C0" w:rsidRPr="00ED47B9">
              <w:rPr>
                <w:rFonts w:cs="Arial"/>
                <w:bCs/>
                <w:i/>
                <w:iCs/>
                <w:color w:val="000000"/>
                <w:lang w:eastAsia="fr-CA"/>
              </w:rPr>
              <w:t>Madame Jane Chambers Evans</w:t>
            </w:r>
            <w:r w:rsidR="005F0B99" w:rsidRPr="00ED47B9">
              <w:rPr>
                <w:rFonts w:cs="Arial"/>
                <w:bCs/>
                <w:i/>
                <w:iCs/>
                <w:color w:val="000000"/>
                <w:lang w:eastAsia="fr-CA"/>
              </w:rPr>
              <w:t>;</w:t>
            </w:r>
          </w:p>
          <w:p w14:paraId="6C4F6BC3" w14:textId="77777777" w:rsidR="005068CB" w:rsidRPr="00ED47B9" w:rsidRDefault="005068CB" w:rsidP="00BE4A66">
            <w:pPr>
              <w:autoSpaceDE w:val="0"/>
              <w:autoSpaceDN w:val="0"/>
              <w:adjustRightInd w:val="0"/>
              <w:spacing w:before="0" w:after="0"/>
              <w:rPr>
                <w:rFonts w:cs="Arial"/>
                <w:bCs/>
                <w:i/>
                <w:iCs/>
                <w:color w:val="000000"/>
                <w:lang w:eastAsia="fr-CA"/>
              </w:rPr>
            </w:pPr>
          </w:p>
          <w:p w14:paraId="3DE5F799" w14:textId="77777777" w:rsidR="005068CB" w:rsidRPr="00ED47B9" w:rsidRDefault="005068CB" w:rsidP="00BE4A66">
            <w:pPr>
              <w:autoSpaceDE w:val="0"/>
              <w:autoSpaceDN w:val="0"/>
              <w:adjustRightInd w:val="0"/>
              <w:spacing w:before="0" w:after="0"/>
              <w:rPr>
                <w:rFonts w:cs="Arial"/>
                <w:bCs/>
                <w:i/>
                <w:iCs/>
                <w:color w:val="000000"/>
                <w:lang w:eastAsia="fr-CA"/>
              </w:rPr>
            </w:pPr>
            <w:r w:rsidRPr="00ED47B9">
              <w:rPr>
                <w:rFonts w:cs="Arial"/>
                <w:b/>
                <w:i/>
                <w:iCs/>
                <w:color w:val="000000"/>
                <w:lang w:eastAsia="fr-CA"/>
              </w:rPr>
              <w:t>QUE</w:t>
            </w:r>
            <w:r w:rsidRPr="00ED47B9">
              <w:rPr>
                <w:rFonts w:cs="Arial"/>
                <w:bCs/>
                <w:i/>
                <w:iCs/>
                <w:color w:val="000000"/>
                <w:lang w:eastAsia="fr-CA"/>
              </w:rPr>
              <w:t xml:space="preserve"> le maire et la directrice générale soient autorisés à signer tous les documents afférents.</w:t>
            </w:r>
            <w:r w:rsidRPr="00ED47B9">
              <w:rPr>
                <w:rFonts w:cs="Arial"/>
                <w:bCs/>
                <w:i/>
                <w:iCs/>
                <w:color w:val="000000"/>
                <w:lang w:eastAsia="fr-CA"/>
              </w:rPr>
              <w:tab/>
            </w:r>
          </w:p>
          <w:p w14:paraId="3A5887D1" w14:textId="77777777" w:rsidR="005068CB" w:rsidRPr="00ED47B9" w:rsidRDefault="005068CB" w:rsidP="00BE4A66">
            <w:pPr>
              <w:autoSpaceDE w:val="0"/>
              <w:autoSpaceDN w:val="0"/>
              <w:adjustRightInd w:val="0"/>
              <w:spacing w:before="0" w:after="0"/>
              <w:rPr>
                <w:rFonts w:cs="Arial"/>
                <w:bCs/>
                <w:i/>
                <w:iCs/>
                <w:color w:val="000000"/>
                <w:lang w:eastAsia="fr-CA"/>
              </w:rPr>
            </w:pPr>
          </w:p>
          <w:p w14:paraId="08C4048A" w14:textId="77777777" w:rsidR="005F0B99" w:rsidRPr="00ED47B9" w:rsidRDefault="005F0B99" w:rsidP="00BE4A66">
            <w:pPr>
              <w:autoSpaceDE w:val="0"/>
              <w:autoSpaceDN w:val="0"/>
              <w:adjustRightInd w:val="0"/>
              <w:spacing w:before="0" w:after="0"/>
              <w:rPr>
                <w:rFonts w:cs="Arial"/>
                <w:bCs/>
                <w:i/>
                <w:iCs/>
                <w:color w:val="000000"/>
                <w:lang w:eastAsia="fr-CA"/>
              </w:rPr>
            </w:pPr>
          </w:p>
          <w:p w14:paraId="7BDF0D39" w14:textId="77777777" w:rsidR="00BE4A66" w:rsidRPr="00ED47B9" w:rsidRDefault="00BE4A66" w:rsidP="005F0B99">
            <w:pPr>
              <w:autoSpaceDE w:val="0"/>
              <w:autoSpaceDN w:val="0"/>
              <w:adjustRightInd w:val="0"/>
              <w:spacing w:before="0" w:after="0"/>
              <w:rPr>
                <w:rFonts w:cs="Arial"/>
                <w:b/>
                <w:i/>
                <w:iCs/>
                <w:u w:val="single"/>
              </w:rPr>
            </w:pPr>
            <w:r w:rsidRPr="00ED47B9">
              <w:rPr>
                <w:rFonts w:cs="Arial"/>
                <w:b/>
                <w:i/>
                <w:iCs/>
                <w:u w:val="single"/>
              </w:rPr>
              <w:t>COMPTE À RECEVOIR /ADVENTURE CANADA</w:t>
            </w:r>
          </w:p>
          <w:p w14:paraId="370B45B5" w14:textId="77777777" w:rsidR="00BE4A66" w:rsidRPr="00ED47B9" w:rsidRDefault="00BE4A66" w:rsidP="00BE4A66">
            <w:pPr>
              <w:spacing w:before="0" w:after="0"/>
              <w:rPr>
                <w:rFonts w:cs="Arial"/>
                <w:bCs/>
                <w:i/>
                <w:iCs/>
              </w:rPr>
            </w:pPr>
          </w:p>
          <w:p w14:paraId="58648672" w14:textId="77777777" w:rsidR="005F0B99" w:rsidRPr="00ED47B9" w:rsidRDefault="005F0B99" w:rsidP="00BE4A66">
            <w:pPr>
              <w:spacing w:before="0" w:after="0"/>
              <w:ind w:left="709" w:hanging="679"/>
              <w:rPr>
                <w:rFonts w:cs="Arial"/>
                <w:bCs/>
                <w:i/>
                <w:iCs/>
              </w:rPr>
            </w:pPr>
            <w:r w:rsidRPr="00ED47B9">
              <w:rPr>
                <w:rFonts w:cs="Arial"/>
                <w:bCs/>
                <w:i/>
                <w:iCs/>
              </w:rPr>
              <w:t>Ce point est reporté à une séance ultérieure.</w:t>
            </w:r>
          </w:p>
          <w:p w14:paraId="7F9BE927" w14:textId="77777777" w:rsidR="005F0B99" w:rsidRPr="00ED47B9" w:rsidRDefault="005F0B99" w:rsidP="00BE4A66">
            <w:pPr>
              <w:spacing w:before="0" w:after="0"/>
              <w:ind w:left="709" w:hanging="679"/>
              <w:rPr>
                <w:rFonts w:cs="Arial"/>
                <w:bCs/>
                <w:i/>
                <w:iCs/>
              </w:rPr>
            </w:pPr>
          </w:p>
          <w:p w14:paraId="4E3DDEE0" w14:textId="77777777" w:rsidR="00BE4A66" w:rsidRPr="00ED47B9" w:rsidRDefault="00BE4A66" w:rsidP="00BE4A66">
            <w:pPr>
              <w:spacing w:before="0" w:after="0"/>
              <w:ind w:left="709" w:hanging="679"/>
              <w:rPr>
                <w:rFonts w:cs="Arial"/>
                <w:bCs/>
                <w:i/>
                <w:iCs/>
              </w:rPr>
            </w:pPr>
          </w:p>
          <w:p w14:paraId="4814F57A" w14:textId="312AB826" w:rsidR="00C019B5" w:rsidRPr="00ED47B9" w:rsidRDefault="00BE4A66" w:rsidP="00C019B5">
            <w:pPr>
              <w:autoSpaceDE w:val="0"/>
              <w:autoSpaceDN w:val="0"/>
              <w:adjustRightInd w:val="0"/>
              <w:rPr>
                <w:rFonts w:cs="Arial"/>
                <w:b/>
                <w:i/>
                <w:iCs/>
                <w:u w:val="single"/>
                <w:lang w:eastAsia="fr-CA"/>
              </w:rPr>
            </w:pPr>
            <w:r w:rsidRPr="00ED47B9">
              <w:rPr>
                <w:rFonts w:cs="Arial"/>
                <w:b/>
                <w:i/>
                <w:iCs/>
                <w:u w:val="single"/>
                <w:lang w:eastAsia="fr-CA"/>
              </w:rPr>
              <w:t>ADOPTION DU RÈGLEMENT NO 395 DÉCRÉTANT UN EMPRUNT DE 52 000$ AINSI QUE L’APPROBATION D’UN MONTANT DE 6 368$ DANS LE BUDGET DE FONCTIONNEMENT POUR L’ACQUISITION D’UN CAMION POUR LE SERVICE INCENDIE</w:t>
            </w:r>
          </w:p>
          <w:p w14:paraId="1D13CC65" w14:textId="77777777" w:rsidR="006F63DB" w:rsidRDefault="006F63DB" w:rsidP="00C019B5">
            <w:pPr>
              <w:pStyle w:val="Titre1"/>
              <w:spacing w:before="0" w:after="0"/>
              <w:ind w:left="0"/>
              <w:rPr>
                <w:rFonts w:ascii="Arial" w:hAnsi="Arial" w:cs="Arial"/>
                <w:bCs/>
                <w:i/>
                <w:iCs/>
                <w:szCs w:val="24"/>
              </w:rPr>
            </w:pPr>
          </w:p>
          <w:p w14:paraId="3EAA8FCF" w14:textId="77777777" w:rsidR="006F63DB" w:rsidRDefault="006F63DB" w:rsidP="00C019B5">
            <w:pPr>
              <w:pStyle w:val="Titre1"/>
              <w:spacing w:before="0" w:after="0"/>
              <w:ind w:left="0"/>
              <w:rPr>
                <w:rFonts w:ascii="Arial" w:hAnsi="Arial" w:cs="Arial"/>
                <w:bCs/>
                <w:i/>
                <w:iCs/>
                <w:szCs w:val="24"/>
              </w:rPr>
            </w:pPr>
          </w:p>
          <w:p w14:paraId="207D3811" w14:textId="77777777" w:rsidR="006F63DB" w:rsidRDefault="006F63DB" w:rsidP="00C019B5">
            <w:pPr>
              <w:pStyle w:val="Titre1"/>
              <w:spacing w:before="0" w:after="0"/>
              <w:ind w:left="0"/>
              <w:rPr>
                <w:rFonts w:ascii="Arial" w:hAnsi="Arial" w:cs="Arial"/>
                <w:bCs/>
                <w:i/>
                <w:iCs/>
                <w:szCs w:val="24"/>
              </w:rPr>
            </w:pPr>
          </w:p>
          <w:p w14:paraId="0385562B" w14:textId="77777777" w:rsidR="006F63DB" w:rsidRDefault="006F63DB" w:rsidP="006F63DB">
            <w:pPr>
              <w:pStyle w:val="Titre2"/>
            </w:pPr>
          </w:p>
          <w:p w14:paraId="24672223" w14:textId="77777777" w:rsidR="006F63DB" w:rsidRPr="006F63DB" w:rsidRDefault="006F63DB" w:rsidP="006F63DB"/>
          <w:p w14:paraId="7413C0E6" w14:textId="77777777" w:rsidR="006F63DB" w:rsidRDefault="006F63DB" w:rsidP="00C019B5">
            <w:pPr>
              <w:pStyle w:val="Titre1"/>
              <w:spacing w:before="0" w:after="0"/>
              <w:ind w:left="0"/>
              <w:rPr>
                <w:rFonts w:ascii="Arial" w:hAnsi="Arial" w:cs="Arial"/>
                <w:bCs/>
                <w:i/>
                <w:iCs/>
                <w:szCs w:val="24"/>
              </w:rPr>
            </w:pPr>
          </w:p>
          <w:p w14:paraId="7FDDD903" w14:textId="77777777" w:rsidR="006F63DB" w:rsidRDefault="006F63DB" w:rsidP="00C019B5">
            <w:pPr>
              <w:pStyle w:val="Titre1"/>
              <w:spacing w:before="0" w:after="0"/>
              <w:ind w:left="0"/>
              <w:rPr>
                <w:rFonts w:ascii="Arial" w:hAnsi="Arial" w:cs="Arial"/>
                <w:bCs/>
                <w:i/>
                <w:iCs/>
                <w:szCs w:val="24"/>
              </w:rPr>
            </w:pPr>
          </w:p>
          <w:p w14:paraId="671A3105" w14:textId="34DC3B5B" w:rsidR="00C019B5" w:rsidRPr="00ED47B9" w:rsidRDefault="00C019B5" w:rsidP="00C019B5">
            <w:pPr>
              <w:pStyle w:val="Titre1"/>
              <w:spacing w:before="0" w:after="0"/>
              <w:ind w:left="0"/>
              <w:rPr>
                <w:rFonts w:ascii="Arial" w:hAnsi="Arial" w:cs="Arial"/>
                <w:bCs/>
                <w:i/>
                <w:iCs/>
                <w:szCs w:val="24"/>
              </w:rPr>
            </w:pPr>
            <w:r w:rsidRPr="00ED47B9">
              <w:rPr>
                <w:rFonts w:ascii="Arial" w:hAnsi="Arial" w:cs="Arial"/>
                <w:bCs/>
                <w:i/>
                <w:iCs/>
                <w:szCs w:val="24"/>
              </w:rPr>
              <w:t>PROVINCE DE QUÉBEC</w:t>
            </w:r>
          </w:p>
          <w:p w14:paraId="72D775A3" w14:textId="77777777" w:rsidR="00C019B5" w:rsidRPr="00ED47B9" w:rsidRDefault="00C019B5" w:rsidP="00C019B5">
            <w:pPr>
              <w:spacing w:before="0" w:after="0"/>
              <w:rPr>
                <w:rFonts w:cs="Arial"/>
                <w:b/>
                <w:bCs/>
                <w:i/>
                <w:iCs/>
                <w:szCs w:val="24"/>
              </w:rPr>
            </w:pPr>
            <w:r w:rsidRPr="00ED47B9">
              <w:rPr>
                <w:rFonts w:cs="Arial"/>
                <w:b/>
                <w:bCs/>
                <w:i/>
                <w:iCs/>
                <w:szCs w:val="24"/>
              </w:rPr>
              <w:t>MUNICIPALITÉ DE TADOUSSAC</w:t>
            </w:r>
          </w:p>
          <w:p w14:paraId="4EC8F2D6" w14:textId="77777777" w:rsidR="00C019B5" w:rsidRPr="00ED47B9" w:rsidRDefault="00C019B5" w:rsidP="00C019B5">
            <w:pPr>
              <w:spacing w:before="0" w:after="0"/>
              <w:rPr>
                <w:rFonts w:cs="Arial"/>
                <w:b/>
                <w:bCs/>
                <w:i/>
                <w:iCs/>
                <w:szCs w:val="24"/>
              </w:rPr>
            </w:pPr>
            <w:r w:rsidRPr="00ED47B9">
              <w:rPr>
                <w:rFonts w:cs="Arial"/>
                <w:b/>
                <w:bCs/>
                <w:i/>
                <w:iCs/>
                <w:szCs w:val="24"/>
              </w:rPr>
              <w:t>COMTÉ DE RENÉ-LÉVESQUE</w:t>
            </w:r>
          </w:p>
          <w:p w14:paraId="0E18E911" w14:textId="77777777" w:rsidR="00C019B5" w:rsidRPr="00ED47B9" w:rsidRDefault="00C019B5" w:rsidP="00C019B5">
            <w:pPr>
              <w:spacing w:before="0" w:after="0"/>
              <w:rPr>
                <w:rFonts w:cs="Arial"/>
                <w:b/>
                <w:bCs/>
                <w:i/>
                <w:iCs/>
                <w:szCs w:val="24"/>
              </w:rPr>
            </w:pPr>
          </w:p>
          <w:p w14:paraId="6CB1E52C" w14:textId="77777777" w:rsidR="00C019B5" w:rsidRPr="00ED47B9" w:rsidRDefault="00C019B5" w:rsidP="00C019B5">
            <w:pPr>
              <w:spacing w:before="0" w:after="0"/>
              <w:rPr>
                <w:rFonts w:cs="Arial"/>
                <w:b/>
                <w:bCs/>
                <w:i/>
                <w:iCs/>
                <w:szCs w:val="24"/>
              </w:rPr>
            </w:pPr>
            <w:r w:rsidRPr="00ED47B9">
              <w:rPr>
                <w:rFonts w:cs="Arial"/>
                <w:b/>
                <w:bCs/>
                <w:i/>
                <w:iCs/>
                <w:szCs w:val="24"/>
              </w:rPr>
              <w:t>RÈGLEMENT NO 395</w:t>
            </w:r>
          </w:p>
          <w:p w14:paraId="7FB1CB6E" w14:textId="77777777" w:rsidR="00C019B5" w:rsidRPr="00ED47B9" w:rsidRDefault="00C019B5" w:rsidP="00C019B5">
            <w:pPr>
              <w:pBdr>
                <w:bottom w:val="single" w:sz="18" w:space="1" w:color="auto"/>
              </w:pBdr>
              <w:rPr>
                <w:rFonts w:cs="Arial"/>
                <w:b/>
                <w:bCs/>
                <w:i/>
                <w:iCs/>
                <w:szCs w:val="24"/>
              </w:rPr>
            </w:pPr>
          </w:p>
          <w:p w14:paraId="670BE471" w14:textId="77777777" w:rsidR="00C019B5" w:rsidRPr="00ED47B9" w:rsidRDefault="00C019B5" w:rsidP="00C019B5">
            <w:pPr>
              <w:pBdr>
                <w:bottom w:val="single" w:sz="18" w:space="1" w:color="auto"/>
              </w:pBdr>
              <w:rPr>
                <w:rFonts w:cs="Arial"/>
                <w:b/>
                <w:bCs/>
                <w:i/>
                <w:iCs/>
                <w:szCs w:val="24"/>
              </w:rPr>
            </w:pPr>
          </w:p>
          <w:p w14:paraId="62D6444D" w14:textId="77777777" w:rsidR="00C019B5" w:rsidRPr="00ED47B9" w:rsidRDefault="00C019B5" w:rsidP="00C019B5">
            <w:pPr>
              <w:spacing w:before="0" w:after="0"/>
              <w:ind w:right="141"/>
              <w:rPr>
                <w:rFonts w:cs="Arial"/>
                <w:b/>
                <w:i/>
                <w:iCs/>
                <w:caps/>
                <w:szCs w:val="24"/>
              </w:rPr>
            </w:pPr>
          </w:p>
          <w:p w14:paraId="51073C3A" w14:textId="77777777" w:rsidR="00C019B5" w:rsidRPr="00ED47B9" w:rsidRDefault="00C019B5" w:rsidP="00C019B5">
            <w:pPr>
              <w:spacing w:before="0" w:after="0"/>
              <w:ind w:right="141"/>
              <w:rPr>
                <w:rFonts w:cs="Arial"/>
                <w:b/>
                <w:i/>
                <w:iCs/>
                <w:caps/>
                <w:szCs w:val="24"/>
              </w:rPr>
            </w:pPr>
            <w:r w:rsidRPr="00ED47B9">
              <w:rPr>
                <w:rFonts w:cs="Arial"/>
                <w:b/>
                <w:i/>
                <w:iCs/>
                <w:caps/>
                <w:szCs w:val="24"/>
              </w:rPr>
              <w:t>Règlement no 395 décrétant un emprunt de 52 000$ ainsi que l’appropriation d’un montant de 6 368$ dans le budget de fonctionnement pour l’acquisition d’un camion pour le service incendie (quatre saisons)</w:t>
            </w:r>
          </w:p>
          <w:p w14:paraId="1D9E5962" w14:textId="77777777" w:rsidR="00C019B5" w:rsidRPr="00ED47B9" w:rsidRDefault="00C019B5" w:rsidP="00C019B5">
            <w:pPr>
              <w:pBdr>
                <w:bottom w:val="single" w:sz="12" w:space="1" w:color="auto"/>
              </w:pBdr>
              <w:spacing w:before="0" w:after="0"/>
              <w:ind w:firstLine="708"/>
              <w:rPr>
                <w:rFonts w:cs="Arial"/>
                <w:i/>
                <w:iCs/>
                <w:szCs w:val="24"/>
              </w:rPr>
            </w:pPr>
          </w:p>
          <w:p w14:paraId="5ED7D60C" w14:textId="77777777" w:rsidR="00C019B5" w:rsidRPr="00ED47B9" w:rsidRDefault="00C019B5" w:rsidP="00C019B5">
            <w:pPr>
              <w:spacing w:before="0" w:after="0"/>
              <w:ind w:firstLine="708"/>
              <w:rPr>
                <w:rFonts w:cs="Arial"/>
                <w:i/>
                <w:iCs/>
                <w:szCs w:val="24"/>
              </w:rPr>
            </w:pPr>
          </w:p>
          <w:p w14:paraId="193B7536" w14:textId="77777777" w:rsidR="00C019B5" w:rsidRPr="00ED47B9" w:rsidRDefault="00C019B5" w:rsidP="00C019B5">
            <w:pPr>
              <w:spacing w:before="0" w:after="0"/>
              <w:ind w:firstLine="708"/>
              <w:rPr>
                <w:rFonts w:cs="Arial"/>
                <w:i/>
                <w:iCs/>
                <w:szCs w:val="24"/>
              </w:rPr>
            </w:pPr>
          </w:p>
          <w:p w14:paraId="190C4CD8" w14:textId="77777777" w:rsidR="00C019B5" w:rsidRPr="00ED47B9" w:rsidRDefault="00C019B5" w:rsidP="00C019B5">
            <w:pPr>
              <w:spacing w:before="0" w:after="0"/>
              <w:rPr>
                <w:rFonts w:cs="Arial"/>
                <w:i/>
                <w:iCs/>
                <w:szCs w:val="24"/>
              </w:rPr>
            </w:pPr>
            <w:r w:rsidRPr="00ED47B9">
              <w:rPr>
                <w:rFonts w:cs="Arial"/>
                <w:i/>
                <w:iCs/>
                <w:szCs w:val="24"/>
              </w:rPr>
              <w:t>Extrait conforme de la séance ordinaire du Conseil municipal de la Municipalité de Tadoussac, tenue le 11</w:t>
            </w:r>
            <w:r w:rsidRPr="00ED47B9">
              <w:rPr>
                <w:rFonts w:cs="Arial"/>
                <w:i/>
                <w:iCs/>
                <w:szCs w:val="24"/>
                <w:vertAlign w:val="superscript"/>
              </w:rPr>
              <w:t>e</w:t>
            </w:r>
            <w:r w:rsidRPr="00ED47B9">
              <w:rPr>
                <w:rFonts w:cs="Arial"/>
                <w:i/>
                <w:iCs/>
                <w:szCs w:val="24"/>
              </w:rPr>
              <w:t xml:space="preserve"> jour du mois d’avril 2023, à 19 heures, à la salle de la Municipalité située au 286, rue de la Falaise :</w:t>
            </w:r>
          </w:p>
          <w:p w14:paraId="07ECC51A" w14:textId="77777777" w:rsidR="00C019B5" w:rsidRPr="00ED47B9" w:rsidRDefault="00C019B5" w:rsidP="00C019B5">
            <w:pPr>
              <w:spacing w:before="0" w:after="0"/>
              <w:ind w:firstLine="708"/>
              <w:rPr>
                <w:rFonts w:cs="Arial"/>
                <w:i/>
                <w:iCs/>
                <w:szCs w:val="24"/>
              </w:rPr>
            </w:pPr>
          </w:p>
          <w:p w14:paraId="215226A0" w14:textId="77777777" w:rsidR="00C019B5" w:rsidRPr="00ED47B9" w:rsidRDefault="00C019B5" w:rsidP="00C019B5">
            <w:pPr>
              <w:spacing w:before="0" w:after="0"/>
              <w:rPr>
                <w:rFonts w:cs="Arial"/>
                <w:i/>
                <w:iCs/>
                <w:szCs w:val="24"/>
              </w:rPr>
            </w:pPr>
            <w:r w:rsidRPr="00ED47B9">
              <w:rPr>
                <w:rFonts w:cs="Arial"/>
                <w:b/>
                <w:i/>
                <w:iCs/>
                <w:szCs w:val="24"/>
              </w:rPr>
              <w:t>SON HONNEUR LE MAIRE</w:t>
            </w:r>
            <w:r w:rsidRPr="00ED47B9">
              <w:rPr>
                <w:rFonts w:cs="Arial"/>
                <w:i/>
                <w:iCs/>
                <w:szCs w:val="24"/>
              </w:rPr>
              <w:t> : Monsieur Richard Therrien</w:t>
            </w:r>
          </w:p>
          <w:p w14:paraId="17447FFC" w14:textId="77777777" w:rsidR="00C019B5" w:rsidRPr="00ED47B9" w:rsidRDefault="00C019B5" w:rsidP="00C019B5">
            <w:pPr>
              <w:spacing w:before="0" w:after="0"/>
              <w:rPr>
                <w:rFonts w:cs="Arial"/>
                <w:i/>
                <w:iCs/>
                <w:szCs w:val="24"/>
              </w:rPr>
            </w:pPr>
          </w:p>
          <w:p w14:paraId="39EEA44A" w14:textId="77777777" w:rsidR="00C019B5" w:rsidRPr="00ED47B9" w:rsidRDefault="00C019B5" w:rsidP="00C019B5">
            <w:pPr>
              <w:spacing w:before="0" w:after="0"/>
              <w:rPr>
                <w:rFonts w:cs="Arial"/>
                <w:i/>
                <w:iCs/>
                <w:szCs w:val="24"/>
              </w:rPr>
            </w:pPr>
            <w:r w:rsidRPr="00ED47B9">
              <w:rPr>
                <w:rFonts w:cs="Arial"/>
                <w:b/>
                <w:i/>
                <w:iCs/>
                <w:szCs w:val="24"/>
              </w:rPr>
              <w:t>LES CONSEILLERS</w:t>
            </w:r>
            <w:r w:rsidRPr="00ED47B9">
              <w:rPr>
                <w:rFonts w:cs="Arial"/>
                <w:i/>
                <w:iCs/>
                <w:szCs w:val="24"/>
              </w:rPr>
              <w:t xml:space="preserve"> : </w:t>
            </w:r>
            <w:r w:rsidRPr="00ED47B9">
              <w:rPr>
                <w:rFonts w:cs="Arial"/>
                <w:i/>
                <w:iCs/>
                <w:szCs w:val="24"/>
              </w:rPr>
              <w:tab/>
              <w:t>Madame Linda Dubé</w:t>
            </w:r>
          </w:p>
          <w:p w14:paraId="13217823" w14:textId="77777777" w:rsidR="00C019B5" w:rsidRPr="00ED47B9" w:rsidRDefault="00C019B5" w:rsidP="00C019B5">
            <w:pPr>
              <w:spacing w:before="0" w:after="0"/>
              <w:rPr>
                <w:rFonts w:cs="Arial"/>
                <w:i/>
                <w:iCs/>
                <w:szCs w:val="24"/>
              </w:rPr>
            </w:pPr>
            <w:r w:rsidRPr="00ED47B9">
              <w:rPr>
                <w:rFonts w:cs="Arial"/>
                <w:i/>
                <w:iCs/>
                <w:szCs w:val="24"/>
              </w:rPr>
              <w:tab/>
            </w:r>
            <w:r w:rsidRPr="00ED47B9">
              <w:rPr>
                <w:rFonts w:cs="Arial"/>
                <w:i/>
                <w:iCs/>
                <w:szCs w:val="24"/>
              </w:rPr>
              <w:tab/>
            </w:r>
            <w:r w:rsidRPr="00ED47B9">
              <w:rPr>
                <w:rFonts w:cs="Arial"/>
                <w:i/>
                <w:iCs/>
                <w:szCs w:val="24"/>
              </w:rPr>
              <w:tab/>
            </w:r>
            <w:r w:rsidRPr="00ED47B9">
              <w:rPr>
                <w:rFonts w:cs="Arial"/>
                <w:i/>
                <w:iCs/>
                <w:szCs w:val="24"/>
              </w:rPr>
              <w:tab/>
              <w:t>Madame Mireille Pineault</w:t>
            </w:r>
          </w:p>
          <w:p w14:paraId="060A949C" w14:textId="77777777" w:rsidR="00C019B5" w:rsidRPr="00ED47B9" w:rsidRDefault="00C019B5" w:rsidP="00C019B5">
            <w:pPr>
              <w:spacing w:before="0" w:after="0"/>
              <w:rPr>
                <w:rFonts w:cs="Arial"/>
                <w:i/>
                <w:iCs/>
                <w:szCs w:val="24"/>
                <w:lang w:val="en-CA"/>
              </w:rPr>
            </w:pPr>
            <w:r w:rsidRPr="00ED47B9">
              <w:rPr>
                <w:rFonts w:cs="Arial"/>
                <w:i/>
                <w:iCs/>
                <w:szCs w:val="24"/>
              </w:rPr>
              <w:tab/>
            </w:r>
            <w:r w:rsidRPr="00ED47B9">
              <w:rPr>
                <w:rFonts w:cs="Arial"/>
                <w:i/>
                <w:iCs/>
                <w:szCs w:val="24"/>
              </w:rPr>
              <w:tab/>
            </w:r>
            <w:r w:rsidRPr="00ED47B9">
              <w:rPr>
                <w:rFonts w:cs="Arial"/>
                <w:i/>
                <w:iCs/>
                <w:szCs w:val="24"/>
              </w:rPr>
              <w:tab/>
            </w:r>
            <w:r w:rsidRPr="00ED47B9">
              <w:rPr>
                <w:rFonts w:cs="Arial"/>
                <w:i/>
                <w:iCs/>
                <w:szCs w:val="24"/>
              </w:rPr>
              <w:tab/>
            </w:r>
            <w:r w:rsidRPr="00ED47B9">
              <w:rPr>
                <w:rFonts w:cs="Arial"/>
                <w:i/>
                <w:iCs/>
                <w:szCs w:val="24"/>
                <w:lang w:val="en-CA"/>
              </w:rPr>
              <w:t>Monsieur Guy Therrien</w:t>
            </w:r>
          </w:p>
          <w:p w14:paraId="5EF3D97F" w14:textId="77777777" w:rsidR="00C019B5" w:rsidRPr="00ED47B9" w:rsidRDefault="00C019B5" w:rsidP="00C019B5">
            <w:pPr>
              <w:spacing w:before="0" w:after="0"/>
              <w:rPr>
                <w:rFonts w:cs="Arial"/>
                <w:i/>
                <w:iCs/>
                <w:szCs w:val="24"/>
                <w:lang w:val="en-CA"/>
              </w:rPr>
            </w:pPr>
            <w:r w:rsidRPr="00ED47B9">
              <w:rPr>
                <w:rFonts w:cs="Arial"/>
                <w:i/>
                <w:iCs/>
                <w:szCs w:val="24"/>
                <w:lang w:val="en-CA"/>
              </w:rPr>
              <w:tab/>
            </w:r>
            <w:r w:rsidRPr="00ED47B9">
              <w:rPr>
                <w:rFonts w:cs="Arial"/>
                <w:i/>
                <w:iCs/>
                <w:szCs w:val="24"/>
                <w:lang w:val="en-CA"/>
              </w:rPr>
              <w:tab/>
            </w:r>
            <w:r w:rsidRPr="00ED47B9">
              <w:rPr>
                <w:rFonts w:cs="Arial"/>
                <w:i/>
                <w:iCs/>
                <w:szCs w:val="24"/>
                <w:lang w:val="en-CA"/>
              </w:rPr>
              <w:tab/>
            </w:r>
            <w:r w:rsidRPr="00ED47B9">
              <w:rPr>
                <w:rFonts w:cs="Arial"/>
                <w:i/>
                <w:iCs/>
                <w:szCs w:val="24"/>
                <w:lang w:val="en-CA"/>
              </w:rPr>
              <w:tab/>
              <w:t>Madame Jane Chambers Evans</w:t>
            </w:r>
          </w:p>
          <w:p w14:paraId="3303D3A0" w14:textId="2CD2A915" w:rsidR="00C019B5" w:rsidRPr="00ED47B9" w:rsidRDefault="00C019B5" w:rsidP="00C019B5">
            <w:pPr>
              <w:spacing w:before="0" w:after="0"/>
              <w:rPr>
                <w:rFonts w:cs="Arial"/>
                <w:i/>
                <w:iCs/>
                <w:szCs w:val="24"/>
              </w:rPr>
            </w:pPr>
            <w:r w:rsidRPr="00ED47B9">
              <w:rPr>
                <w:rFonts w:cs="Arial"/>
                <w:i/>
                <w:iCs/>
                <w:szCs w:val="24"/>
                <w:lang w:val="en-CA"/>
              </w:rPr>
              <w:t xml:space="preserve">                                          </w:t>
            </w:r>
            <w:r w:rsidRPr="00ED47B9">
              <w:rPr>
                <w:rFonts w:cs="Arial"/>
                <w:i/>
                <w:iCs/>
                <w:szCs w:val="24"/>
              </w:rPr>
              <w:t>Monsieur Dany Tremblay</w:t>
            </w:r>
          </w:p>
          <w:p w14:paraId="4BEBB926" w14:textId="7E507AD6" w:rsidR="00C019B5" w:rsidRPr="00ED47B9" w:rsidRDefault="00C019B5" w:rsidP="00C019B5">
            <w:pPr>
              <w:spacing w:before="0" w:after="0"/>
              <w:rPr>
                <w:rFonts w:cs="Arial"/>
                <w:i/>
                <w:iCs/>
                <w:szCs w:val="24"/>
              </w:rPr>
            </w:pPr>
            <w:r w:rsidRPr="00ED47B9">
              <w:rPr>
                <w:rFonts w:cs="Arial"/>
                <w:i/>
                <w:iCs/>
                <w:szCs w:val="24"/>
              </w:rPr>
              <w:t xml:space="preserve">                                          Madame Stéphanie Tremblay</w:t>
            </w:r>
          </w:p>
          <w:p w14:paraId="2D2AC2BE" w14:textId="77777777" w:rsidR="00C019B5" w:rsidRPr="00ED47B9" w:rsidRDefault="00C019B5" w:rsidP="00C019B5">
            <w:pPr>
              <w:pStyle w:val="Retraitcorpsdetexte2"/>
              <w:spacing w:before="0" w:after="0"/>
              <w:ind w:left="0"/>
              <w:rPr>
                <w:rFonts w:cs="Arial"/>
                <w:i/>
                <w:iCs/>
                <w:szCs w:val="24"/>
              </w:rPr>
            </w:pPr>
          </w:p>
          <w:p w14:paraId="5C7DC7FE" w14:textId="77777777" w:rsidR="00C019B5" w:rsidRPr="00ED47B9" w:rsidRDefault="00C019B5" w:rsidP="00C019B5">
            <w:pPr>
              <w:pStyle w:val="NormalWeb"/>
              <w:spacing w:before="0" w:beforeAutospacing="0" w:after="0" w:afterAutospacing="0"/>
              <w:jc w:val="both"/>
              <w:rPr>
                <w:rFonts w:ascii="Arial" w:hAnsi="Arial" w:cs="Arial"/>
                <w:i/>
                <w:iCs/>
              </w:rPr>
            </w:pPr>
            <w:r w:rsidRPr="00ED47B9">
              <w:rPr>
                <w:rFonts w:ascii="Arial" w:hAnsi="Arial" w:cs="Arial"/>
                <w:b/>
                <w:bCs/>
                <w:i/>
                <w:iCs/>
                <w:caps/>
              </w:rPr>
              <w:t>Attendu</w:t>
            </w:r>
            <w:r w:rsidRPr="00ED47B9">
              <w:rPr>
                <w:rFonts w:ascii="Arial" w:hAnsi="Arial" w:cs="Arial"/>
                <w:b/>
                <w:bCs/>
                <w:i/>
                <w:iCs/>
              </w:rPr>
              <w:t xml:space="preserve"> </w:t>
            </w:r>
            <w:r w:rsidRPr="00ED47B9">
              <w:rPr>
                <w:rFonts w:ascii="Arial" w:hAnsi="Arial" w:cs="Arial"/>
                <w:b/>
                <w:bCs/>
                <w:i/>
                <w:iCs/>
                <w:caps/>
              </w:rPr>
              <w:t>qu</w:t>
            </w:r>
            <w:r w:rsidRPr="00ED47B9">
              <w:rPr>
                <w:rFonts w:ascii="Arial" w:hAnsi="Arial" w:cs="Arial"/>
                <w:b/>
                <w:bCs/>
                <w:i/>
                <w:iCs/>
              </w:rPr>
              <w:t>E</w:t>
            </w:r>
            <w:r w:rsidRPr="00ED47B9">
              <w:rPr>
                <w:rFonts w:ascii="Arial" w:hAnsi="Arial" w:cs="Arial"/>
                <w:i/>
                <w:iCs/>
              </w:rPr>
              <w:t xml:space="preserve"> la municipalité de Tadoussac est régie par le code municipal;</w:t>
            </w:r>
          </w:p>
          <w:p w14:paraId="606E345D" w14:textId="77777777" w:rsidR="00C019B5" w:rsidRPr="00ED47B9" w:rsidRDefault="00C019B5" w:rsidP="00C019B5">
            <w:pPr>
              <w:pStyle w:val="NormalWeb"/>
              <w:spacing w:before="0" w:beforeAutospacing="0" w:after="0" w:afterAutospacing="0"/>
              <w:jc w:val="both"/>
              <w:rPr>
                <w:rFonts w:ascii="Arial" w:hAnsi="Arial" w:cs="Arial"/>
                <w:i/>
                <w:iCs/>
              </w:rPr>
            </w:pPr>
          </w:p>
          <w:p w14:paraId="7EDBAC7F" w14:textId="77777777" w:rsidR="00C019B5" w:rsidRPr="00ED47B9" w:rsidRDefault="00C019B5" w:rsidP="00C019B5">
            <w:pPr>
              <w:pStyle w:val="NormalWeb"/>
              <w:spacing w:before="0" w:beforeAutospacing="0" w:after="0" w:afterAutospacing="0"/>
              <w:jc w:val="both"/>
              <w:rPr>
                <w:rFonts w:ascii="Arial" w:hAnsi="Arial" w:cs="Arial"/>
                <w:i/>
                <w:iCs/>
              </w:rPr>
            </w:pPr>
            <w:r w:rsidRPr="00ED47B9">
              <w:rPr>
                <w:rFonts w:ascii="Arial" w:hAnsi="Arial" w:cs="Arial"/>
                <w:b/>
                <w:bCs/>
                <w:i/>
                <w:iCs/>
                <w:caps/>
              </w:rPr>
              <w:t>Attendu</w:t>
            </w:r>
            <w:r w:rsidRPr="00ED47B9">
              <w:rPr>
                <w:rFonts w:ascii="Arial" w:hAnsi="Arial" w:cs="Arial"/>
                <w:b/>
                <w:bCs/>
                <w:i/>
                <w:iCs/>
              </w:rPr>
              <w:t xml:space="preserve"> </w:t>
            </w:r>
            <w:r w:rsidRPr="00ED47B9">
              <w:rPr>
                <w:rFonts w:ascii="Arial" w:hAnsi="Arial" w:cs="Arial"/>
                <w:b/>
                <w:bCs/>
                <w:i/>
                <w:iCs/>
                <w:caps/>
              </w:rPr>
              <w:t>qu</w:t>
            </w:r>
            <w:r w:rsidRPr="00ED47B9">
              <w:rPr>
                <w:rFonts w:ascii="Arial" w:hAnsi="Arial" w:cs="Arial"/>
                <w:i/>
                <w:iCs/>
                <w:caps/>
              </w:rPr>
              <w:t>’</w:t>
            </w:r>
            <w:r w:rsidRPr="00ED47B9">
              <w:rPr>
                <w:rFonts w:ascii="Arial" w:hAnsi="Arial" w:cs="Arial"/>
                <w:i/>
                <w:iCs/>
              </w:rPr>
              <w:t>il est nécessaire pour les fins des services d’urgence des premiers répondants et du service d’incendie d’acquérir un véhicule pour les déplacements et les interventions;</w:t>
            </w:r>
          </w:p>
          <w:p w14:paraId="4C7586BC" w14:textId="77777777" w:rsidR="00C019B5" w:rsidRPr="00ED47B9" w:rsidRDefault="00C019B5" w:rsidP="00C019B5">
            <w:pPr>
              <w:pStyle w:val="NormalWeb"/>
              <w:spacing w:before="0" w:beforeAutospacing="0" w:after="0" w:afterAutospacing="0"/>
              <w:jc w:val="both"/>
              <w:rPr>
                <w:rFonts w:ascii="Arial" w:hAnsi="Arial" w:cs="Arial"/>
                <w:i/>
                <w:iCs/>
              </w:rPr>
            </w:pPr>
          </w:p>
          <w:p w14:paraId="53BECB37" w14:textId="77777777" w:rsidR="00C019B5" w:rsidRPr="00ED47B9" w:rsidRDefault="00C019B5" w:rsidP="00C019B5">
            <w:pPr>
              <w:pStyle w:val="NormalWeb"/>
              <w:spacing w:before="0" w:beforeAutospacing="0" w:after="0" w:afterAutospacing="0"/>
              <w:jc w:val="both"/>
              <w:rPr>
                <w:rFonts w:ascii="Arial" w:hAnsi="Arial" w:cs="Arial"/>
                <w:i/>
                <w:iCs/>
              </w:rPr>
            </w:pPr>
            <w:r w:rsidRPr="00ED47B9">
              <w:rPr>
                <w:rFonts w:ascii="Arial" w:hAnsi="Arial" w:cs="Arial"/>
                <w:b/>
                <w:bCs/>
                <w:i/>
                <w:iCs/>
                <w:caps/>
              </w:rPr>
              <w:t>Attendu</w:t>
            </w:r>
            <w:r w:rsidRPr="00ED47B9">
              <w:rPr>
                <w:rFonts w:ascii="Arial" w:hAnsi="Arial" w:cs="Arial"/>
                <w:b/>
                <w:bCs/>
                <w:i/>
                <w:iCs/>
              </w:rPr>
              <w:t xml:space="preserve"> QUE</w:t>
            </w:r>
            <w:r w:rsidRPr="00ED47B9">
              <w:rPr>
                <w:rFonts w:ascii="Arial" w:hAnsi="Arial" w:cs="Arial"/>
                <w:i/>
                <w:iCs/>
              </w:rPr>
              <w:t xml:space="preserve"> le coût de cet achat est estimé à 58 200$; </w:t>
            </w:r>
          </w:p>
          <w:p w14:paraId="5986CC8E" w14:textId="77777777" w:rsidR="00C019B5" w:rsidRPr="00ED47B9" w:rsidRDefault="00C019B5" w:rsidP="00C019B5">
            <w:pPr>
              <w:pStyle w:val="NormalWeb"/>
              <w:spacing w:before="0" w:beforeAutospacing="0" w:after="0" w:afterAutospacing="0"/>
              <w:jc w:val="both"/>
              <w:rPr>
                <w:rFonts w:ascii="Arial" w:hAnsi="Arial" w:cs="Arial"/>
                <w:i/>
                <w:iCs/>
              </w:rPr>
            </w:pPr>
          </w:p>
          <w:p w14:paraId="236239AE" w14:textId="77777777" w:rsidR="00C019B5" w:rsidRPr="00ED47B9" w:rsidRDefault="00C019B5" w:rsidP="00C019B5">
            <w:pPr>
              <w:pStyle w:val="NormalWeb"/>
              <w:spacing w:before="0" w:beforeAutospacing="0" w:after="0" w:afterAutospacing="0"/>
              <w:jc w:val="both"/>
              <w:rPr>
                <w:rFonts w:ascii="Arial" w:hAnsi="Arial" w:cs="Arial"/>
                <w:i/>
                <w:iCs/>
              </w:rPr>
            </w:pPr>
            <w:r w:rsidRPr="00ED47B9">
              <w:rPr>
                <w:rFonts w:ascii="Arial" w:hAnsi="Arial" w:cs="Arial"/>
                <w:b/>
                <w:bCs/>
                <w:i/>
                <w:iCs/>
                <w:caps/>
              </w:rPr>
              <w:t>Attendu</w:t>
            </w:r>
            <w:r w:rsidRPr="00ED47B9">
              <w:rPr>
                <w:rFonts w:ascii="Arial" w:hAnsi="Arial" w:cs="Arial"/>
                <w:b/>
                <w:bCs/>
                <w:i/>
                <w:iCs/>
              </w:rPr>
              <w:t xml:space="preserve"> QU</w:t>
            </w:r>
            <w:r w:rsidRPr="00ED47B9">
              <w:rPr>
                <w:rFonts w:ascii="Arial" w:hAnsi="Arial" w:cs="Arial"/>
                <w:i/>
                <w:iCs/>
              </w:rPr>
              <w:t>’il est nécessaire d’effectuer un emprunt pour couvrir une partie de cette dépense et que des copies du projet de règlement ont été mis à la disposition du public;</w:t>
            </w:r>
          </w:p>
          <w:p w14:paraId="0A4B96BD" w14:textId="77777777" w:rsidR="00C019B5" w:rsidRPr="00ED47B9" w:rsidRDefault="00C019B5" w:rsidP="00C019B5">
            <w:pPr>
              <w:pStyle w:val="NormalWeb"/>
              <w:spacing w:before="0" w:beforeAutospacing="0" w:after="0" w:afterAutospacing="0"/>
              <w:jc w:val="both"/>
              <w:rPr>
                <w:rFonts w:ascii="Arial" w:hAnsi="Arial" w:cs="Arial"/>
                <w:i/>
                <w:iCs/>
              </w:rPr>
            </w:pPr>
          </w:p>
          <w:p w14:paraId="10E291ED" w14:textId="77777777" w:rsidR="00C019B5" w:rsidRPr="00ED47B9" w:rsidRDefault="00C019B5" w:rsidP="00C019B5">
            <w:pPr>
              <w:pStyle w:val="NormalWeb"/>
              <w:spacing w:before="0" w:beforeAutospacing="0" w:after="0" w:afterAutospacing="0"/>
              <w:jc w:val="both"/>
              <w:rPr>
                <w:rFonts w:ascii="Arial" w:hAnsi="Arial" w:cs="Arial"/>
                <w:i/>
                <w:iCs/>
              </w:rPr>
            </w:pPr>
            <w:r w:rsidRPr="00ED47B9">
              <w:rPr>
                <w:rFonts w:ascii="Arial" w:hAnsi="Arial" w:cs="Arial"/>
                <w:b/>
                <w:bCs/>
                <w:i/>
                <w:iCs/>
                <w:caps/>
              </w:rPr>
              <w:t>ATTENDU que</w:t>
            </w:r>
            <w:r w:rsidRPr="00ED47B9">
              <w:rPr>
                <w:rFonts w:ascii="Arial" w:hAnsi="Arial" w:cs="Arial"/>
                <w:i/>
                <w:iCs/>
              </w:rPr>
              <w:t xml:space="preserve"> l'avis de motion du présent règlement a été dûment donné lors de la séance régulière du 14 mars 2023 par la conseillère Mireille Pineault;</w:t>
            </w:r>
          </w:p>
          <w:p w14:paraId="5F04EC97" w14:textId="77777777" w:rsidR="00C019B5" w:rsidRPr="00ED47B9" w:rsidRDefault="00C019B5" w:rsidP="00C019B5">
            <w:pPr>
              <w:pStyle w:val="NormalWeb"/>
              <w:spacing w:before="0" w:beforeAutospacing="0" w:after="0" w:afterAutospacing="0"/>
              <w:jc w:val="both"/>
              <w:rPr>
                <w:rFonts w:ascii="Arial" w:hAnsi="Arial" w:cs="Arial"/>
                <w:i/>
                <w:iCs/>
              </w:rPr>
            </w:pPr>
          </w:p>
          <w:p w14:paraId="5AF53F3C" w14:textId="77777777" w:rsidR="00C019B5" w:rsidRPr="00ED47B9" w:rsidRDefault="00C019B5" w:rsidP="00C019B5">
            <w:pPr>
              <w:pStyle w:val="NormalWeb"/>
              <w:spacing w:before="0" w:beforeAutospacing="0" w:after="0" w:afterAutospacing="0"/>
              <w:jc w:val="both"/>
              <w:rPr>
                <w:rFonts w:ascii="Arial" w:hAnsi="Arial" w:cs="Arial"/>
                <w:b/>
                <w:bCs/>
                <w:i/>
                <w:iCs/>
              </w:rPr>
            </w:pPr>
            <w:r w:rsidRPr="00ED47B9">
              <w:rPr>
                <w:rFonts w:ascii="Arial" w:hAnsi="Arial" w:cs="Arial"/>
                <w:b/>
                <w:bCs/>
                <w:i/>
                <w:iCs/>
                <w:caps/>
              </w:rPr>
              <w:t>En conséquence</w:t>
            </w:r>
            <w:r w:rsidRPr="00ED47B9">
              <w:rPr>
                <w:rFonts w:ascii="Arial" w:hAnsi="Arial" w:cs="Arial"/>
                <w:i/>
                <w:iCs/>
              </w:rPr>
              <w:t xml:space="preserve">, </w:t>
            </w:r>
          </w:p>
          <w:p w14:paraId="0D87CD99" w14:textId="60E00A56" w:rsidR="00C019B5" w:rsidRPr="00ED47B9" w:rsidRDefault="00C019B5" w:rsidP="00C019B5">
            <w:pPr>
              <w:pStyle w:val="NormalWeb"/>
              <w:spacing w:before="0" w:beforeAutospacing="0" w:after="0" w:afterAutospacing="0"/>
              <w:jc w:val="both"/>
              <w:rPr>
                <w:rFonts w:ascii="Arial" w:hAnsi="Arial" w:cs="Arial"/>
                <w:b/>
                <w:bCs/>
                <w:i/>
                <w:iCs/>
              </w:rPr>
            </w:pPr>
            <w:r w:rsidRPr="00ED47B9">
              <w:rPr>
                <w:rFonts w:ascii="Arial" w:hAnsi="Arial" w:cs="Arial"/>
                <w:b/>
                <w:bCs/>
                <w:i/>
                <w:iCs/>
                <w:caps/>
              </w:rPr>
              <w:t>il est proposé par</w:t>
            </w:r>
            <w:r w:rsidRPr="00ED47B9">
              <w:rPr>
                <w:rFonts w:ascii="Arial" w:hAnsi="Arial" w:cs="Arial"/>
                <w:b/>
                <w:bCs/>
                <w:i/>
                <w:iCs/>
              </w:rPr>
              <w:t xml:space="preserve"> MURIELLE PINEAULT</w:t>
            </w:r>
          </w:p>
          <w:p w14:paraId="2DE7102B" w14:textId="77777777" w:rsidR="00C019B5" w:rsidRPr="00ED47B9" w:rsidRDefault="00C019B5" w:rsidP="00C019B5">
            <w:pPr>
              <w:pStyle w:val="NormalWeb"/>
              <w:spacing w:before="0" w:beforeAutospacing="0" w:after="0" w:afterAutospacing="0"/>
              <w:jc w:val="both"/>
              <w:rPr>
                <w:rFonts w:ascii="Arial" w:hAnsi="Arial" w:cs="Arial"/>
                <w:b/>
                <w:bCs/>
                <w:i/>
                <w:iCs/>
              </w:rPr>
            </w:pPr>
            <w:r w:rsidRPr="00ED47B9">
              <w:rPr>
                <w:rFonts w:ascii="Arial" w:hAnsi="Arial" w:cs="Arial"/>
                <w:b/>
                <w:bCs/>
                <w:i/>
                <w:iCs/>
                <w:caps/>
              </w:rPr>
              <w:t xml:space="preserve">Et résolu à </w:t>
            </w:r>
            <w:r w:rsidRPr="00ED47B9">
              <w:rPr>
                <w:rFonts w:ascii="Arial" w:hAnsi="Arial" w:cs="Arial"/>
                <w:b/>
                <w:bCs/>
                <w:i/>
                <w:iCs/>
              </w:rPr>
              <w:t xml:space="preserve">L’UNANIMITÉ DES CONSEILLERS </w:t>
            </w:r>
          </w:p>
          <w:p w14:paraId="14641432" w14:textId="77777777" w:rsidR="00C019B5" w:rsidRPr="00ED47B9" w:rsidRDefault="00C019B5" w:rsidP="00C019B5">
            <w:pPr>
              <w:pStyle w:val="NormalWeb"/>
              <w:spacing w:before="0" w:beforeAutospacing="0" w:after="0" w:afterAutospacing="0"/>
              <w:jc w:val="both"/>
              <w:rPr>
                <w:rFonts w:ascii="Arial" w:hAnsi="Arial" w:cs="Arial"/>
                <w:b/>
                <w:i/>
                <w:iCs/>
              </w:rPr>
            </w:pPr>
          </w:p>
          <w:p w14:paraId="5BED913C" w14:textId="0DF98154" w:rsidR="00C019B5" w:rsidRPr="00ED47B9" w:rsidRDefault="00C019B5" w:rsidP="00C019B5">
            <w:pPr>
              <w:pStyle w:val="NormalWeb"/>
              <w:spacing w:before="0" w:beforeAutospacing="0" w:after="0" w:afterAutospacing="0"/>
              <w:jc w:val="both"/>
              <w:rPr>
                <w:rFonts w:ascii="Arial" w:hAnsi="Arial" w:cs="Arial"/>
                <w:i/>
                <w:iCs/>
              </w:rPr>
            </w:pPr>
            <w:r w:rsidRPr="00ED47B9">
              <w:rPr>
                <w:rFonts w:ascii="Arial" w:hAnsi="Arial" w:cs="Arial"/>
                <w:b/>
                <w:i/>
                <w:iCs/>
              </w:rPr>
              <w:t>QUE</w:t>
            </w:r>
            <w:r w:rsidRPr="00ED47B9">
              <w:rPr>
                <w:rFonts w:ascii="Arial" w:hAnsi="Arial" w:cs="Arial"/>
                <w:i/>
                <w:iCs/>
              </w:rPr>
              <w:t xml:space="preserve"> le règlement suivant soit adopté :</w:t>
            </w:r>
          </w:p>
          <w:p w14:paraId="186CD97A" w14:textId="77777777" w:rsidR="00C019B5" w:rsidRPr="00ED47B9" w:rsidRDefault="00C019B5" w:rsidP="00C019B5">
            <w:pPr>
              <w:pStyle w:val="NormalWeb"/>
              <w:spacing w:before="0" w:beforeAutospacing="0" w:after="0" w:afterAutospacing="0"/>
              <w:jc w:val="both"/>
              <w:rPr>
                <w:rFonts w:ascii="Arial" w:hAnsi="Arial" w:cs="Arial"/>
                <w:i/>
                <w:iCs/>
              </w:rPr>
            </w:pPr>
          </w:p>
          <w:p w14:paraId="43E9993E" w14:textId="77777777" w:rsidR="00C019B5" w:rsidRPr="00ED47B9" w:rsidRDefault="00C019B5" w:rsidP="00C019B5">
            <w:pPr>
              <w:pStyle w:val="NormalWeb"/>
              <w:spacing w:before="0" w:beforeAutospacing="0" w:after="0" w:afterAutospacing="0"/>
              <w:jc w:val="both"/>
              <w:rPr>
                <w:rFonts w:ascii="Arial" w:hAnsi="Arial" w:cs="Arial"/>
                <w:b/>
                <w:i/>
                <w:iCs/>
                <w:color w:val="auto"/>
              </w:rPr>
            </w:pPr>
            <w:r w:rsidRPr="00ED47B9">
              <w:rPr>
                <w:rFonts w:ascii="Arial" w:hAnsi="Arial" w:cs="Arial"/>
                <w:b/>
                <w:i/>
                <w:iCs/>
                <w:color w:val="auto"/>
                <w:u w:val="single"/>
              </w:rPr>
              <w:t>ARTICLE 1</w:t>
            </w:r>
            <w:r w:rsidRPr="00ED47B9">
              <w:rPr>
                <w:rFonts w:ascii="Arial" w:hAnsi="Arial" w:cs="Arial"/>
                <w:b/>
                <w:i/>
                <w:iCs/>
                <w:color w:val="auto"/>
              </w:rPr>
              <w:t>.</w:t>
            </w:r>
          </w:p>
          <w:p w14:paraId="1F30BD66" w14:textId="77777777" w:rsidR="00C019B5" w:rsidRPr="00ED47B9" w:rsidRDefault="00C019B5" w:rsidP="00C019B5">
            <w:pPr>
              <w:pStyle w:val="NormalWeb"/>
              <w:spacing w:before="0" w:beforeAutospacing="0" w:after="0" w:afterAutospacing="0"/>
              <w:jc w:val="both"/>
              <w:rPr>
                <w:rFonts w:ascii="Arial" w:hAnsi="Arial" w:cs="Arial"/>
                <w:b/>
                <w:i/>
                <w:iCs/>
                <w:color w:val="auto"/>
              </w:rPr>
            </w:pPr>
          </w:p>
          <w:p w14:paraId="73A8AF52" w14:textId="77777777" w:rsidR="00C019B5" w:rsidRPr="00ED47B9" w:rsidRDefault="00C019B5" w:rsidP="00C019B5">
            <w:pPr>
              <w:pStyle w:val="NormalWeb"/>
              <w:spacing w:before="0" w:beforeAutospacing="0" w:after="0" w:afterAutospacing="0"/>
              <w:jc w:val="both"/>
              <w:rPr>
                <w:rFonts w:ascii="Arial" w:hAnsi="Arial" w:cs="Arial"/>
                <w:bCs/>
                <w:i/>
                <w:iCs/>
                <w:color w:val="auto"/>
              </w:rPr>
            </w:pPr>
            <w:r w:rsidRPr="00ED47B9">
              <w:rPr>
                <w:rFonts w:ascii="Arial" w:hAnsi="Arial" w:cs="Arial"/>
                <w:bCs/>
                <w:i/>
                <w:iCs/>
                <w:color w:val="auto"/>
              </w:rPr>
              <w:t xml:space="preserve"> </w:t>
            </w:r>
            <w:r w:rsidRPr="00ED47B9">
              <w:rPr>
                <w:rFonts w:ascii="Arial" w:hAnsi="Arial" w:cs="Arial"/>
                <w:i/>
                <w:iCs/>
                <w:color w:val="auto"/>
              </w:rPr>
              <w:t>Le préambule fait partie intégrante du présent règlement</w:t>
            </w:r>
            <w:r w:rsidRPr="00ED47B9">
              <w:rPr>
                <w:rFonts w:ascii="Arial" w:hAnsi="Arial" w:cs="Arial"/>
                <w:bCs/>
                <w:i/>
                <w:iCs/>
                <w:color w:val="auto"/>
              </w:rPr>
              <w:t>.</w:t>
            </w:r>
          </w:p>
          <w:p w14:paraId="295AC7CA" w14:textId="77777777" w:rsidR="00C019B5" w:rsidRPr="00ED47B9" w:rsidRDefault="00C019B5" w:rsidP="00C019B5">
            <w:pPr>
              <w:pStyle w:val="NormalWeb"/>
              <w:spacing w:before="0" w:beforeAutospacing="0" w:after="0" w:afterAutospacing="0"/>
              <w:jc w:val="both"/>
              <w:rPr>
                <w:rFonts w:ascii="Arial" w:hAnsi="Arial" w:cs="Arial"/>
                <w:b/>
                <w:i/>
                <w:iCs/>
                <w:color w:val="auto"/>
                <w:u w:val="single"/>
              </w:rPr>
            </w:pPr>
          </w:p>
          <w:p w14:paraId="37B9BE3C" w14:textId="77777777" w:rsidR="006F63DB" w:rsidRDefault="006F63DB" w:rsidP="00C019B5">
            <w:pPr>
              <w:pStyle w:val="NormalWeb"/>
              <w:spacing w:before="0" w:beforeAutospacing="0" w:after="0" w:afterAutospacing="0"/>
              <w:jc w:val="both"/>
              <w:rPr>
                <w:rFonts w:ascii="Arial" w:hAnsi="Arial" w:cs="Arial"/>
                <w:b/>
                <w:i/>
                <w:iCs/>
                <w:color w:val="auto"/>
                <w:u w:val="single"/>
              </w:rPr>
            </w:pPr>
          </w:p>
          <w:p w14:paraId="55623924" w14:textId="77777777" w:rsidR="006F63DB" w:rsidRDefault="006F63DB" w:rsidP="00C019B5">
            <w:pPr>
              <w:pStyle w:val="NormalWeb"/>
              <w:spacing w:before="0" w:beforeAutospacing="0" w:after="0" w:afterAutospacing="0"/>
              <w:jc w:val="both"/>
              <w:rPr>
                <w:rFonts w:ascii="Arial" w:hAnsi="Arial" w:cs="Arial"/>
                <w:b/>
                <w:i/>
                <w:iCs/>
                <w:color w:val="auto"/>
                <w:u w:val="single"/>
              </w:rPr>
            </w:pPr>
          </w:p>
          <w:p w14:paraId="3F7C9EE6" w14:textId="77777777" w:rsidR="006F63DB" w:rsidRDefault="006F63DB" w:rsidP="00C019B5">
            <w:pPr>
              <w:pStyle w:val="NormalWeb"/>
              <w:spacing w:before="0" w:beforeAutospacing="0" w:after="0" w:afterAutospacing="0"/>
              <w:jc w:val="both"/>
              <w:rPr>
                <w:rFonts w:ascii="Arial" w:hAnsi="Arial" w:cs="Arial"/>
                <w:b/>
                <w:i/>
                <w:iCs/>
                <w:color w:val="auto"/>
                <w:u w:val="single"/>
              </w:rPr>
            </w:pPr>
          </w:p>
          <w:p w14:paraId="3DC7A43E" w14:textId="77777777" w:rsidR="006F63DB" w:rsidRDefault="006F63DB" w:rsidP="00C019B5">
            <w:pPr>
              <w:pStyle w:val="NormalWeb"/>
              <w:spacing w:before="0" w:beforeAutospacing="0" w:after="0" w:afterAutospacing="0"/>
              <w:jc w:val="both"/>
              <w:rPr>
                <w:rFonts w:ascii="Arial" w:hAnsi="Arial" w:cs="Arial"/>
                <w:b/>
                <w:i/>
                <w:iCs/>
                <w:color w:val="auto"/>
                <w:u w:val="single"/>
              </w:rPr>
            </w:pPr>
          </w:p>
          <w:p w14:paraId="7BE1AA02" w14:textId="77777777" w:rsidR="006F63DB" w:rsidRDefault="006F63DB" w:rsidP="00C019B5">
            <w:pPr>
              <w:pStyle w:val="NormalWeb"/>
              <w:spacing w:before="0" w:beforeAutospacing="0" w:after="0" w:afterAutospacing="0"/>
              <w:jc w:val="both"/>
              <w:rPr>
                <w:rFonts w:ascii="Arial" w:hAnsi="Arial" w:cs="Arial"/>
                <w:b/>
                <w:i/>
                <w:iCs/>
                <w:color w:val="auto"/>
                <w:u w:val="single"/>
              </w:rPr>
            </w:pPr>
          </w:p>
          <w:p w14:paraId="1AAF528C" w14:textId="2EF4AEC6" w:rsidR="00C019B5" w:rsidRPr="00ED47B9" w:rsidRDefault="00C019B5" w:rsidP="00C019B5">
            <w:pPr>
              <w:pStyle w:val="NormalWeb"/>
              <w:spacing w:before="0" w:beforeAutospacing="0" w:after="0" w:afterAutospacing="0"/>
              <w:jc w:val="both"/>
              <w:rPr>
                <w:rFonts w:ascii="Arial" w:hAnsi="Arial" w:cs="Arial"/>
                <w:b/>
                <w:i/>
                <w:iCs/>
                <w:color w:val="auto"/>
                <w:u w:val="single"/>
              </w:rPr>
            </w:pPr>
            <w:r w:rsidRPr="00ED47B9">
              <w:rPr>
                <w:rFonts w:ascii="Arial" w:hAnsi="Arial" w:cs="Arial"/>
                <w:b/>
                <w:i/>
                <w:iCs/>
                <w:color w:val="auto"/>
                <w:u w:val="single"/>
              </w:rPr>
              <w:t>ARTICLE 2.</w:t>
            </w:r>
          </w:p>
          <w:p w14:paraId="52FE873F" w14:textId="77777777" w:rsidR="00C019B5" w:rsidRPr="00ED47B9" w:rsidRDefault="00C019B5" w:rsidP="00C019B5">
            <w:pPr>
              <w:pStyle w:val="NormalWeb"/>
              <w:spacing w:before="0" w:beforeAutospacing="0" w:after="0" w:afterAutospacing="0"/>
              <w:jc w:val="both"/>
              <w:rPr>
                <w:rFonts w:ascii="Arial" w:hAnsi="Arial" w:cs="Arial"/>
                <w:i/>
                <w:iCs/>
                <w:color w:val="auto"/>
              </w:rPr>
            </w:pPr>
            <w:r w:rsidRPr="00ED47B9">
              <w:rPr>
                <w:rFonts w:ascii="Arial" w:hAnsi="Arial" w:cs="Arial"/>
                <w:i/>
                <w:iCs/>
                <w:color w:val="auto"/>
              </w:rPr>
              <w:t xml:space="preserve">Le Conseil est autorisé à acheter un camion F-150 super cab 4x4, dont l’annexe A est jointe pour faire partie intégrante. </w:t>
            </w:r>
          </w:p>
          <w:p w14:paraId="0D5ED6A5" w14:textId="77777777" w:rsidR="00C019B5" w:rsidRPr="00ED47B9" w:rsidRDefault="00C019B5" w:rsidP="00C019B5">
            <w:pPr>
              <w:pStyle w:val="NormalWeb"/>
              <w:jc w:val="both"/>
              <w:rPr>
                <w:rFonts w:ascii="Arial" w:hAnsi="Arial" w:cs="Arial"/>
                <w:b/>
                <w:i/>
                <w:iCs/>
                <w:color w:val="auto"/>
                <w:u w:val="single"/>
              </w:rPr>
            </w:pPr>
            <w:r w:rsidRPr="00ED47B9">
              <w:rPr>
                <w:rFonts w:ascii="Arial" w:hAnsi="Arial" w:cs="Arial"/>
                <w:b/>
                <w:i/>
                <w:iCs/>
                <w:color w:val="auto"/>
                <w:u w:val="single"/>
              </w:rPr>
              <w:t>ARTICLE 3.</w:t>
            </w:r>
          </w:p>
          <w:p w14:paraId="0A5D1DA2" w14:textId="77777777" w:rsidR="00C019B5" w:rsidRPr="00ED47B9" w:rsidRDefault="00C019B5" w:rsidP="00C019B5">
            <w:pPr>
              <w:pStyle w:val="NormalWeb"/>
              <w:jc w:val="both"/>
              <w:rPr>
                <w:rFonts w:ascii="Arial" w:hAnsi="Arial" w:cs="Arial"/>
                <w:i/>
                <w:iCs/>
              </w:rPr>
            </w:pPr>
            <w:r w:rsidRPr="00ED47B9">
              <w:rPr>
                <w:rFonts w:ascii="Arial" w:hAnsi="Arial" w:cs="Arial"/>
                <w:i/>
                <w:iCs/>
              </w:rPr>
              <w:t xml:space="preserve">Le Conseil autorise une dépense n’excédant pas la somme de </w:t>
            </w:r>
            <w:r w:rsidRPr="00ED47B9">
              <w:rPr>
                <w:rFonts w:ascii="Arial" w:hAnsi="Arial" w:cs="Arial"/>
                <w:b/>
                <w:i/>
                <w:iCs/>
                <w:u w:val="single"/>
              </w:rPr>
              <w:t>58 200$</w:t>
            </w:r>
            <w:r w:rsidRPr="00ED47B9">
              <w:rPr>
                <w:rFonts w:ascii="Arial" w:hAnsi="Arial" w:cs="Arial"/>
                <w:i/>
                <w:iCs/>
              </w:rPr>
              <w:t xml:space="preserve"> pour l’application du présent règlement.  </w:t>
            </w:r>
          </w:p>
          <w:p w14:paraId="7B428700" w14:textId="77777777" w:rsidR="00C019B5" w:rsidRPr="00ED47B9" w:rsidRDefault="00C019B5" w:rsidP="00C019B5">
            <w:pPr>
              <w:pStyle w:val="NormalWeb"/>
              <w:jc w:val="both"/>
              <w:rPr>
                <w:rFonts w:ascii="Arial" w:hAnsi="Arial" w:cs="Arial"/>
                <w:b/>
                <w:i/>
                <w:iCs/>
              </w:rPr>
            </w:pPr>
            <w:r w:rsidRPr="00ED47B9">
              <w:rPr>
                <w:rFonts w:ascii="Arial" w:hAnsi="Arial" w:cs="Arial"/>
                <w:b/>
                <w:i/>
                <w:iCs/>
                <w:u w:val="single"/>
              </w:rPr>
              <w:t>ARTICLE 4.</w:t>
            </w:r>
          </w:p>
          <w:p w14:paraId="42420762" w14:textId="77777777" w:rsidR="00C019B5" w:rsidRPr="00ED47B9" w:rsidRDefault="00C019B5" w:rsidP="00C019B5">
            <w:pPr>
              <w:pStyle w:val="NormalWeb"/>
              <w:jc w:val="both"/>
              <w:rPr>
                <w:rFonts w:ascii="Arial" w:hAnsi="Arial" w:cs="Arial"/>
                <w:bCs/>
                <w:i/>
                <w:iCs/>
              </w:rPr>
            </w:pPr>
            <w:r w:rsidRPr="00ED47B9">
              <w:rPr>
                <w:rFonts w:ascii="Arial" w:hAnsi="Arial" w:cs="Arial"/>
                <w:i/>
                <w:iCs/>
              </w:rPr>
              <w:t xml:space="preserve">Aux fins d’acquitter les dépenses prévues par le présent règlement, le Conseil est autorisé à emprunter une somme de </w:t>
            </w:r>
            <w:r w:rsidRPr="00ED47B9">
              <w:rPr>
                <w:rFonts w:ascii="Arial" w:hAnsi="Arial" w:cs="Arial"/>
                <w:bCs/>
                <w:i/>
                <w:iCs/>
                <w:caps/>
              </w:rPr>
              <w:t xml:space="preserve">52 000$ </w:t>
            </w:r>
            <w:r w:rsidRPr="00ED47B9">
              <w:rPr>
                <w:rFonts w:ascii="Arial" w:hAnsi="Arial" w:cs="Arial"/>
                <w:bCs/>
                <w:i/>
                <w:iCs/>
              </w:rPr>
              <w:t>sur une période de 5 ans et à approprier un montant de 6 368$ à même un le budget de fonctionnement de 2023.</w:t>
            </w:r>
          </w:p>
          <w:p w14:paraId="05B9A448" w14:textId="77777777" w:rsidR="00C019B5" w:rsidRPr="00ED47B9" w:rsidRDefault="00C019B5" w:rsidP="00C019B5">
            <w:pPr>
              <w:pStyle w:val="NormalWeb"/>
              <w:jc w:val="both"/>
              <w:rPr>
                <w:rFonts w:ascii="Arial" w:hAnsi="Arial" w:cs="Arial"/>
                <w:b/>
                <w:i/>
                <w:iCs/>
                <w:caps/>
                <w:u w:val="single"/>
              </w:rPr>
            </w:pPr>
            <w:r w:rsidRPr="00ED47B9">
              <w:rPr>
                <w:rFonts w:ascii="Arial" w:hAnsi="Arial" w:cs="Arial"/>
                <w:b/>
                <w:i/>
                <w:iCs/>
                <w:caps/>
                <w:u w:val="single"/>
              </w:rPr>
              <w:t>Article 5.</w:t>
            </w:r>
          </w:p>
          <w:p w14:paraId="3DE0196D" w14:textId="77777777" w:rsidR="00C019B5" w:rsidRPr="00ED47B9" w:rsidRDefault="00C019B5" w:rsidP="00C019B5">
            <w:pPr>
              <w:pStyle w:val="NormalWeb"/>
              <w:numPr>
                <w:ilvl w:val="0"/>
                <w:numId w:val="32"/>
              </w:numPr>
              <w:jc w:val="both"/>
              <w:rPr>
                <w:rFonts w:ascii="Arial" w:hAnsi="Arial" w:cs="Arial"/>
                <w:i/>
                <w:iCs/>
              </w:rPr>
            </w:pPr>
            <w:r w:rsidRPr="00ED47B9">
              <w:rPr>
                <w:rFonts w:ascii="Arial" w:hAnsi="Arial" w:cs="Arial"/>
                <w:i/>
                <w:iCs/>
              </w:rPr>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leur valeur telle qu’elle apparaît au rôle d’évaluation en vigueur chaque année. </w:t>
            </w:r>
          </w:p>
          <w:p w14:paraId="593C3813" w14:textId="77777777" w:rsidR="00C019B5" w:rsidRPr="00ED47B9" w:rsidRDefault="00C019B5" w:rsidP="00C019B5">
            <w:pPr>
              <w:pStyle w:val="NormalWeb"/>
              <w:numPr>
                <w:ilvl w:val="0"/>
                <w:numId w:val="32"/>
              </w:numPr>
              <w:jc w:val="both"/>
              <w:rPr>
                <w:rFonts w:ascii="Arial" w:hAnsi="Arial" w:cs="Arial"/>
                <w:b/>
                <w:i/>
                <w:iCs/>
                <w:u w:val="single"/>
              </w:rPr>
            </w:pPr>
            <w:r w:rsidRPr="00ED47B9">
              <w:rPr>
                <w:rFonts w:ascii="Arial" w:hAnsi="Arial" w:cs="Arial"/>
                <w:i/>
                <w:iCs/>
              </w:rPr>
              <w:t>Pour pouvoir aux dépenses engagées relativement aux intérêts et au remboursement en capital des échéances annuelles à l’égard de toute partie de financement du solde disponible mentionné à l’article 4, il est par le présent règlement imposé et il sera prélevé annuellement sur tous les immeubles imposables sur le territoire de la municipalité une taxe à un taux suffisant d’après la valeur telle qu’elle apparaît au rôle d’évaluation en vigueur chaque année.</w:t>
            </w:r>
          </w:p>
          <w:p w14:paraId="10DAB8DB" w14:textId="77777777" w:rsidR="00C019B5" w:rsidRPr="00ED47B9" w:rsidRDefault="00C019B5" w:rsidP="00C019B5">
            <w:pPr>
              <w:pStyle w:val="NormalWeb"/>
              <w:jc w:val="both"/>
              <w:rPr>
                <w:rFonts w:ascii="Arial" w:hAnsi="Arial" w:cs="Arial"/>
                <w:b/>
                <w:i/>
                <w:iCs/>
              </w:rPr>
            </w:pPr>
            <w:r w:rsidRPr="00ED47B9">
              <w:rPr>
                <w:rFonts w:ascii="Arial" w:hAnsi="Arial" w:cs="Arial"/>
                <w:b/>
                <w:i/>
                <w:iCs/>
                <w:u w:val="single"/>
              </w:rPr>
              <w:t>ARTICLE 6.</w:t>
            </w:r>
          </w:p>
          <w:p w14:paraId="31F26055" w14:textId="77777777" w:rsidR="00C019B5" w:rsidRPr="00ED47B9" w:rsidRDefault="00C019B5" w:rsidP="00C019B5">
            <w:pPr>
              <w:pStyle w:val="NormalWeb"/>
              <w:jc w:val="both"/>
              <w:rPr>
                <w:rFonts w:ascii="Arial" w:hAnsi="Arial" w:cs="Arial"/>
                <w:i/>
                <w:iCs/>
              </w:rPr>
            </w:pPr>
            <w:r w:rsidRPr="00ED47B9">
              <w:rPr>
                <w:rFonts w:ascii="Arial" w:hAnsi="Arial" w:cs="Arial"/>
                <w:i/>
                <w:iCs/>
              </w:rPr>
              <w:t xml:space="preserve">S’il advient que le montant d’une affectation autorisée par le présent règlement est plus élevé que le montant effectivement dépensé en rapport avec cette affectation, le Conseil est autorisé à faire emploi de cet excédant pour payer toute autre dépense décrétée par le présent règlement et pour laquelle l’affectation s’avérerait insuffisante. </w:t>
            </w:r>
          </w:p>
          <w:p w14:paraId="06A07122" w14:textId="77777777" w:rsidR="00C019B5" w:rsidRPr="00ED47B9" w:rsidRDefault="00C019B5" w:rsidP="00C019B5">
            <w:pPr>
              <w:pStyle w:val="NormalWeb"/>
              <w:jc w:val="both"/>
              <w:rPr>
                <w:rFonts w:ascii="Arial" w:hAnsi="Arial" w:cs="Arial"/>
                <w:b/>
                <w:i/>
                <w:iCs/>
              </w:rPr>
            </w:pPr>
            <w:r w:rsidRPr="00ED47B9">
              <w:rPr>
                <w:rFonts w:ascii="Arial" w:hAnsi="Arial" w:cs="Arial"/>
                <w:b/>
                <w:i/>
                <w:iCs/>
                <w:u w:val="single"/>
              </w:rPr>
              <w:t>ARTICLE 7.</w:t>
            </w:r>
          </w:p>
          <w:p w14:paraId="5420DDB2" w14:textId="77777777" w:rsidR="00C019B5" w:rsidRPr="00ED47B9" w:rsidRDefault="00C019B5" w:rsidP="00C019B5">
            <w:pPr>
              <w:pStyle w:val="NormalWeb"/>
              <w:jc w:val="both"/>
              <w:rPr>
                <w:rFonts w:ascii="Arial" w:hAnsi="Arial" w:cs="Arial"/>
                <w:i/>
                <w:iCs/>
              </w:rPr>
            </w:pPr>
            <w:r w:rsidRPr="00ED47B9">
              <w:rPr>
                <w:rFonts w:ascii="Arial" w:hAnsi="Arial" w:cs="Arial"/>
                <w:i/>
                <w:iCs/>
              </w:rPr>
              <w:t xml:space="preserve">Le conseil affecte à la réduction de l’emprunt décrété par le présent règlement, toute contribution ou subvention pouvant lui être versée pour le paiement d’une partie ou de la totalité de la dépense décrétée par le présent règlement. </w:t>
            </w:r>
          </w:p>
          <w:p w14:paraId="1B7C638A" w14:textId="77777777" w:rsidR="006F63DB" w:rsidRDefault="006F63DB" w:rsidP="00C019B5">
            <w:pPr>
              <w:pStyle w:val="NormalWeb"/>
              <w:jc w:val="both"/>
              <w:rPr>
                <w:rFonts w:ascii="Arial" w:hAnsi="Arial" w:cs="Arial"/>
                <w:b/>
                <w:i/>
                <w:iCs/>
                <w:caps/>
                <w:u w:val="single"/>
              </w:rPr>
            </w:pPr>
          </w:p>
          <w:p w14:paraId="34A9E4F8" w14:textId="77777777" w:rsidR="006F63DB" w:rsidRDefault="006F63DB" w:rsidP="00C019B5">
            <w:pPr>
              <w:pStyle w:val="NormalWeb"/>
              <w:jc w:val="both"/>
              <w:rPr>
                <w:rFonts w:ascii="Arial" w:hAnsi="Arial" w:cs="Arial"/>
                <w:b/>
                <w:i/>
                <w:iCs/>
                <w:caps/>
                <w:u w:val="single"/>
              </w:rPr>
            </w:pPr>
          </w:p>
          <w:p w14:paraId="4B32613F" w14:textId="77777777" w:rsidR="006F63DB" w:rsidRDefault="006F63DB" w:rsidP="00C019B5">
            <w:pPr>
              <w:pStyle w:val="NormalWeb"/>
              <w:jc w:val="both"/>
              <w:rPr>
                <w:rFonts w:ascii="Arial" w:hAnsi="Arial" w:cs="Arial"/>
                <w:b/>
                <w:i/>
                <w:iCs/>
                <w:caps/>
                <w:u w:val="single"/>
              </w:rPr>
            </w:pPr>
          </w:p>
          <w:p w14:paraId="5D03F542" w14:textId="77777777" w:rsidR="006F63DB" w:rsidRDefault="006F63DB" w:rsidP="00C019B5">
            <w:pPr>
              <w:pStyle w:val="NormalWeb"/>
              <w:jc w:val="both"/>
              <w:rPr>
                <w:rFonts w:ascii="Arial" w:hAnsi="Arial" w:cs="Arial"/>
                <w:b/>
                <w:i/>
                <w:iCs/>
                <w:caps/>
                <w:u w:val="single"/>
              </w:rPr>
            </w:pPr>
          </w:p>
          <w:p w14:paraId="128D1D2F" w14:textId="77777777" w:rsidR="006F63DB" w:rsidRDefault="006F63DB" w:rsidP="00C019B5">
            <w:pPr>
              <w:pStyle w:val="NormalWeb"/>
              <w:jc w:val="both"/>
              <w:rPr>
                <w:rFonts w:ascii="Arial" w:hAnsi="Arial" w:cs="Arial"/>
                <w:b/>
                <w:i/>
                <w:iCs/>
                <w:caps/>
                <w:u w:val="single"/>
              </w:rPr>
            </w:pPr>
          </w:p>
          <w:p w14:paraId="459F10E4" w14:textId="77777777" w:rsidR="006F63DB" w:rsidRDefault="006F63DB" w:rsidP="00C019B5">
            <w:pPr>
              <w:pStyle w:val="NormalWeb"/>
              <w:jc w:val="both"/>
              <w:rPr>
                <w:rFonts w:ascii="Arial" w:hAnsi="Arial" w:cs="Arial"/>
                <w:b/>
                <w:i/>
                <w:iCs/>
                <w:caps/>
                <w:u w:val="single"/>
              </w:rPr>
            </w:pPr>
          </w:p>
          <w:p w14:paraId="7C41CFEA" w14:textId="77777777" w:rsidR="006F63DB" w:rsidRDefault="006F63DB" w:rsidP="00C019B5">
            <w:pPr>
              <w:pStyle w:val="NormalWeb"/>
              <w:jc w:val="both"/>
              <w:rPr>
                <w:rFonts w:ascii="Arial" w:hAnsi="Arial" w:cs="Arial"/>
                <w:b/>
                <w:i/>
                <w:iCs/>
                <w:caps/>
                <w:u w:val="single"/>
              </w:rPr>
            </w:pPr>
          </w:p>
          <w:p w14:paraId="0DC03239" w14:textId="0257C589" w:rsidR="00C019B5" w:rsidRPr="00ED47B9" w:rsidRDefault="00C019B5" w:rsidP="00C019B5">
            <w:pPr>
              <w:pStyle w:val="NormalWeb"/>
              <w:jc w:val="both"/>
              <w:rPr>
                <w:rFonts w:ascii="Arial" w:hAnsi="Arial" w:cs="Arial"/>
                <w:b/>
                <w:i/>
                <w:iCs/>
                <w:caps/>
                <w:u w:val="single"/>
              </w:rPr>
            </w:pPr>
            <w:r w:rsidRPr="00ED47B9">
              <w:rPr>
                <w:rFonts w:ascii="Arial" w:hAnsi="Arial" w:cs="Arial"/>
                <w:b/>
                <w:i/>
                <w:iCs/>
                <w:caps/>
                <w:u w:val="single"/>
              </w:rPr>
              <w:t>Article 8.</w:t>
            </w:r>
          </w:p>
          <w:p w14:paraId="215374EC" w14:textId="77777777" w:rsidR="00C019B5" w:rsidRPr="00ED47B9" w:rsidRDefault="00C019B5" w:rsidP="00C019B5">
            <w:pPr>
              <w:pStyle w:val="NormalWeb"/>
              <w:jc w:val="both"/>
              <w:rPr>
                <w:rFonts w:ascii="Arial" w:hAnsi="Arial" w:cs="Arial"/>
                <w:i/>
                <w:iCs/>
              </w:rPr>
            </w:pPr>
            <w:r w:rsidRPr="00ED47B9">
              <w:rPr>
                <w:rFonts w:ascii="Arial" w:hAnsi="Arial" w:cs="Arial"/>
                <w:i/>
                <w:iCs/>
              </w:rPr>
              <w:t>Le présent règlement entrera en vigueur conformément à la loi.</w:t>
            </w:r>
          </w:p>
          <w:p w14:paraId="750F5E30" w14:textId="5343CB96" w:rsidR="00C019B5" w:rsidRPr="00ED47B9" w:rsidRDefault="00C019B5" w:rsidP="005956DC">
            <w:pPr>
              <w:pStyle w:val="Corpsdetexte31"/>
              <w:widowControl/>
              <w:tabs>
                <w:tab w:val="left" w:pos="-720"/>
                <w:tab w:val="left" w:pos="0"/>
              </w:tabs>
              <w:overflowPunct w:val="0"/>
              <w:autoSpaceDE w:val="0"/>
              <w:autoSpaceDN w:val="0"/>
              <w:adjustRightInd w:val="0"/>
              <w:spacing w:line="300" w:lineRule="atLeast"/>
              <w:textAlignment w:val="baseline"/>
              <w:rPr>
                <w:rFonts w:ascii="Arial" w:hAnsi="Arial" w:cs="Arial"/>
                <w:bCs/>
                <w:i/>
                <w:iCs/>
                <w:kern w:val="28"/>
                <w:szCs w:val="24"/>
              </w:rPr>
            </w:pPr>
            <w:r w:rsidRPr="00ED47B9">
              <w:rPr>
                <w:rFonts w:ascii="Arial" w:hAnsi="Arial" w:cs="Arial"/>
                <w:bCs/>
                <w:i/>
                <w:iCs/>
                <w:kern w:val="28"/>
                <w:szCs w:val="24"/>
              </w:rPr>
              <w:t>ADOPTÉ À TADOUSSAC, CE 11 IÈME JOUR D’AVRIL 2023.</w:t>
            </w:r>
          </w:p>
          <w:p w14:paraId="699D3EFC" w14:textId="77777777" w:rsidR="00C019B5" w:rsidRPr="00ED47B9" w:rsidRDefault="00C019B5" w:rsidP="005956DC">
            <w:pPr>
              <w:tabs>
                <w:tab w:val="left" w:pos="-720"/>
                <w:tab w:val="left" w:pos="0"/>
              </w:tabs>
              <w:spacing w:before="0" w:after="0" w:line="300" w:lineRule="atLeast"/>
              <w:rPr>
                <w:rFonts w:cs="Arial"/>
                <w:i/>
                <w:iCs/>
                <w:kern w:val="28"/>
                <w:szCs w:val="24"/>
              </w:rPr>
            </w:pPr>
          </w:p>
          <w:p w14:paraId="50864AF3" w14:textId="77777777" w:rsidR="00C019B5" w:rsidRPr="00ED47B9" w:rsidRDefault="00C019B5" w:rsidP="005956DC">
            <w:pPr>
              <w:tabs>
                <w:tab w:val="left" w:pos="-720"/>
                <w:tab w:val="left" w:pos="0"/>
              </w:tabs>
              <w:spacing w:before="0" w:after="0" w:line="300" w:lineRule="atLeast"/>
              <w:rPr>
                <w:rFonts w:cs="Arial"/>
                <w:i/>
                <w:iCs/>
                <w:szCs w:val="24"/>
              </w:rPr>
            </w:pPr>
            <w:r w:rsidRPr="00ED47B9">
              <w:rPr>
                <w:rFonts w:cs="Arial"/>
                <w:i/>
                <w:iCs/>
                <w:szCs w:val="24"/>
              </w:rPr>
              <w:t>___________________________________</w:t>
            </w:r>
          </w:p>
          <w:p w14:paraId="67B03A5A" w14:textId="4346BB7B" w:rsidR="00C019B5" w:rsidRPr="00ED47B9" w:rsidRDefault="00C019B5" w:rsidP="005956DC">
            <w:pPr>
              <w:tabs>
                <w:tab w:val="left" w:pos="-720"/>
                <w:tab w:val="left" w:pos="0"/>
              </w:tabs>
              <w:spacing w:before="0" w:after="0" w:line="300" w:lineRule="atLeast"/>
              <w:rPr>
                <w:rFonts w:cs="Arial"/>
                <w:i/>
                <w:iCs/>
                <w:szCs w:val="24"/>
              </w:rPr>
            </w:pPr>
            <w:r w:rsidRPr="00ED47B9">
              <w:rPr>
                <w:rFonts w:cs="Arial"/>
                <w:i/>
                <w:iCs/>
                <w:szCs w:val="24"/>
              </w:rPr>
              <w:t>Richard Therrien, maire</w:t>
            </w:r>
          </w:p>
          <w:p w14:paraId="26C943C1" w14:textId="77777777" w:rsidR="00C019B5" w:rsidRPr="00ED47B9" w:rsidRDefault="00C019B5" w:rsidP="005956DC">
            <w:pPr>
              <w:tabs>
                <w:tab w:val="left" w:pos="-720"/>
                <w:tab w:val="left" w:pos="0"/>
              </w:tabs>
              <w:spacing w:before="0" w:after="0" w:line="300" w:lineRule="atLeast"/>
              <w:rPr>
                <w:rFonts w:cs="Arial"/>
                <w:i/>
                <w:iCs/>
                <w:szCs w:val="24"/>
              </w:rPr>
            </w:pPr>
          </w:p>
          <w:p w14:paraId="26E83E78" w14:textId="48FAA3D8" w:rsidR="00C019B5" w:rsidRPr="00ED47B9" w:rsidRDefault="00C019B5" w:rsidP="005956DC">
            <w:pPr>
              <w:tabs>
                <w:tab w:val="left" w:pos="-720"/>
                <w:tab w:val="left" w:pos="0"/>
              </w:tabs>
              <w:spacing w:before="0" w:after="0" w:line="300" w:lineRule="atLeast"/>
              <w:rPr>
                <w:rFonts w:cs="Arial"/>
                <w:i/>
                <w:iCs/>
                <w:szCs w:val="24"/>
              </w:rPr>
            </w:pPr>
            <w:r w:rsidRPr="00ED47B9">
              <w:rPr>
                <w:rFonts w:cs="Arial"/>
                <w:i/>
                <w:iCs/>
                <w:szCs w:val="24"/>
              </w:rPr>
              <w:t>___________________________________</w:t>
            </w:r>
            <w:r w:rsidR="005956DC" w:rsidRPr="00ED47B9">
              <w:rPr>
                <w:rFonts w:cs="Arial"/>
                <w:i/>
                <w:iCs/>
                <w:szCs w:val="24"/>
              </w:rPr>
              <w:t>__________</w:t>
            </w:r>
            <w:r w:rsidRPr="00ED47B9">
              <w:rPr>
                <w:rFonts w:cs="Arial"/>
                <w:i/>
                <w:iCs/>
                <w:szCs w:val="24"/>
              </w:rPr>
              <w:t xml:space="preserve"> </w:t>
            </w:r>
          </w:p>
          <w:p w14:paraId="36B14900" w14:textId="3C772D77" w:rsidR="00C019B5" w:rsidRPr="00ED47B9" w:rsidRDefault="005956DC" w:rsidP="005956DC">
            <w:pPr>
              <w:tabs>
                <w:tab w:val="left" w:pos="-720"/>
                <w:tab w:val="left" w:pos="0"/>
              </w:tabs>
              <w:spacing w:before="0" w:after="0" w:line="300" w:lineRule="atLeast"/>
              <w:rPr>
                <w:rFonts w:cs="Arial"/>
                <w:i/>
                <w:iCs/>
                <w:szCs w:val="24"/>
              </w:rPr>
            </w:pPr>
            <w:r w:rsidRPr="00ED47B9">
              <w:rPr>
                <w:rFonts w:cs="Arial"/>
                <w:i/>
                <w:iCs/>
                <w:szCs w:val="24"/>
              </w:rPr>
              <w:t>Chantale Otis, directrice générale et greffière-trésorière</w:t>
            </w:r>
          </w:p>
          <w:p w14:paraId="4A4A62CF" w14:textId="77777777" w:rsidR="00C019B5" w:rsidRPr="00ED47B9" w:rsidRDefault="00C019B5" w:rsidP="005956DC">
            <w:pPr>
              <w:tabs>
                <w:tab w:val="left" w:pos="-720"/>
                <w:tab w:val="left" w:pos="0"/>
              </w:tabs>
              <w:spacing w:before="0" w:after="0" w:line="300" w:lineRule="atLeast"/>
              <w:rPr>
                <w:rFonts w:cs="Arial"/>
                <w:i/>
                <w:iCs/>
                <w:szCs w:val="24"/>
              </w:rPr>
            </w:pPr>
          </w:p>
          <w:p w14:paraId="22BD88ED" w14:textId="77777777" w:rsidR="00C019B5" w:rsidRPr="00ED47B9" w:rsidRDefault="00C019B5" w:rsidP="00AD3950">
            <w:pPr>
              <w:tabs>
                <w:tab w:val="left" w:pos="-720"/>
                <w:tab w:val="left" w:pos="0"/>
              </w:tabs>
              <w:spacing w:after="120" w:line="300" w:lineRule="atLeast"/>
              <w:rPr>
                <w:rFonts w:cs="Arial"/>
                <w:b/>
                <w:bCs/>
                <w:i/>
                <w:iCs/>
                <w:szCs w:val="24"/>
              </w:rPr>
            </w:pPr>
            <w:r w:rsidRPr="00ED47B9">
              <w:rPr>
                <w:rFonts w:cs="Arial"/>
                <w:b/>
                <w:bCs/>
                <w:i/>
                <w:iCs/>
                <w:szCs w:val="24"/>
              </w:rPr>
              <w:t xml:space="preserve">AVIS DE MOTION LE 14 MARS 2023 </w:t>
            </w:r>
          </w:p>
          <w:p w14:paraId="5C3AAAE3" w14:textId="77777777" w:rsidR="00C019B5" w:rsidRPr="00ED47B9" w:rsidRDefault="00C019B5" w:rsidP="00AD3950">
            <w:pPr>
              <w:tabs>
                <w:tab w:val="left" w:pos="-720"/>
                <w:tab w:val="left" w:pos="0"/>
              </w:tabs>
              <w:spacing w:after="120" w:line="300" w:lineRule="atLeast"/>
              <w:rPr>
                <w:rFonts w:cs="Arial"/>
                <w:b/>
                <w:bCs/>
                <w:i/>
                <w:iCs/>
                <w:szCs w:val="24"/>
              </w:rPr>
            </w:pPr>
            <w:r w:rsidRPr="00ED47B9">
              <w:rPr>
                <w:rFonts w:cs="Arial"/>
                <w:b/>
                <w:bCs/>
                <w:i/>
                <w:iCs/>
                <w:szCs w:val="24"/>
              </w:rPr>
              <w:t>DEPÔT DU PROJET DE RÈGLEMENT LE 14 MARS 2023</w:t>
            </w:r>
          </w:p>
          <w:p w14:paraId="51BAA88C" w14:textId="2569D458" w:rsidR="00C019B5" w:rsidRPr="00ED47B9" w:rsidRDefault="00C019B5" w:rsidP="00AD3950">
            <w:pPr>
              <w:tabs>
                <w:tab w:val="left" w:pos="-720"/>
                <w:tab w:val="left" w:pos="0"/>
              </w:tabs>
              <w:spacing w:after="120" w:line="300" w:lineRule="atLeast"/>
              <w:rPr>
                <w:rFonts w:cs="Arial"/>
                <w:b/>
                <w:bCs/>
                <w:i/>
                <w:iCs/>
                <w:szCs w:val="24"/>
              </w:rPr>
            </w:pPr>
            <w:r w:rsidRPr="00ED47B9">
              <w:rPr>
                <w:rFonts w:cs="Arial"/>
                <w:b/>
                <w:bCs/>
                <w:i/>
                <w:iCs/>
                <w:szCs w:val="24"/>
              </w:rPr>
              <w:t xml:space="preserve">AVIS PUBLIC LE </w:t>
            </w:r>
            <w:r w:rsidR="005956DC" w:rsidRPr="00ED47B9">
              <w:rPr>
                <w:rFonts w:cs="Arial"/>
                <w:b/>
                <w:bCs/>
                <w:i/>
                <w:iCs/>
                <w:szCs w:val="24"/>
              </w:rPr>
              <w:t>4 AVRIL2023</w:t>
            </w:r>
          </w:p>
          <w:p w14:paraId="00E0D3C9" w14:textId="77777777" w:rsidR="00C019B5" w:rsidRPr="00ED47B9" w:rsidRDefault="00C019B5" w:rsidP="00AD3950">
            <w:pPr>
              <w:tabs>
                <w:tab w:val="left" w:pos="-720"/>
                <w:tab w:val="left" w:pos="0"/>
              </w:tabs>
              <w:spacing w:after="120" w:line="300" w:lineRule="atLeast"/>
              <w:rPr>
                <w:rFonts w:cs="Arial"/>
                <w:b/>
                <w:bCs/>
                <w:i/>
                <w:iCs/>
                <w:szCs w:val="24"/>
              </w:rPr>
            </w:pPr>
            <w:r w:rsidRPr="00ED47B9">
              <w:rPr>
                <w:rFonts w:cs="Arial"/>
                <w:b/>
                <w:bCs/>
                <w:i/>
                <w:iCs/>
                <w:szCs w:val="24"/>
              </w:rPr>
              <w:t>ADOPTÉ LE 11 AVRIL 2023</w:t>
            </w:r>
          </w:p>
          <w:p w14:paraId="4C298017" w14:textId="77777777" w:rsidR="00C019B5" w:rsidRPr="00ED47B9" w:rsidRDefault="00C019B5" w:rsidP="00AD3950">
            <w:pPr>
              <w:tabs>
                <w:tab w:val="left" w:pos="-720"/>
                <w:tab w:val="left" w:pos="0"/>
              </w:tabs>
              <w:spacing w:after="120" w:line="300" w:lineRule="atLeast"/>
              <w:rPr>
                <w:rFonts w:cs="Arial"/>
                <w:b/>
                <w:bCs/>
                <w:i/>
                <w:iCs/>
                <w:szCs w:val="24"/>
              </w:rPr>
            </w:pPr>
            <w:r w:rsidRPr="00ED47B9">
              <w:rPr>
                <w:rFonts w:cs="Arial"/>
                <w:b/>
                <w:bCs/>
                <w:i/>
                <w:iCs/>
                <w:szCs w:val="24"/>
              </w:rPr>
              <w:t xml:space="preserve">AVIS DE PROMULGATION LE </w:t>
            </w:r>
          </w:p>
          <w:p w14:paraId="6F23C36D" w14:textId="77777777" w:rsidR="00C019B5" w:rsidRPr="00ED47B9" w:rsidRDefault="00C019B5" w:rsidP="00AD3950">
            <w:pPr>
              <w:tabs>
                <w:tab w:val="left" w:pos="-720"/>
                <w:tab w:val="left" w:pos="0"/>
              </w:tabs>
              <w:spacing w:after="120" w:line="300" w:lineRule="atLeast"/>
              <w:rPr>
                <w:rFonts w:cs="Arial"/>
                <w:b/>
                <w:bCs/>
                <w:i/>
                <w:iCs/>
                <w:szCs w:val="24"/>
              </w:rPr>
            </w:pPr>
            <w:r w:rsidRPr="00ED47B9">
              <w:rPr>
                <w:rFonts w:cs="Arial"/>
                <w:b/>
                <w:bCs/>
                <w:i/>
                <w:iCs/>
                <w:szCs w:val="24"/>
              </w:rPr>
              <w:t xml:space="preserve">CONSULTATION PUBLIQUE LE </w:t>
            </w:r>
          </w:p>
          <w:p w14:paraId="4A0D266E" w14:textId="77777777" w:rsidR="00C019B5" w:rsidRPr="00ED47B9" w:rsidRDefault="00C019B5" w:rsidP="00AD3950">
            <w:pPr>
              <w:tabs>
                <w:tab w:val="left" w:pos="-720"/>
                <w:tab w:val="left" w:pos="0"/>
              </w:tabs>
              <w:spacing w:after="120" w:line="300" w:lineRule="atLeast"/>
              <w:rPr>
                <w:rFonts w:cs="Arial"/>
                <w:b/>
                <w:bCs/>
                <w:i/>
                <w:iCs/>
                <w:szCs w:val="24"/>
              </w:rPr>
            </w:pPr>
            <w:r w:rsidRPr="00ED47B9">
              <w:rPr>
                <w:rFonts w:cs="Arial"/>
                <w:b/>
                <w:bCs/>
                <w:i/>
                <w:iCs/>
                <w:szCs w:val="24"/>
              </w:rPr>
              <w:t xml:space="preserve">SIGNATURE DE REGISTRE LE </w:t>
            </w:r>
          </w:p>
          <w:p w14:paraId="5B45E0AF" w14:textId="77777777" w:rsidR="00C019B5" w:rsidRPr="00ED47B9" w:rsidRDefault="00C019B5" w:rsidP="00C019B5">
            <w:pPr>
              <w:tabs>
                <w:tab w:val="left" w:pos="-720"/>
                <w:tab w:val="left" w:pos="0"/>
              </w:tabs>
              <w:spacing w:line="300" w:lineRule="atLeast"/>
              <w:rPr>
                <w:rFonts w:cs="Arial"/>
                <w:i/>
                <w:iCs/>
                <w:szCs w:val="24"/>
              </w:rPr>
            </w:pPr>
          </w:p>
          <w:p w14:paraId="3E07E10B" w14:textId="1569B0B7" w:rsidR="00C019B5" w:rsidRPr="00ED47B9" w:rsidRDefault="00C019B5" w:rsidP="006F63DB">
            <w:pPr>
              <w:tabs>
                <w:tab w:val="left" w:pos="-720"/>
                <w:tab w:val="left" w:pos="0"/>
              </w:tabs>
              <w:spacing w:line="300" w:lineRule="atLeast"/>
              <w:jc w:val="center"/>
              <w:rPr>
                <w:rFonts w:cs="Arial"/>
                <w:b/>
                <w:i/>
                <w:iCs/>
                <w:szCs w:val="24"/>
              </w:rPr>
            </w:pPr>
            <w:r w:rsidRPr="00ED47B9">
              <w:rPr>
                <w:rFonts w:cs="Arial"/>
                <w:b/>
                <w:i/>
                <w:iCs/>
                <w:szCs w:val="24"/>
              </w:rPr>
              <w:t>ANNEXE A</w:t>
            </w:r>
          </w:p>
          <w:p w14:paraId="4F513411" w14:textId="77777777" w:rsidR="00C019B5" w:rsidRPr="00ED47B9" w:rsidRDefault="00C019B5" w:rsidP="00C019B5">
            <w:pPr>
              <w:tabs>
                <w:tab w:val="left" w:pos="-720"/>
                <w:tab w:val="left" w:pos="0"/>
              </w:tabs>
              <w:spacing w:line="300" w:lineRule="atLeast"/>
              <w:rPr>
                <w:rFonts w:cs="Arial"/>
                <w:b/>
                <w:i/>
                <w:iCs/>
                <w:szCs w:val="24"/>
              </w:rPr>
            </w:pPr>
            <w:r w:rsidRPr="00ED47B9">
              <w:rPr>
                <w:rFonts w:cs="Arial"/>
                <w:b/>
                <w:i/>
                <w:iCs/>
                <w:szCs w:val="24"/>
              </w:rPr>
              <w:t xml:space="preserve">ESTIMATION BUDGÉTAIRE </w:t>
            </w:r>
          </w:p>
          <w:p w14:paraId="79475E8B" w14:textId="77777777" w:rsidR="00C019B5" w:rsidRPr="00ED47B9" w:rsidRDefault="00C019B5" w:rsidP="00C019B5">
            <w:pPr>
              <w:tabs>
                <w:tab w:val="left" w:pos="-720"/>
                <w:tab w:val="left" w:pos="0"/>
              </w:tabs>
              <w:spacing w:line="300" w:lineRule="atLeast"/>
              <w:rPr>
                <w:rFonts w:cs="Arial"/>
                <w:b/>
                <w:i/>
                <w:iCs/>
                <w:szCs w:val="24"/>
              </w:rPr>
            </w:pPr>
            <w:r w:rsidRPr="00ED47B9">
              <w:rPr>
                <w:rFonts w:cs="Arial"/>
                <w:b/>
                <w:i/>
                <w:iCs/>
                <w:szCs w:val="24"/>
              </w:rPr>
              <w:t>Camion Ford F-150 2018 avec équipement système d’urgence pour service incendie.</w:t>
            </w:r>
          </w:p>
          <w:p w14:paraId="4202E9B1" w14:textId="77777777" w:rsidR="00C019B5" w:rsidRPr="00ED47B9" w:rsidRDefault="00C019B5" w:rsidP="00C019B5">
            <w:pPr>
              <w:tabs>
                <w:tab w:val="left" w:pos="-720"/>
                <w:tab w:val="left" w:pos="0"/>
              </w:tabs>
              <w:spacing w:line="300" w:lineRule="atLeast"/>
              <w:rPr>
                <w:rFonts w:cs="Arial"/>
                <w:b/>
                <w:i/>
                <w:iCs/>
                <w:szCs w:val="24"/>
              </w:rPr>
            </w:pPr>
          </w:p>
          <w:p w14:paraId="1F5EA53D" w14:textId="6AA6737D" w:rsidR="00C019B5" w:rsidRPr="00ED47B9" w:rsidRDefault="00C019B5" w:rsidP="00C019B5">
            <w:pPr>
              <w:tabs>
                <w:tab w:val="left" w:pos="-720"/>
                <w:tab w:val="left" w:pos="0"/>
              </w:tabs>
              <w:spacing w:line="300" w:lineRule="atLeast"/>
              <w:rPr>
                <w:rFonts w:cs="Arial"/>
                <w:b/>
                <w:i/>
                <w:iCs/>
                <w:szCs w:val="24"/>
              </w:rPr>
            </w:pPr>
            <w:r w:rsidRPr="00ED47B9">
              <w:rPr>
                <w:rFonts w:cs="Arial"/>
                <w:b/>
                <w:i/>
                <w:iCs/>
                <w:szCs w:val="24"/>
              </w:rPr>
              <w:t xml:space="preserve">Prix budgétaire du marché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C019B5" w:rsidRPr="00ED47B9" w14:paraId="496790AA" w14:textId="77777777" w:rsidTr="00C019B5">
              <w:tc>
                <w:tcPr>
                  <w:tcW w:w="1878" w:type="dxa"/>
                  <w:tcBorders>
                    <w:top w:val="single" w:sz="4" w:space="0" w:color="auto"/>
                    <w:left w:val="single" w:sz="4" w:space="0" w:color="auto"/>
                    <w:bottom w:val="single" w:sz="4" w:space="0" w:color="auto"/>
                    <w:right w:val="single" w:sz="4" w:space="0" w:color="auto"/>
                  </w:tcBorders>
                  <w:hideMark/>
                </w:tcPr>
                <w:p w14:paraId="0CF5DB12" w14:textId="77777777" w:rsidR="00C019B5" w:rsidRPr="00ED47B9" w:rsidRDefault="00C019B5" w:rsidP="00C019B5">
                  <w:pPr>
                    <w:tabs>
                      <w:tab w:val="left" w:pos="-720"/>
                      <w:tab w:val="left" w:pos="0"/>
                    </w:tabs>
                    <w:spacing w:line="300" w:lineRule="atLeast"/>
                    <w:jc w:val="center"/>
                    <w:rPr>
                      <w:rFonts w:cs="Arial"/>
                      <w:b/>
                      <w:i/>
                      <w:iCs/>
                      <w:szCs w:val="24"/>
                    </w:rPr>
                  </w:pPr>
                  <w:r w:rsidRPr="00ED47B9">
                    <w:rPr>
                      <w:rFonts w:cs="Arial"/>
                      <w:b/>
                      <w:i/>
                      <w:iCs/>
                      <w:szCs w:val="24"/>
                    </w:rPr>
                    <w:t>Montant</w:t>
                  </w:r>
                </w:p>
              </w:tc>
              <w:tc>
                <w:tcPr>
                  <w:tcW w:w="1878" w:type="dxa"/>
                  <w:tcBorders>
                    <w:top w:val="single" w:sz="4" w:space="0" w:color="auto"/>
                    <w:left w:val="single" w:sz="4" w:space="0" w:color="auto"/>
                    <w:bottom w:val="single" w:sz="4" w:space="0" w:color="auto"/>
                    <w:right w:val="single" w:sz="4" w:space="0" w:color="auto"/>
                  </w:tcBorders>
                  <w:hideMark/>
                </w:tcPr>
                <w:p w14:paraId="4EE20712" w14:textId="77777777" w:rsidR="00C019B5" w:rsidRPr="00ED47B9" w:rsidRDefault="00C019B5" w:rsidP="00C019B5">
                  <w:pPr>
                    <w:tabs>
                      <w:tab w:val="left" w:pos="-720"/>
                      <w:tab w:val="left" w:pos="0"/>
                    </w:tabs>
                    <w:spacing w:line="300" w:lineRule="atLeast"/>
                    <w:jc w:val="center"/>
                    <w:rPr>
                      <w:rFonts w:cs="Arial"/>
                      <w:b/>
                      <w:i/>
                      <w:iCs/>
                      <w:szCs w:val="24"/>
                    </w:rPr>
                  </w:pPr>
                  <w:r w:rsidRPr="00ED47B9">
                    <w:rPr>
                      <w:rFonts w:cs="Arial"/>
                      <w:b/>
                      <w:i/>
                      <w:iCs/>
                      <w:szCs w:val="24"/>
                    </w:rPr>
                    <w:t>TVQ</w:t>
                  </w:r>
                </w:p>
              </w:tc>
              <w:tc>
                <w:tcPr>
                  <w:tcW w:w="1878" w:type="dxa"/>
                  <w:tcBorders>
                    <w:top w:val="single" w:sz="4" w:space="0" w:color="auto"/>
                    <w:left w:val="single" w:sz="4" w:space="0" w:color="auto"/>
                    <w:bottom w:val="single" w:sz="4" w:space="0" w:color="auto"/>
                    <w:right w:val="single" w:sz="4" w:space="0" w:color="auto"/>
                  </w:tcBorders>
                  <w:hideMark/>
                </w:tcPr>
                <w:p w14:paraId="50362CF5" w14:textId="77777777" w:rsidR="00C019B5" w:rsidRPr="00ED47B9" w:rsidRDefault="00C019B5" w:rsidP="00C019B5">
                  <w:pPr>
                    <w:tabs>
                      <w:tab w:val="left" w:pos="-720"/>
                      <w:tab w:val="left" w:pos="0"/>
                    </w:tabs>
                    <w:spacing w:line="300" w:lineRule="atLeast"/>
                    <w:jc w:val="center"/>
                    <w:rPr>
                      <w:rFonts w:cs="Arial"/>
                      <w:b/>
                      <w:i/>
                      <w:iCs/>
                      <w:szCs w:val="24"/>
                    </w:rPr>
                  </w:pPr>
                  <w:r w:rsidRPr="00ED47B9">
                    <w:rPr>
                      <w:rFonts w:cs="Arial"/>
                      <w:b/>
                      <w:i/>
                      <w:iCs/>
                      <w:szCs w:val="24"/>
                    </w:rPr>
                    <w:t>Total</w:t>
                  </w:r>
                </w:p>
              </w:tc>
            </w:tr>
            <w:tr w:rsidR="00C019B5" w:rsidRPr="00ED47B9" w14:paraId="4AB99137" w14:textId="77777777" w:rsidTr="00C019B5">
              <w:tc>
                <w:tcPr>
                  <w:tcW w:w="1878" w:type="dxa"/>
                  <w:tcBorders>
                    <w:top w:val="single" w:sz="4" w:space="0" w:color="auto"/>
                    <w:left w:val="single" w:sz="4" w:space="0" w:color="auto"/>
                    <w:bottom w:val="single" w:sz="4" w:space="0" w:color="auto"/>
                    <w:right w:val="single" w:sz="4" w:space="0" w:color="auto"/>
                  </w:tcBorders>
                  <w:vAlign w:val="center"/>
                  <w:hideMark/>
                </w:tcPr>
                <w:p w14:paraId="2525A58C" w14:textId="77777777" w:rsidR="00C019B5" w:rsidRPr="00ED47B9" w:rsidRDefault="00C019B5" w:rsidP="00C019B5">
                  <w:pPr>
                    <w:jc w:val="center"/>
                    <w:rPr>
                      <w:rFonts w:cs="Arial"/>
                      <w:b/>
                      <w:i/>
                      <w:iCs/>
                      <w:szCs w:val="24"/>
                      <w:lang w:eastAsia="fr-CA"/>
                    </w:rPr>
                  </w:pPr>
                  <w:r w:rsidRPr="00ED47B9">
                    <w:rPr>
                      <w:rFonts w:cs="Arial"/>
                      <w:b/>
                      <w:i/>
                      <w:iCs/>
                      <w:szCs w:val="24"/>
                    </w:rPr>
                    <w:t>55 261$</w:t>
                  </w:r>
                </w:p>
              </w:tc>
              <w:tc>
                <w:tcPr>
                  <w:tcW w:w="1878" w:type="dxa"/>
                  <w:tcBorders>
                    <w:top w:val="single" w:sz="4" w:space="0" w:color="auto"/>
                    <w:left w:val="single" w:sz="4" w:space="0" w:color="auto"/>
                    <w:bottom w:val="single" w:sz="4" w:space="0" w:color="auto"/>
                    <w:right w:val="single" w:sz="4" w:space="0" w:color="auto"/>
                  </w:tcBorders>
                  <w:vAlign w:val="center"/>
                </w:tcPr>
                <w:p w14:paraId="304CB2E5" w14:textId="77777777" w:rsidR="00C019B5" w:rsidRPr="00ED47B9" w:rsidRDefault="00C019B5" w:rsidP="00C019B5">
                  <w:pPr>
                    <w:jc w:val="center"/>
                    <w:rPr>
                      <w:rFonts w:cs="Arial"/>
                      <w:b/>
                      <w:i/>
                      <w:iCs/>
                      <w:kern w:val="28"/>
                      <w:szCs w:val="24"/>
                      <w:lang w:eastAsia="fr-FR"/>
                    </w:rPr>
                  </w:pPr>
                </w:p>
                <w:p w14:paraId="0977B62A" w14:textId="77777777" w:rsidR="00C019B5" w:rsidRPr="00ED47B9" w:rsidRDefault="00C019B5" w:rsidP="00C019B5">
                  <w:pPr>
                    <w:jc w:val="center"/>
                    <w:rPr>
                      <w:rFonts w:cs="Arial"/>
                      <w:b/>
                      <w:i/>
                      <w:iCs/>
                      <w:szCs w:val="24"/>
                      <w:lang w:eastAsia="fr-CA"/>
                    </w:rPr>
                  </w:pPr>
                  <w:r w:rsidRPr="00ED47B9">
                    <w:rPr>
                      <w:rFonts w:cs="Arial"/>
                      <w:b/>
                      <w:i/>
                      <w:iCs/>
                      <w:szCs w:val="24"/>
                    </w:rPr>
                    <w:t>2 757$</w:t>
                  </w:r>
                </w:p>
                <w:p w14:paraId="50941ADC" w14:textId="77777777" w:rsidR="00C019B5" w:rsidRPr="00ED47B9" w:rsidRDefault="00C019B5" w:rsidP="00C019B5">
                  <w:pPr>
                    <w:tabs>
                      <w:tab w:val="left" w:pos="-720"/>
                      <w:tab w:val="left" w:pos="0"/>
                    </w:tabs>
                    <w:spacing w:line="300" w:lineRule="atLeast"/>
                    <w:jc w:val="center"/>
                    <w:rPr>
                      <w:rFonts w:cs="Arial"/>
                      <w:b/>
                      <w:i/>
                      <w:iCs/>
                      <w:kern w:val="28"/>
                      <w:szCs w:val="24"/>
                      <w:lang w:eastAsia="fr-FR"/>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5CD74D33" w14:textId="77777777" w:rsidR="00C019B5" w:rsidRPr="00ED47B9" w:rsidRDefault="00C019B5" w:rsidP="00C019B5">
                  <w:pPr>
                    <w:tabs>
                      <w:tab w:val="left" w:pos="-720"/>
                      <w:tab w:val="left" w:pos="0"/>
                    </w:tabs>
                    <w:spacing w:line="300" w:lineRule="atLeast"/>
                    <w:jc w:val="center"/>
                    <w:rPr>
                      <w:rFonts w:cs="Arial"/>
                      <w:b/>
                      <w:i/>
                      <w:iCs/>
                      <w:szCs w:val="24"/>
                    </w:rPr>
                  </w:pPr>
                  <w:r w:rsidRPr="00ED47B9">
                    <w:rPr>
                      <w:rFonts w:cs="Arial"/>
                      <w:b/>
                      <w:i/>
                      <w:iCs/>
                      <w:szCs w:val="24"/>
                    </w:rPr>
                    <w:t>58 018$</w:t>
                  </w:r>
                </w:p>
              </w:tc>
            </w:tr>
          </w:tbl>
          <w:p w14:paraId="709A5FF4" w14:textId="77777777" w:rsidR="00C019B5" w:rsidRPr="00ED47B9" w:rsidRDefault="00C019B5" w:rsidP="00C019B5">
            <w:pPr>
              <w:tabs>
                <w:tab w:val="left" w:pos="-720"/>
                <w:tab w:val="left" w:pos="0"/>
              </w:tabs>
              <w:spacing w:line="300" w:lineRule="atLeast"/>
              <w:rPr>
                <w:rFonts w:cs="Arial"/>
                <w:b/>
                <w:i/>
                <w:iCs/>
                <w:szCs w:val="24"/>
              </w:rPr>
            </w:pPr>
          </w:p>
          <w:p w14:paraId="1A47D2D2" w14:textId="0EA9713C" w:rsidR="00C019B5" w:rsidRPr="00ED47B9" w:rsidRDefault="00C019B5" w:rsidP="00C019B5">
            <w:pPr>
              <w:tabs>
                <w:tab w:val="left" w:pos="-720"/>
                <w:tab w:val="left" w:pos="0"/>
              </w:tabs>
              <w:spacing w:line="300" w:lineRule="atLeast"/>
              <w:rPr>
                <w:rFonts w:cs="Arial"/>
                <w:b/>
                <w:i/>
                <w:iCs/>
                <w:szCs w:val="24"/>
              </w:rPr>
            </w:pPr>
            <w:r w:rsidRPr="00ED47B9">
              <w:rPr>
                <w:rFonts w:cs="Arial"/>
                <w:b/>
                <w:i/>
                <w:iCs/>
                <w:szCs w:val="24"/>
              </w:rPr>
              <w:t>TADOUSSAC, LE 14 MARS 2023</w:t>
            </w:r>
          </w:p>
          <w:p w14:paraId="506F89B2" w14:textId="77777777" w:rsidR="00C019B5" w:rsidRPr="00ED47B9" w:rsidRDefault="00C019B5" w:rsidP="00C019B5">
            <w:pPr>
              <w:tabs>
                <w:tab w:val="left" w:pos="-720"/>
                <w:tab w:val="left" w:pos="0"/>
              </w:tabs>
              <w:spacing w:line="300" w:lineRule="atLeast"/>
              <w:rPr>
                <w:rFonts w:cs="Arial"/>
                <w:b/>
                <w:i/>
                <w:iCs/>
                <w:szCs w:val="24"/>
              </w:rPr>
            </w:pPr>
            <w:r w:rsidRPr="00ED47B9">
              <w:rPr>
                <w:rFonts w:cs="Arial"/>
                <w:b/>
                <w:i/>
                <w:iCs/>
                <w:szCs w:val="24"/>
              </w:rPr>
              <w:t>____________________________________</w:t>
            </w:r>
          </w:p>
          <w:p w14:paraId="62024F79" w14:textId="77777777" w:rsidR="00C019B5" w:rsidRPr="00ED47B9" w:rsidRDefault="00C019B5" w:rsidP="00C019B5">
            <w:pPr>
              <w:tabs>
                <w:tab w:val="left" w:pos="-720"/>
                <w:tab w:val="left" w:pos="0"/>
              </w:tabs>
              <w:spacing w:line="300" w:lineRule="atLeast"/>
              <w:rPr>
                <w:rFonts w:cs="Arial"/>
                <w:b/>
                <w:i/>
                <w:iCs/>
                <w:szCs w:val="24"/>
              </w:rPr>
            </w:pPr>
            <w:r w:rsidRPr="00ED47B9">
              <w:rPr>
                <w:rFonts w:cs="Arial"/>
                <w:b/>
                <w:i/>
                <w:iCs/>
                <w:szCs w:val="24"/>
              </w:rPr>
              <w:t>Chantale Otis,</w:t>
            </w:r>
          </w:p>
          <w:p w14:paraId="0DAFBEAF" w14:textId="4B035431" w:rsidR="00C019B5" w:rsidRPr="00ED47B9" w:rsidRDefault="00C019B5" w:rsidP="00C019B5">
            <w:pPr>
              <w:tabs>
                <w:tab w:val="left" w:pos="-720"/>
                <w:tab w:val="left" w:pos="0"/>
              </w:tabs>
              <w:spacing w:line="300" w:lineRule="atLeast"/>
              <w:rPr>
                <w:rFonts w:cs="Arial"/>
                <w:b/>
                <w:i/>
                <w:iCs/>
                <w:szCs w:val="24"/>
              </w:rPr>
            </w:pPr>
            <w:r w:rsidRPr="00ED47B9">
              <w:rPr>
                <w:rFonts w:cs="Arial"/>
                <w:b/>
                <w:i/>
                <w:iCs/>
                <w:szCs w:val="24"/>
              </w:rPr>
              <w:t xml:space="preserve">Directrice générale et </w:t>
            </w:r>
            <w:r w:rsidR="005956DC" w:rsidRPr="00ED47B9">
              <w:rPr>
                <w:rFonts w:cs="Arial"/>
                <w:b/>
                <w:i/>
                <w:iCs/>
                <w:szCs w:val="24"/>
              </w:rPr>
              <w:t>greffière-trésorière</w:t>
            </w:r>
            <w:r w:rsidRPr="00ED47B9">
              <w:rPr>
                <w:rFonts w:cs="Arial"/>
                <w:b/>
                <w:i/>
                <w:iCs/>
                <w:szCs w:val="24"/>
              </w:rPr>
              <w:t xml:space="preserve"> </w:t>
            </w:r>
          </w:p>
          <w:p w14:paraId="790C57AE" w14:textId="77777777" w:rsidR="00BE4A66" w:rsidRPr="00ED47B9" w:rsidRDefault="00BE4A66" w:rsidP="00BE4A66">
            <w:pPr>
              <w:autoSpaceDE w:val="0"/>
              <w:autoSpaceDN w:val="0"/>
              <w:adjustRightInd w:val="0"/>
              <w:spacing w:before="0" w:after="0"/>
              <w:rPr>
                <w:rFonts w:cs="Arial"/>
                <w:bCs/>
                <w:i/>
                <w:iCs/>
                <w:lang w:eastAsia="fr-CA"/>
              </w:rPr>
            </w:pPr>
          </w:p>
          <w:p w14:paraId="41A62D3B" w14:textId="77777777" w:rsidR="00BE4A66" w:rsidRPr="00ED47B9" w:rsidRDefault="00BE4A66" w:rsidP="005F0B99">
            <w:pPr>
              <w:spacing w:before="0" w:after="0"/>
              <w:ind w:left="709" w:hanging="679"/>
              <w:rPr>
                <w:rFonts w:cs="Arial"/>
                <w:bCs/>
                <w:i/>
                <w:iCs/>
              </w:rPr>
            </w:pPr>
          </w:p>
          <w:p w14:paraId="13C5C1A1" w14:textId="77777777" w:rsidR="006F63DB" w:rsidRDefault="006F63DB" w:rsidP="00635E89">
            <w:pPr>
              <w:rPr>
                <w:rFonts w:eastAsia="Calibri"/>
                <w:b/>
                <w:i/>
                <w:iCs/>
                <w:u w:val="single"/>
              </w:rPr>
            </w:pPr>
          </w:p>
          <w:p w14:paraId="733E8A0E" w14:textId="77777777" w:rsidR="006F63DB" w:rsidRDefault="006F63DB" w:rsidP="00635E89">
            <w:pPr>
              <w:rPr>
                <w:rFonts w:eastAsia="Calibri"/>
                <w:b/>
                <w:i/>
                <w:iCs/>
                <w:u w:val="single"/>
              </w:rPr>
            </w:pPr>
          </w:p>
          <w:p w14:paraId="4624900D" w14:textId="414335BE" w:rsidR="005956DC" w:rsidRPr="00ED47B9" w:rsidRDefault="00635E89" w:rsidP="00635E89">
            <w:pPr>
              <w:rPr>
                <w:rFonts w:eastAsia="Calibri"/>
                <w:b/>
                <w:i/>
                <w:iCs/>
                <w:u w:val="single"/>
              </w:rPr>
            </w:pPr>
            <w:r w:rsidRPr="00ED47B9">
              <w:rPr>
                <w:rFonts w:eastAsia="Calibri"/>
                <w:b/>
                <w:i/>
                <w:iCs/>
                <w:u w:val="single"/>
              </w:rPr>
              <w:t>AUTORISATION DE SIGNATURE-CONTRAT DE TRAVAIL DIRECTRICE DU DÉVELOPPEMENT ET DES DOSSIERS STRATÉGIQUES</w:t>
            </w:r>
          </w:p>
          <w:p w14:paraId="5E6D776E" w14:textId="63ED93B1" w:rsidR="00635E89" w:rsidRPr="00ED47B9" w:rsidRDefault="00635E89" w:rsidP="001406BE">
            <w:pPr>
              <w:spacing w:before="0" w:after="0"/>
              <w:contextualSpacing/>
              <w:rPr>
                <w:rFonts w:cs="Arial"/>
                <w:b/>
                <w:i/>
                <w:iCs/>
              </w:rPr>
            </w:pPr>
            <w:r w:rsidRPr="00ED47B9">
              <w:rPr>
                <w:rFonts w:cs="Arial"/>
                <w:b/>
                <w:i/>
                <w:iCs/>
              </w:rPr>
              <w:t>IL EST PROPOSÉ PAR MADAME JANE</w:t>
            </w:r>
            <w:r w:rsidR="001406BE" w:rsidRPr="00ED47B9">
              <w:rPr>
                <w:rFonts w:cs="Arial"/>
                <w:b/>
                <w:i/>
                <w:iCs/>
              </w:rPr>
              <w:t xml:space="preserve"> CHAMBERS EVANS</w:t>
            </w:r>
          </w:p>
          <w:p w14:paraId="288B936D" w14:textId="77777777" w:rsidR="00635E89" w:rsidRPr="00ED47B9" w:rsidRDefault="00635E89" w:rsidP="001406BE">
            <w:pPr>
              <w:spacing w:before="0" w:after="0"/>
              <w:contextualSpacing/>
              <w:rPr>
                <w:rFonts w:cs="Arial"/>
                <w:b/>
                <w:i/>
                <w:iCs/>
              </w:rPr>
            </w:pPr>
            <w:r w:rsidRPr="00ED47B9">
              <w:rPr>
                <w:rFonts w:cs="Arial"/>
                <w:b/>
                <w:i/>
                <w:iCs/>
              </w:rPr>
              <w:t>ET RÉSOLU À L’UNANIMITÉ DES CONSEILLERS</w:t>
            </w:r>
          </w:p>
          <w:p w14:paraId="0A010259" w14:textId="77777777" w:rsidR="001406BE" w:rsidRPr="00ED47B9" w:rsidRDefault="001406BE" w:rsidP="001406BE">
            <w:pPr>
              <w:spacing w:before="0" w:after="0"/>
              <w:contextualSpacing/>
              <w:rPr>
                <w:rFonts w:cs="Arial"/>
                <w:bCs/>
                <w:i/>
                <w:iCs/>
              </w:rPr>
            </w:pPr>
          </w:p>
          <w:p w14:paraId="4138F2F3" w14:textId="5A78B96E" w:rsidR="00635E89" w:rsidRPr="00ED47B9" w:rsidRDefault="001406BE" w:rsidP="001406BE">
            <w:pPr>
              <w:spacing w:before="0" w:after="0"/>
              <w:rPr>
                <w:rFonts w:eastAsia="Calibri"/>
                <w:bCs/>
                <w:i/>
                <w:iCs/>
              </w:rPr>
            </w:pPr>
            <w:r w:rsidRPr="00ED47B9">
              <w:rPr>
                <w:rFonts w:eastAsia="Calibri"/>
                <w:bCs/>
                <w:i/>
                <w:iCs/>
              </w:rPr>
              <w:t>D’autoriser Madame Chantale Otis, directrice générale et greffière-trésorière, à signer pour et au nom de la Municipalité du Village de Tadoussac le contrat de travail de la directrice du développement et des dossiers stratégiques.</w:t>
            </w:r>
          </w:p>
          <w:p w14:paraId="019017F9" w14:textId="77777777" w:rsidR="001406BE" w:rsidRPr="00ED47B9" w:rsidRDefault="001406BE" w:rsidP="001406BE">
            <w:pPr>
              <w:spacing w:before="0" w:after="0"/>
              <w:rPr>
                <w:rFonts w:eastAsia="Calibri"/>
                <w:bCs/>
                <w:i/>
                <w:iCs/>
              </w:rPr>
            </w:pPr>
          </w:p>
          <w:p w14:paraId="6FB2AE75" w14:textId="77777777" w:rsidR="00AD3950" w:rsidRDefault="00AD3950" w:rsidP="00907CDE">
            <w:pPr>
              <w:spacing w:before="0" w:after="0"/>
              <w:rPr>
                <w:rFonts w:eastAsia="Calibri"/>
                <w:b/>
                <w:i/>
                <w:iCs/>
                <w:u w:val="single"/>
              </w:rPr>
            </w:pPr>
          </w:p>
          <w:p w14:paraId="533A6E69" w14:textId="044BEC3E" w:rsidR="001406BE" w:rsidRPr="00ED47B9" w:rsidRDefault="001406BE" w:rsidP="00907CDE">
            <w:pPr>
              <w:spacing w:before="0" w:after="0"/>
              <w:rPr>
                <w:rFonts w:eastAsia="Calibri"/>
                <w:b/>
                <w:i/>
                <w:iCs/>
                <w:u w:val="single"/>
              </w:rPr>
            </w:pPr>
            <w:r w:rsidRPr="00ED47B9">
              <w:rPr>
                <w:rFonts w:eastAsia="Calibri"/>
                <w:b/>
                <w:i/>
                <w:iCs/>
                <w:u w:val="single"/>
              </w:rPr>
              <w:t>AUTORISATION DE SIGNATURE-CONTRAT DE TRAVAIL DE L’AGENTE DE DÉVELOPPEMENT EN PATRIMOINE IMMOBILIER</w:t>
            </w:r>
          </w:p>
          <w:p w14:paraId="17A626A5" w14:textId="77777777" w:rsidR="00635E89" w:rsidRPr="00ED47B9" w:rsidRDefault="00635E89" w:rsidP="00907CDE">
            <w:pPr>
              <w:spacing w:before="0" w:after="0"/>
              <w:rPr>
                <w:rFonts w:eastAsia="Calibri"/>
                <w:b/>
                <w:i/>
                <w:iCs/>
                <w:u w:val="single"/>
              </w:rPr>
            </w:pPr>
          </w:p>
          <w:p w14:paraId="35B4AEA1" w14:textId="7A188106" w:rsidR="001406BE" w:rsidRPr="00ED47B9" w:rsidRDefault="001406BE" w:rsidP="00907CDE">
            <w:pPr>
              <w:spacing w:before="0" w:after="0"/>
              <w:rPr>
                <w:rFonts w:eastAsia="Calibri"/>
                <w:bCs/>
                <w:i/>
                <w:iCs/>
              </w:rPr>
            </w:pPr>
            <w:r w:rsidRPr="00ED47B9">
              <w:rPr>
                <w:rFonts w:eastAsia="Calibri"/>
                <w:bCs/>
                <w:i/>
                <w:iCs/>
              </w:rPr>
              <w:t>D’autoriser Madame Chantale Otis, directrice générale et greffière-trésorière, à signer pour et au nom de la Municipalité du Village de Tadoussac le contrat de travail de l’agente de développement en patrimoine immobilier.</w:t>
            </w:r>
          </w:p>
          <w:p w14:paraId="29608455" w14:textId="1BEB1396" w:rsidR="00635E89" w:rsidRPr="00ED47B9" w:rsidRDefault="00635E89" w:rsidP="00907CDE">
            <w:pPr>
              <w:spacing w:before="0" w:after="0"/>
              <w:rPr>
                <w:rFonts w:eastAsia="Calibri"/>
                <w:bCs/>
                <w:i/>
                <w:iCs/>
              </w:rPr>
            </w:pPr>
          </w:p>
          <w:p w14:paraId="76B8A96C" w14:textId="77777777" w:rsidR="00907CDE" w:rsidRPr="00ED47B9" w:rsidRDefault="00907CDE" w:rsidP="00907CDE">
            <w:pPr>
              <w:spacing w:before="0" w:after="0"/>
              <w:rPr>
                <w:rFonts w:eastAsia="Calibri"/>
                <w:bCs/>
                <w:i/>
                <w:iCs/>
              </w:rPr>
            </w:pPr>
          </w:p>
          <w:p w14:paraId="76C17835" w14:textId="52789353" w:rsidR="00635E89" w:rsidRPr="00ED47B9" w:rsidRDefault="00907CDE" w:rsidP="00907CDE">
            <w:pPr>
              <w:spacing w:before="0" w:after="0"/>
              <w:rPr>
                <w:rFonts w:eastAsia="Calibri"/>
                <w:b/>
                <w:i/>
                <w:iCs/>
                <w:u w:val="single"/>
              </w:rPr>
            </w:pPr>
            <w:r w:rsidRPr="00ED47B9">
              <w:rPr>
                <w:rFonts w:eastAsia="Calibri"/>
                <w:b/>
                <w:i/>
                <w:iCs/>
                <w:u w:val="single"/>
              </w:rPr>
              <w:t>AUTORISATION DE SIGNATURE D’UN ADDENDA AU CONTRAT DE TRAVAIL DU COORDONNATEUR DU DÉVELOPPEMENT SOCIO-ÉCONOMIQUE, TOURISME ET CULTURE</w:t>
            </w:r>
          </w:p>
          <w:p w14:paraId="4920F167" w14:textId="77777777" w:rsidR="00907CDE" w:rsidRPr="00ED47B9" w:rsidRDefault="00907CDE" w:rsidP="00907CDE">
            <w:pPr>
              <w:spacing w:before="0" w:after="0"/>
              <w:rPr>
                <w:rFonts w:eastAsia="Calibri"/>
                <w:b/>
                <w:i/>
                <w:iCs/>
                <w:u w:val="single"/>
              </w:rPr>
            </w:pPr>
          </w:p>
          <w:p w14:paraId="271498B1" w14:textId="267FFFE2" w:rsidR="00907CDE" w:rsidRPr="00ED47B9" w:rsidRDefault="00907CDE" w:rsidP="00907CDE">
            <w:pPr>
              <w:spacing w:before="0" w:after="0"/>
              <w:rPr>
                <w:rFonts w:eastAsia="Calibri"/>
                <w:bCs/>
                <w:i/>
                <w:iCs/>
              </w:rPr>
            </w:pPr>
            <w:r w:rsidRPr="00AD3950">
              <w:rPr>
                <w:rFonts w:eastAsia="Calibri"/>
                <w:b/>
                <w:i/>
                <w:iCs/>
              </w:rPr>
              <w:t>D</w:t>
            </w:r>
            <w:r w:rsidRPr="00ED47B9">
              <w:rPr>
                <w:rFonts w:eastAsia="Calibri"/>
                <w:bCs/>
                <w:i/>
                <w:iCs/>
              </w:rPr>
              <w:t>’autoriser Madame Chantale Otis, directrice générale et greffière-trésorière, à signer pour et au nom de la Municipalité du Village de Tadoussac un addenda relatif aux frais de déplacement dans le cadre du travail du coordonnateur du développement socio-économique, tourisme et culture.</w:t>
            </w:r>
          </w:p>
          <w:p w14:paraId="6DD1AA76" w14:textId="77777777" w:rsidR="00907CDE" w:rsidRPr="00ED47B9" w:rsidRDefault="00907CDE" w:rsidP="00907CDE">
            <w:pPr>
              <w:spacing w:before="0" w:after="0"/>
              <w:rPr>
                <w:rFonts w:eastAsia="Calibri"/>
                <w:bCs/>
                <w:i/>
                <w:iCs/>
              </w:rPr>
            </w:pPr>
          </w:p>
          <w:p w14:paraId="1BE471B1" w14:textId="77777777" w:rsidR="00907CDE" w:rsidRPr="00ED47B9" w:rsidRDefault="00907CDE" w:rsidP="00907CDE">
            <w:pPr>
              <w:spacing w:before="0" w:after="0"/>
              <w:rPr>
                <w:rFonts w:eastAsia="Calibri"/>
                <w:bCs/>
                <w:i/>
                <w:iCs/>
              </w:rPr>
            </w:pPr>
          </w:p>
          <w:p w14:paraId="38453787" w14:textId="14E164E6" w:rsidR="007458EF" w:rsidRPr="00ED47B9" w:rsidRDefault="007458EF" w:rsidP="005F0B99">
            <w:pPr>
              <w:spacing w:before="0" w:after="0"/>
              <w:rPr>
                <w:rFonts w:cs="Arial"/>
                <w:b/>
                <w:i/>
                <w:iCs/>
                <w:u w:val="single"/>
              </w:rPr>
            </w:pPr>
            <w:r w:rsidRPr="00ED47B9">
              <w:rPr>
                <w:rFonts w:cs="Arial"/>
                <w:b/>
                <w:i/>
                <w:iCs/>
                <w:u w:val="single"/>
              </w:rPr>
              <w:t>EMBAUCHE D’UN</w:t>
            </w:r>
            <w:r w:rsidR="00907CDE" w:rsidRPr="00ED47B9">
              <w:rPr>
                <w:rFonts w:cs="Arial"/>
                <w:b/>
                <w:i/>
                <w:iCs/>
                <w:u w:val="single"/>
              </w:rPr>
              <w:t>E</w:t>
            </w:r>
            <w:r w:rsidRPr="00ED47B9">
              <w:rPr>
                <w:rFonts w:cs="Arial"/>
                <w:b/>
                <w:i/>
                <w:iCs/>
                <w:u w:val="single"/>
              </w:rPr>
              <w:t xml:space="preserve"> RESPONSABLE DE L’URBANISME ET DE L’INSPECTION </w:t>
            </w:r>
          </w:p>
          <w:p w14:paraId="2DA2DF5B" w14:textId="77777777" w:rsidR="007458EF" w:rsidRPr="00ED47B9" w:rsidRDefault="007458EF" w:rsidP="007458EF">
            <w:pPr>
              <w:spacing w:before="0" w:after="0"/>
              <w:rPr>
                <w:rFonts w:cs="Arial"/>
                <w:bCs/>
                <w:i/>
                <w:iCs/>
                <w:u w:val="single"/>
              </w:rPr>
            </w:pPr>
          </w:p>
          <w:p w14:paraId="5C5F757B" w14:textId="73801CE5" w:rsidR="007458EF" w:rsidRPr="00ED47B9" w:rsidRDefault="007458EF" w:rsidP="007458EF">
            <w:pPr>
              <w:spacing w:before="0" w:after="0"/>
              <w:rPr>
                <w:rFonts w:cs="Arial"/>
                <w:b/>
                <w:i/>
                <w:iCs/>
              </w:rPr>
            </w:pPr>
            <w:r w:rsidRPr="00ED47B9">
              <w:rPr>
                <w:rFonts w:cs="Arial"/>
                <w:b/>
                <w:i/>
                <w:iCs/>
              </w:rPr>
              <w:t>IL EST PROPOSÉ PAR</w:t>
            </w:r>
            <w:r w:rsidR="00907CDE" w:rsidRPr="00ED47B9">
              <w:rPr>
                <w:rFonts w:cs="Arial"/>
                <w:b/>
                <w:i/>
                <w:iCs/>
              </w:rPr>
              <w:t xml:space="preserve"> MADAME LINDA DUBÉ</w:t>
            </w:r>
          </w:p>
          <w:p w14:paraId="552ADE34" w14:textId="77777777" w:rsidR="007458EF" w:rsidRPr="00ED47B9" w:rsidRDefault="007458EF" w:rsidP="007458EF">
            <w:pPr>
              <w:spacing w:before="0" w:after="0"/>
              <w:rPr>
                <w:rFonts w:cs="Arial"/>
                <w:b/>
                <w:i/>
                <w:iCs/>
              </w:rPr>
            </w:pPr>
            <w:r w:rsidRPr="00ED47B9">
              <w:rPr>
                <w:rFonts w:cs="Arial"/>
                <w:b/>
                <w:i/>
                <w:iCs/>
              </w:rPr>
              <w:t>ET RÉSOLU À L’UNANIMITÉ DES CONSEILLERS</w:t>
            </w:r>
          </w:p>
          <w:p w14:paraId="689B47A8" w14:textId="77777777" w:rsidR="007458EF" w:rsidRPr="00ED47B9" w:rsidRDefault="007458EF" w:rsidP="007458EF">
            <w:pPr>
              <w:spacing w:before="0" w:after="0"/>
              <w:rPr>
                <w:rFonts w:cs="Arial"/>
                <w:bCs/>
                <w:i/>
                <w:iCs/>
              </w:rPr>
            </w:pPr>
          </w:p>
          <w:p w14:paraId="2818DEE9" w14:textId="77777777" w:rsidR="007458EF" w:rsidRPr="00ED47B9" w:rsidRDefault="007458EF" w:rsidP="00BC70B9">
            <w:pPr>
              <w:spacing w:before="0" w:after="0"/>
              <w:rPr>
                <w:rFonts w:cs="Arial"/>
                <w:bCs/>
                <w:i/>
                <w:iCs/>
              </w:rPr>
            </w:pPr>
            <w:r w:rsidRPr="00ED47B9">
              <w:rPr>
                <w:rFonts w:cs="Arial"/>
                <w:b/>
                <w:i/>
                <w:iCs/>
              </w:rPr>
              <w:t>QUE</w:t>
            </w:r>
            <w:r w:rsidRPr="00ED47B9">
              <w:rPr>
                <w:rFonts w:cs="Arial"/>
                <w:bCs/>
                <w:i/>
                <w:iCs/>
              </w:rPr>
              <w:t xml:space="preserve"> le Conseil confirme l’embauche de madame </w:t>
            </w:r>
            <w:proofErr w:type="spellStart"/>
            <w:r w:rsidRPr="00ED47B9">
              <w:rPr>
                <w:rFonts w:cs="Arial"/>
                <w:bCs/>
                <w:i/>
                <w:iCs/>
              </w:rPr>
              <w:t>Andrée-Laurence</w:t>
            </w:r>
            <w:proofErr w:type="spellEnd"/>
            <w:r w:rsidRPr="00ED47B9">
              <w:rPr>
                <w:rFonts w:cs="Arial"/>
                <w:bCs/>
                <w:i/>
                <w:iCs/>
              </w:rPr>
              <w:t xml:space="preserve"> Roy-Paradis au poste de responsable de l’urbanisme et de l’inspection en date de ce jour, le tout conformément à la convention collective en vigueur.</w:t>
            </w:r>
          </w:p>
          <w:p w14:paraId="7D9EBA39" w14:textId="77777777" w:rsidR="00BC70B9" w:rsidRPr="00ED47B9" w:rsidRDefault="00BC70B9" w:rsidP="00BC70B9">
            <w:pPr>
              <w:spacing w:before="0" w:after="0"/>
              <w:rPr>
                <w:rFonts w:cs="Arial"/>
                <w:bCs/>
                <w:i/>
                <w:iCs/>
                <w:sz w:val="28"/>
                <w:szCs w:val="28"/>
              </w:rPr>
            </w:pPr>
          </w:p>
          <w:p w14:paraId="5D2C532E" w14:textId="77777777" w:rsidR="007458EF" w:rsidRPr="00ED47B9" w:rsidRDefault="007458EF" w:rsidP="00BC70B9">
            <w:pPr>
              <w:autoSpaceDE w:val="0"/>
              <w:autoSpaceDN w:val="0"/>
              <w:adjustRightInd w:val="0"/>
              <w:spacing w:before="0" w:after="0"/>
              <w:rPr>
                <w:rFonts w:cs="Arial"/>
                <w:bCs/>
                <w:i/>
                <w:iCs/>
                <w:sz w:val="28"/>
                <w:szCs w:val="28"/>
              </w:rPr>
            </w:pPr>
          </w:p>
          <w:p w14:paraId="2ADEF0A0" w14:textId="77777777" w:rsidR="007458EF" w:rsidRPr="00ED47B9" w:rsidRDefault="007458EF" w:rsidP="00BC70B9">
            <w:pPr>
              <w:tabs>
                <w:tab w:val="left" w:pos="2050"/>
              </w:tabs>
              <w:autoSpaceDE w:val="0"/>
              <w:autoSpaceDN w:val="0"/>
              <w:adjustRightInd w:val="0"/>
              <w:spacing w:before="0" w:after="0"/>
              <w:rPr>
                <w:rFonts w:cs="Arial"/>
                <w:b/>
                <w:i/>
                <w:iCs/>
                <w:szCs w:val="24"/>
                <w:u w:val="single"/>
              </w:rPr>
            </w:pPr>
            <w:r w:rsidRPr="00ED47B9">
              <w:rPr>
                <w:rFonts w:cs="Arial"/>
                <w:b/>
                <w:i/>
                <w:iCs/>
                <w:szCs w:val="24"/>
                <w:u w:val="single"/>
              </w:rPr>
              <w:t xml:space="preserve">OFFRE DE SERVICE DE LUC DUBOIS SERVICE COLLABORATIF PONTER </w:t>
            </w:r>
          </w:p>
          <w:p w14:paraId="3EC8B048" w14:textId="77777777" w:rsidR="007458EF" w:rsidRPr="00ED47B9" w:rsidRDefault="007458EF" w:rsidP="00BC70B9">
            <w:pPr>
              <w:tabs>
                <w:tab w:val="left" w:pos="2050"/>
              </w:tabs>
              <w:autoSpaceDE w:val="0"/>
              <w:autoSpaceDN w:val="0"/>
              <w:adjustRightInd w:val="0"/>
              <w:spacing w:before="0" w:after="0"/>
              <w:rPr>
                <w:rFonts w:cs="Arial"/>
                <w:b/>
                <w:i/>
                <w:iCs/>
                <w:szCs w:val="24"/>
              </w:rPr>
            </w:pPr>
          </w:p>
          <w:p w14:paraId="341F9C17" w14:textId="0A7C1FE9" w:rsidR="007458EF" w:rsidRPr="00ED47B9" w:rsidRDefault="007458EF" w:rsidP="00BC70B9">
            <w:pPr>
              <w:spacing w:before="0" w:after="0"/>
              <w:rPr>
                <w:rFonts w:cs="Arial"/>
                <w:b/>
                <w:i/>
                <w:iCs/>
              </w:rPr>
            </w:pPr>
            <w:r w:rsidRPr="00ED47B9">
              <w:rPr>
                <w:rFonts w:cs="Arial"/>
                <w:b/>
                <w:i/>
                <w:iCs/>
              </w:rPr>
              <w:t>IL EST PROPOSÉ PAR</w:t>
            </w:r>
            <w:r w:rsidR="00BC70B9" w:rsidRPr="00ED47B9">
              <w:rPr>
                <w:rFonts w:cs="Arial"/>
                <w:b/>
                <w:i/>
                <w:iCs/>
              </w:rPr>
              <w:t xml:space="preserve"> MADAME LINDA DUBÉ</w:t>
            </w:r>
          </w:p>
          <w:p w14:paraId="3BB3E158" w14:textId="77777777" w:rsidR="007458EF" w:rsidRPr="00ED47B9" w:rsidRDefault="007458EF" w:rsidP="007458EF">
            <w:pPr>
              <w:spacing w:before="0" w:after="0"/>
              <w:rPr>
                <w:rFonts w:cs="Arial"/>
                <w:b/>
                <w:i/>
                <w:iCs/>
              </w:rPr>
            </w:pPr>
            <w:r w:rsidRPr="00ED47B9">
              <w:rPr>
                <w:rFonts w:cs="Arial"/>
                <w:b/>
                <w:i/>
                <w:iCs/>
              </w:rPr>
              <w:t>ET RÉSOLU À L’UNANIMITÉ DES CONSEILLERS</w:t>
            </w:r>
          </w:p>
          <w:p w14:paraId="7ED8AF47" w14:textId="77777777" w:rsidR="007458EF" w:rsidRPr="00ED47B9" w:rsidRDefault="007458EF" w:rsidP="007458EF">
            <w:pPr>
              <w:spacing w:before="0" w:after="0"/>
              <w:rPr>
                <w:rFonts w:cs="Arial"/>
                <w:b/>
                <w:i/>
                <w:iCs/>
              </w:rPr>
            </w:pPr>
          </w:p>
          <w:p w14:paraId="59C92D7A" w14:textId="77777777" w:rsidR="007458EF" w:rsidRPr="00ED47B9" w:rsidRDefault="007458EF" w:rsidP="007458EF">
            <w:pPr>
              <w:spacing w:before="0" w:after="0"/>
              <w:rPr>
                <w:rFonts w:cs="Arial"/>
                <w:bCs/>
                <w:i/>
                <w:iCs/>
              </w:rPr>
            </w:pPr>
            <w:r w:rsidRPr="00ED47B9">
              <w:rPr>
                <w:rFonts w:cs="Arial"/>
                <w:b/>
                <w:i/>
                <w:iCs/>
              </w:rPr>
              <w:t>QUE </w:t>
            </w:r>
            <w:r w:rsidRPr="00ED47B9">
              <w:rPr>
                <w:rFonts w:cs="Arial"/>
                <w:bCs/>
                <w:i/>
                <w:iCs/>
              </w:rPr>
              <w:t>le Conseil autorise la signature d’un nouveau contrat avec M. Luc Dubois pour l’accompagnement ponctuel du mois d’avril de la nouvelle responsable de l’urbanisme.</w:t>
            </w:r>
          </w:p>
          <w:p w14:paraId="0A54A904" w14:textId="77777777" w:rsidR="00BC70B9" w:rsidRPr="00ED47B9" w:rsidRDefault="00BC70B9" w:rsidP="007458EF">
            <w:pPr>
              <w:spacing w:before="0" w:after="0"/>
              <w:rPr>
                <w:rFonts w:cs="Arial"/>
                <w:bCs/>
                <w:i/>
                <w:iCs/>
              </w:rPr>
            </w:pPr>
          </w:p>
          <w:p w14:paraId="0E0F0C12" w14:textId="77777777" w:rsidR="007458EF" w:rsidRPr="00ED47B9" w:rsidRDefault="007458EF" w:rsidP="007458EF">
            <w:pPr>
              <w:spacing w:before="0" w:after="0"/>
              <w:rPr>
                <w:rFonts w:cs="Arial"/>
                <w:bCs/>
                <w:i/>
                <w:iCs/>
              </w:rPr>
            </w:pPr>
          </w:p>
          <w:p w14:paraId="32A91AE2" w14:textId="77777777" w:rsidR="006F63DB" w:rsidRDefault="006F63DB" w:rsidP="007458EF">
            <w:pPr>
              <w:autoSpaceDE w:val="0"/>
              <w:autoSpaceDN w:val="0"/>
              <w:adjustRightInd w:val="0"/>
              <w:spacing w:before="0" w:after="0"/>
              <w:rPr>
                <w:rFonts w:cs="Arial"/>
                <w:b/>
                <w:i/>
                <w:iCs/>
                <w:caps/>
                <w:color w:val="000000"/>
                <w:u w:val="single"/>
                <w:lang w:eastAsia="fr-CA"/>
              </w:rPr>
            </w:pPr>
          </w:p>
          <w:p w14:paraId="6FDA8DC1" w14:textId="77777777" w:rsidR="006F63DB" w:rsidRDefault="006F63DB" w:rsidP="007458EF">
            <w:pPr>
              <w:autoSpaceDE w:val="0"/>
              <w:autoSpaceDN w:val="0"/>
              <w:adjustRightInd w:val="0"/>
              <w:spacing w:before="0" w:after="0"/>
              <w:rPr>
                <w:rFonts w:cs="Arial"/>
                <w:b/>
                <w:i/>
                <w:iCs/>
                <w:caps/>
                <w:color w:val="000000"/>
                <w:u w:val="single"/>
                <w:lang w:eastAsia="fr-CA"/>
              </w:rPr>
            </w:pPr>
          </w:p>
          <w:p w14:paraId="0FD9FF86" w14:textId="77777777" w:rsidR="006F63DB" w:rsidRDefault="006F63DB" w:rsidP="007458EF">
            <w:pPr>
              <w:autoSpaceDE w:val="0"/>
              <w:autoSpaceDN w:val="0"/>
              <w:adjustRightInd w:val="0"/>
              <w:spacing w:before="0" w:after="0"/>
              <w:rPr>
                <w:rFonts w:cs="Arial"/>
                <w:b/>
                <w:i/>
                <w:iCs/>
                <w:caps/>
                <w:color w:val="000000"/>
                <w:u w:val="single"/>
                <w:lang w:eastAsia="fr-CA"/>
              </w:rPr>
            </w:pPr>
          </w:p>
          <w:p w14:paraId="79624054" w14:textId="77777777" w:rsidR="006F63DB" w:rsidRDefault="006F63DB" w:rsidP="007458EF">
            <w:pPr>
              <w:autoSpaceDE w:val="0"/>
              <w:autoSpaceDN w:val="0"/>
              <w:adjustRightInd w:val="0"/>
              <w:spacing w:before="0" w:after="0"/>
              <w:rPr>
                <w:rFonts w:cs="Arial"/>
                <w:b/>
                <w:i/>
                <w:iCs/>
                <w:caps/>
                <w:color w:val="000000"/>
                <w:u w:val="single"/>
                <w:lang w:eastAsia="fr-CA"/>
              </w:rPr>
            </w:pPr>
          </w:p>
          <w:p w14:paraId="6D4C9746" w14:textId="77777777" w:rsidR="006F63DB" w:rsidRDefault="006F63DB" w:rsidP="007458EF">
            <w:pPr>
              <w:autoSpaceDE w:val="0"/>
              <w:autoSpaceDN w:val="0"/>
              <w:adjustRightInd w:val="0"/>
              <w:spacing w:before="0" w:after="0"/>
              <w:rPr>
                <w:rFonts w:cs="Arial"/>
                <w:b/>
                <w:i/>
                <w:iCs/>
                <w:caps/>
                <w:color w:val="000000"/>
                <w:u w:val="single"/>
                <w:lang w:eastAsia="fr-CA"/>
              </w:rPr>
            </w:pPr>
          </w:p>
          <w:p w14:paraId="544DFEB2" w14:textId="5FF5A1C9" w:rsidR="007458EF" w:rsidRPr="00ED47B9" w:rsidRDefault="007458EF" w:rsidP="007458EF">
            <w:pPr>
              <w:autoSpaceDE w:val="0"/>
              <w:autoSpaceDN w:val="0"/>
              <w:adjustRightInd w:val="0"/>
              <w:spacing w:before="0" w:after="0"/>
              <w:rPr>
                <w:rFonts w:cs="Arial"/>
                <w:b/>
                <w:i/>
                <w:iCs/>
                <w:caps/>
                <w:color w:val="000000"/>
                <w:u w:val="single"/>
                <w:lang w:eastAsia="fr-CA"/>
              </w:rPr>
            </w:pPr>
            <w:r w:rsidRPr="00ED47B9">
              <w:rPr>
                <w:rFonts w:cs="Arial"/>
                <w:b/>
                <w:i/>
                <w:iCs/>
                <w:caps/>
                <w:color w:val="000000"/>
                <w:u w:val="single"/>
                <w:lang w:eastAsia="fr-CA"/>
              </w:rPr>
              <w:t>REMPLACEMENT DE LA SURFACE DE LA PASSERELLE MOBILE</w:t>
            </w:r>
          </w:p>
          <w:p w14:paraId="4F30D27F" w14:textId="77777777" w:rsidR="007458EF" w:rsidRPr="00ED47B9" w:rsidRDefault="007458EF" w:rsidP="007458EF">
            <w:pPr>
              <w:autoSpaceDE w:val="0"/>
              <w:autoSpaceDN w:val="0"/>
              <w:adjustRightInd w:val="0"/>
              <w:spacing w:before="0" w:after="0"/>
              <w:rPr>
                <w:rFonts w:cs="Arial"/>
                <w:bCs/>
                <w:i/>
                <w:iCs/>
                <w:caps/>
                <w:color w:val="000000"/>
                <w:lang w:eastAsia="fr-CA"/>
              </w:rPr>
            </w:pPr>
          </w:p>
          <w:p w14:paraId="6FA73BCC" w14:textId="5C3762BA" w:rsidR="00BC70B9" w:rsidRPr="00ED47B9" w:rsidRDefault="007458EF" w:rsidP="007458EF">
            <w:pPr>
              <w:autoSpaceDE w:val="0"/>
              <w:autoSpaceDN w:val="0"/>
              <w:adjustRightInd w:val="0"/>
              <w:spacing w:before="0" w:after="0"/>
              <w:rPr>
                <w:rFonts w:cs="Arial"/>
                <w:bCs/>
                <w:i/>
                <w:iCs/>
                <w:color w:val="000000"/>
                <w:lang w:eastAsia="fr-CA"/>
              </w:rPr>
            </w:pPr>
            <w:r w:rsidRPr="00ED47B9">
              <w:rPr>
                <w:rFonts w:cs="Arial"/>
                <w:b/>
                <w:i/>
                <w:iCs/>
                <w:caps/>
                <w:color w:val="000000"/>
                <w:lang w:eastAsia="fr-CA"/>
              </w:rPr>
              <w:t xml:space="preserve">CONSIDÉRANT </w:t>
            </w:r>
            <w:r w:rsidRPr="00ED47B9">
              <w:rPr>
                <w:rFonts w:cs="Arial"/>
                <w:b/>
                <w:i/>
                <w:iCs/>
                <w:color w:val="000000"/>
                <w:lang w:eastAsia="fr-CA"/>
              </w:rPr>
              <w:t>QUE</w:t>
            </w:r>
            <w:r w:rsidRPr="00ED47B9">
              <w:rPr>
                <w:rFonts w:cs="Arial"/>
                <w:bCs/>
                <w:i/>
                <w:iCs/>
                <w:color w:val="000000"/>
                <w:lang w:eastAsia="fr-CA"/>
              </w:rPr>
              <w:t xml:space="preserve"> la surface de la passerelle mobile est en bois et démontre des signes de vétusté ;</w:t>
            </w:r>
          </w:p>
          <w:p w14:paraId="15AE24F6" w14:textId="77777777" w:rsidR="00EB226E" w:rsidRPr="00ED47B9" w:rsidRDefault="00EB226E" w:rsidP="007458EF">
            <w:pPr>
              <w:autoSpaceDE w:val="0"/>
              <w:autoSpaceDN w:val="0"/>
              <w:adjustRightInd w:val="0"/>
              <w:spacing w:before="0" w:after="0"/>
              <w:rPr>
                <w:rFonts w:cs="Arial"/>
                <w:bCs/>
                <w:i/>
                <w:iCs/>
                <w:color w:val="000000"/>
                <w:lang w:eastAsia="fr-CA"/>
              </w:rPr>
            </w:pPr>
          </w:p>
          <w:p w14:paraId="24121258" w14:textId="77777777" w:rsidR="007458EF" w:rsidRPr="00ED47B9" w:rsidRDefault="007458EF" w:rsidP="007458EF">
            <w:pPr>
              <w:autoSpaceDE w:val="0"/>
              <w:autoSpaceDN w:val="0"/>
              <w:adjustRightInd w:val="0"/>
              <w:spacing w:before="0" w:after="0"/>
              <w:rPr>
                <w:rFonts w:cs="Arial"/>
                <w:bCs/>
                <w:i/>
                <w:iCs/>
                <w:color w:val="000000"/>
                <w:lang w:eastAsia="fr-CA"/>
              </w:rPr>
            </w:pPr>
            <w:r w:rsidRPr="00ED47B9">
              <w:rPr>
                <w:rFonts w:cs="Arial"/>
                <w:b/>
                <w:i/>
                <w:iCs/>
                <w:color w:val="000000"/>
                <w:lang w:eastAsia="fr-CA"/>
              </w:rPr>
              <w:t>CONSIDÉRANT QUE</w:t>
            </w:r>
            <w:r w:rsidRPr="00ED47B9">
              <w:rPr>
                <w:rFonts w:cs="Arial"/>
                <w:bCs/>
                <w:i/>
                <w:iCs/>
                <w:color w:val="000000"/>
                <w:lang w:eastAsia="fr-CA"/>
              </w:rPr>
              <w:t xml:space="preserve"> la surface devient glissante lors de pluie et nous oblige à installer et entretenir un grillage anti-dérapant ;</w:t>
            </w:r>
          </w:p>
          <w:p w14:paraId="64567888" w14:textId="77777777" w:rsidR="007458EF" w:rsidRPr="00ED47B9" w:rsidRDefault="007458EF" w:rsidP="007458EF">
            <w:pPr>
              <w:autoSpaceDE w:val="0"/>
              <w:autoSpaceDN w:val="0"/>
              <w:adjustRightInd w:val="0"/>
              <w:spacing w:before="0" w:after="0"/>
              <w:rPr>
                <w:rFonts w:cs="Arial"/>
                <w:bCs/>
                <w:i/>
                <w:iCs/>
                <w:color w:val="000000"/>
                <w:lang w:eastAsia="fr-CA"/>
              </w:rPr>
            </w:pPr>
          </w:p>
          <w:p w14:paraId="645AECF2" w14:textId="161611EF" w:rsidR="007458EF" w:rsidRPr="00ED47B9" w:rsidRDefault="007458EF" w:rsidP="007458EF">
            <w:pPr>
              <w:autoSpaceDE w:val="0"/>
              <w:autoSpaceDN w:val="0"/>
              <w:adjustRightInd w:val="0"/>
              <w:spacing w:before="0" w:after="0"/>
              <w:rPr>
                <w:rFonts w:cs="Arial"/>
                <w:bCs/>
                <w:i/>
                <w:iCs/>
                <w:caps/>
                <w:color w:val="000000"/>
                <w:lang w:eastAsia="fr-CA"/>
              </w:rPr>
            </w:pPr>
            <w:r w:rsidRPr="00ED47B9">
              <w:rPr>
                <w:rFonts w:cs="Arial"/>
                <w:b/>
                <w:i/>
                <w:iCs/>
                <w:color w:val="000000"/>
                <w:lang w:eastAsia="fr-CA"/>
              </w:rPr>
              <w:t>CONSIDÉRANT QU’</w:t>
            </w:r>
            <w:r w:rsidRPr="00ED47B9">
              <w:rPr>
                <w:rFonts w:cs="Arial"/>
                <w:bCs/>
                <w:i/>
                <w:iCs/>
                <w:color w:val="000000"/>
                <w:lang w:eastAsia="fr-CA"/>
              </w:rPr>
              <w:t xml:space="preserve">il s’avère nécessaire de remplacer la surface de la passerelle et </w:t>
            </w:r>
            <w:r w:rsidR="00EB226E" w:rsidRPr="00ED47B9">
              <w:rPr>
                <w:rFonts w:cs="Arial"/>
                <w:bCs/>
                <w:i/>
                <w:iCs/>
                <w:color w:val="000000"/>
                <w:lang w:eastAsia="fr-CA"/>
              </w:rPr>
              <w:t>s</w:t>
            </w:r>
            <w:r w:rsidRPr="00ED47B9">
              <w:rPr>
                <w:rFonts w:cs="Arial"/>
                <w:bCs/>
                <w:i/>
                <w:iCs/>
                <w:color w:val="000000"/>
                <w:lang w:eastAsia="fr-CA"/>
              </w:rPr>
              <w:t>es travers en aluminium anti-dérapant et anti-érosion afin d’en prolonger sa durée de vie et de la rendre plus sécuritaire ;</w:t>
            </w:r>
          </w:p>
          <w:p w14:paraId="0F40DD34" w14:textId="77777777" w:rsidR="007458EF" w:rsidRPr="00ED47B9" w:rsidRDefault="007458EF" w:rsidP="007458EF">
            <w:pPr>
              <w:autoSpaceDE w:val="0"/>
              <w:autoSpaceDN w:val="0"/>
              <w:adjustRightInd w:val="0"/>
              <w:spacing w:before="0" w:after="0"/>
              <w:rPr>
                <w:rFonts w:cs="Arial"/>
                <w:bCs/>
                <w:i/>
                <w:iCs/>
                <w:caps/>
                <w:color w:val="000000"/>
                <w:lang w:eastAsia="fr-CA"/>
              </w:rPr>
            </w:pPr>
          </w:p>
          <w:p w14:paraId="4672CCD6" w14:textId="413363F8" w:rsidR="007458EF" w:rsidRPr="00ED47B9" w:rsidRDefault="007458EF" w:rsidP="007458EF">
            <w:pPr>
              <w:spacing w:before="0" w:after="0"/>
              <w:ind w:left="708" w:hanging="708"/>
              <w:rPr>
                <w:rFonts w:eastAsia="Calibri" w:cs="Arial"/>
                <w:b/>
                <w:i/>
                <w:iCs/>
              </w:rPr>
            </w:pPr>
            <w:r w:rsidRPr="00ED47B9">
              <w:rPr>
                <w:rFonts w:eastAsia="Calibri" w:cs="Arial"/>
                <w:b/>
                <w:i/>
                <w:iCs/>
              </w:rPr>
              <w:t>IL EST PROPOSÉ PAR</w:t>
            </w:r>
            <w:r w:rsidR="00EB226E" w:rsidRPr="00ED47B9">
              <w:rPr>
                <w:rFonts w:eastAsia="Calibri" w:cs="Arial"/>
                <w:b/>
                <w:i/>
                <w:iCs/>
              </w:rPr>
              <w:t xml:space="preserve"> MADAME STÉPHANIE TREMBLAY</w:t>
            </w:r>
          </w:p>
          <w:p w14:paraId="3D290961" w14:textId="77777777" w:rsidR="007458EF" w:rsidRPr="00ED47B9" w:rsidRDefault="007458EF" w:rsidP="007458EF">
            <w:pPr>
              <w:spacing w:before="0" w:after="0"/>
              <w:ind w:left="708" w:hanging="708"/>
              <w:rPr>
                <w:rFonts w:eastAsia="Calibri" w:cs="Arial"/>
                <w:b/>
                <w:i/>
                <w:iCs/>
              </w:rPr>
            </w:pPr>
            <w:r w:rsidRPr="00ED47B9">
              <w:rPr>
                <w:rFonts w:eastAsia="Calibri" w:cs="Arial"/>
                <w:b/>
                <w:i/>
                <w:iCs/>
              </w:rPr>
              <w:t>ET RÉSOLU À L’UNANIMITÉ DES CONSEILLERS</w:t>
            </w:r>
          </w:p>
          <w:p w14:paraId="6A59ADB2" w14:textId="77777777" w:rsidR="007458EF" w:rsidRPr="00ED47B9" w:rsidRDefault="007458EF" w:rsidP="007458EF">
            <w:pPr>
              <w:spacing w:before="0" w:after="0"/>
              <w:ind w:left="708" w:hanging="708"/>
              <w:rPr>
                <w:rFonts w:eastAsia="Calibri" w:cs="Arial"/>
                <w:bCs/>
                <w:i/>
                <w:iCs/>
              </w:rPr>
            </w:pPr>
          </w:p>
          <w:p w14:paraId="0D696F3E" w14:textId="1561D3AC" w:rsidR="007458EF" w:rsidRPr="00ED47B9" w:rsidRDefault="007458EF" w:rsidP="00EB226E">
            <w:pPr>
              <w:tabs>
                <w:tab w:val="left" w:pos="2093"/>
              </w:tabs>
              <w:spacing w:before="0" w:after="0"/>
              <w:rPr>
                <w:rFonts w:eastAsia="Calibri" w:cs="Arial"/>
                <w:bCs/>
                <w:i/>
                <w:iCs/>
              </w:rPr>
            </w:pPr>
            <w:r w:rsidRPr="00ED47B9">
              <w:rPr>
                <w:rFonts w:eastAsia="Calibri" w:cs="Arial"/>
                <w:b/>
                <w:i/>
                <w:iCs/>
              </w:rPr>
              <w:t>QUE</w:t>
            </w:r>
            <w:r w:rsidRPr="00ED47B9">
              <w:rPr>
                <w:rFonts w:eastAsia="Calibri" w:cs="Arial"/>
                <w:bCs/>
                <w:i/>
                <w:iCs/>
              </w:rPr>
              <w:t xml:space="preserve"> le Conseil autorise le remplacement du plancher de la passerelle et de </w:t>
            </w:r>
            <w:r w:rsidR="00BC70B9" w:rsidRPr="00ED47B9">
              <w:rPr>
                <w:rFonts w:eastAsia="Calibri" w:cs="Arial"/>
                <w:bCs/>
                <w:i/>
                <w:iCs/>
              </w:rPr>
              <w:t>s</w:t>
            </w:r>
            <w:r w:rsidRPr="00ED47B9">
              <w:rPr>
                <w:rFonts w:eastAsia="Calibri" w:cs="Arial"/>
                <w:bCs/>
                <w:i/>
                <w:iCs/>
              </w:rPr>
              <w:t xml:space="preserve">es travers dont les coûts sont évalués à la somme de 11 599,38$ taxes incluses et d’autoriser Services </w:t>
            </w:r>
            <w:proofErr w:type="spellStart"/>
            <w:r w:rsidRPr="00ED47B9">
              <w:rPr>
                <w:rFonts w:eastAsia="Calibri" w:cs="Arial"/>
                <w:bCs/>
                <w:i/>
                <w:iCs/>
              </w:rPr>
              <w:t>Usi</w:t>
            </w:r>
            <w:proofErr w:type="spellEnd"/>
            <w:r w:rsidRPr="00ED47B9">
              <w:rPr>
                <w:rFonts w:eastAsia="Calibri" w:cs="Arial"/>
                <w:bCs/>
                <w:i/>
                <w:iCs/>
              </w:rPr>
              <w:t xml:space="preserve">-Art </w:t>
            </w:r>
            <w:r w:rsidR="00EB226E" w:rsidRPr="00ED47B9">
              <w:rPr>
                <w:rFonts w:eastAsia="Calibri" w:cs="Arial"/>
                <w:bCs/>
                <w:i/>
                <w:iCs/>
              </w:rPr>
              <w:t xml:space="preserve">Inc. </w:t>
            </w:r>
            <w:r w:rsidRPr="00ED47B9">
              <w:rPr>
                <w:rFonts w:eastAsia="Calibri" w:cs="Arial"/>
                <w:bCs/>
                <w:i/>
                <w:iCs/>
              </w:rPr>
              <w:t xml:space="preserve">à exécuter lesdits travaux. </w:t>
            </w:r>
          </w:p>
          <w:p w14:paraId="20DD4E61" w14:textId="77777777" w:rsidR="007458EF" w:rsidRPr="00ED47B9" w:rsidRDefault="007458EF" w:rsidP="00EB226E">
            <w:pPr>
              <w:tabs>
                <w:tab w:val="left" w:pos="2093"/>
              </w:tabs>
              <w:spacing w:before="0" w:after="0"/>
              <w:rPr>
                <w:rFonts w:cs="Arial"/>
                <w:bCs/>
                <w:i/>
                <w:iCs/>
              </w:rPr>
            </w:pPr>
          </w:p>
          <w:p w14:paraId="15E296BC" w14:textId="77777777" w:rsidR="007458EF" w:rsidRPr="00ED47B9" w:rsidRDefault="007458EF" w:rsidP="00EB226E">
            <w:pPr>
              <w:autoSpaceDE w:val="0"/>
              <w:autoSpaceDN w:val="0"/>
              <w:adjustRightInd w:val="0"/>
              <w:spacing w:before="0" w:after="0"/>
              <w:rPr>
                <w:rFonts w:cs="Arial"/>
                <w:bCs/>
                <w:i/>
                <w:iCs/>
                <w:sz w:val="28"/>
                <w:szCs w:val="28"/>
              </w:rPr>
            </w:pPr>
          </w:p>
          <w:p w14:paraId="0435B3EC" w14:textId="77777777" w:rsidR="007458EF" w:rsidRPr="00ED47B9" w:rsidRDefault="007458EF" w:rsidP="007458EF">
            <w:pPr>
              <w:autoSpaceDE w:val="0"/>
              <w:autoSpaceDN w:val="0"/>
              <w:adjustRightInd w:val="0"/>
              <w:spacing w:before="0" w:after="0"/>
              <w:rPr>
                <w:rFonts w:cs="Arial"/>
                <w:b/>
                <w:i/>
                <w:iCs/>
                <w:caps/>
                <w:color w:val="000000"/>
                <w:u w:val="single"/>
                <w:lang w:eastAsia="fr-CA"/>
              </w:rPr>
            </w:pPr>
            <w:r w:rsidRPr="00ED47B9">
              <w:rPr>
                <w:rFonts w:cs="Arial"/>
                <w:b/>
                <w:i/>
                <w:iCs/>
                <w:u w:val="single"/>
              </w:rPr>
              <w:t>ACQUISITION D’UN VÉLO ÉLECTRIQUE-POUR CONSTABLE SPÉCIAL</w:t>
            </w:r>
          </w:p>
          <w:p w14:paraId="1B441DFB" w14:textId="77777777" w:rsidR="007458EF" w:rsidRPr="00ED47B9" w:rsidRDefault="007458EF" w:rsidP="007458EF">
            <w:pPr>
              <w:autoSpaceDE w:val="0"/>
              <w:autoSpaceDN w:val="0"/>
              <w:adjustRightInd w:val="0"/>
              <w:spacing w:before="0" w:after="0"/>
              <w:rPr>
                <w:rFonts w:cs="Arial"/>
                <w:bCs/>
                <w:i/>
                <w:iCs/>
                <w:caps/>
                <w:color w:val="000000"/>
                <w:u w:val="single"/>
                <w:lang w:eastAsia="fr-CA"/>
              </w:rPr>
            </w:pPr>
          </w:p>
          <w:p w14:paraId="1888E9F7" w14:textId="77777777" w:rsidR="00EB226E" w:rsidRPr="00ED47B9" w:rsidRDefault="00EB226E" w:rsidP="007458EF">
            <w:pPr>
              <w:autoSpaceDE w:val="0"/>
              <w:autoSpaceDN w:val="0"/>
              <w:adjustRightInd w:val="0"/>
              <w:spacing w:before="0" w:after="0"/>
              <w:rPr>
                <w:rFonts w:cs="Arial"/>
                <w:bCs/>
                <w:i/>
                <w:iCs/>
                <w:color w:val="000000"/>
                <w:lang w:eastAsia="fr-CA"/>
              </w:rPr>
            </w:pPr>
            <w:r w:rsidRPr="00ED47B9">
              <w:rPr>
                <w:rFonts w:cs="Arial"/>
                <w:bCs/>
                <w:i/>
                <w:iCs/>
                <w:color w:val="000000"/>
                <w:lang w:eastAsia="fr-CA"/>
              </w:rPr>
              <w:t>Ce point est reporté à une séance ultérieure.</w:t>
            </w:r>
          </w:p>
          <w:p w14:paraId="0D255FAB" w14:textId="77777777" w:rsidR="00EB226E" w:rsidRPr="00ED47B9" w:rsidRDefault="00EB226E" w:rsidP="007458EF">
            <w:pPr>
              <w:autoSpaceDE w:val="0"/>
              <w:autoSpaceDN w:val="0"/>
              <w:adjustRightInd w:val="0"/>
              <w:spacing w:before="0" w:after="0"/>
              <w:rPr>
                <w:rFonts w:cs="Arial"/>
                <w:bCs/>
                <w:i/>
                <w:iCs/>
                <w:color w:val="000000"/>
                <w:lang w:eastAsia="fr-CA"/>
              </w:rPr>
            </w:pPr>
          </w:p>
          <w:p w14:paraId="0F6E76CF" w14:textId="77777777" w:rsidR="007458EF" w:rsidRPr="00ED47B9" w:rsidRDefault="007458EF" w:rsidP="007458EF">
            <w:pPr>
              <w:autoSpaceDE w:val="0"/>
              <w:autoSpaceDN w:val="0"/>
              <w:adjustRightInd w:val="0"/>
              <w:spacing w:before="0" w:after="0"/>
              <w:rPr>
                <w:rFonts w:cs="Arial"/>
                <w:bCs/>
                <w:i/>
                <w:iCs/>
                <w:color w:val="000000"/>
                <w:lang w:eastAsia="fr-CA"/>
              </w:rPr>
            </w:pPr>
          </w:p>
          <w:p w14:paraId="29DCAE23" w14:textId="1D19D178" w:rsidR="007458EF" w:rsidRPr="00ED47B9" w:rsidRDefault="007458EF" w:rsidP="007458EF">
            <w:pPr>
              <w:autoSpaceDE w:val="0"/>
              <w:autoSpaceDN w:val="0"/>
              <w:adjustRightInd w:val="0"/>
              <w:rPr>
                <w:rFonts w:cs="Arial"/>
                <w:b/>
                <w:i/>
                <w:iCs/>
                <w:color w:val="000000"/>
                <w:u w:val="single"/>
                <w:lang w:eastAsia="fr-CA"/>
              </w:rPr>
            </w:pPr>
            <w:r w:rsidRPr="00ED47B9">
              <w:rPr>
                <w:rFonts w:cs="Arial"/>
                <w:b/>
                <w:i/>
                <w:iCs/>
                <w:color w:val="000000"/>
                <w:u w:val="single"/>
                <w:lang w:eastAsia="fr-CA"/>
              </w:rPr>
              <w:t>FORMATION DU PERSONNEL SAISON TOURISTIQUE 2023</w:t>
            </w:r>
          </w:p>
          <w:p w14:paraId="549D8137" w14:textId="7191B722" w:rsidR="007458EF" w:rsidRPr="00ED47B9" w:rsidRDefault="007458EF" w:rsidP="007458EF">
            <w:pPr>
              <w:autoSpaceDE w:val="0"/>
              <w:autoSpaceDN w:val="0"/>
              <w:adjustRightInd w:val="0"/>
              <w:spacing w:before="0" w:after="0"/>
              <w:rPr>
                <w:rFonts w:cs="Arial"/>
                <w:b/>
                <w:i/>
                <w:iCs/>
                <w:caps/>
                <w:color w:val="000000"/>
                <w:lang w:eastAsia="fr-CA"/>
              </w:rPr>
            </w:pPr>
            <w:r w:rsidRPr="00ED47B9">
              <w:rPr>
                <w:rFonts w:cs="Arial"/>
                <w:b/>
                <w:i/>
                <w:iCs/>
                <w:caps/>
                <w:color w:val="000000"/>
                <w:lang w:eastAsia="fr-CA"/>
              </w:rPr>
              <w:t>IL EST PROPOSÉ PAR</w:t>
            </w:r>
            <w:r w:rsidR="00EB226E" w:rsidRPr="00ED47B9">
              <w:rPr>
                <w:rFonts w:cs="Arial"/>
                <w:b/>
                <w:i/>
                <w:iCs/>
                <w:caps/>
                <w:color w:val="000000"/>
                <w:lang w:eastAsia="fr-CA"/>
              </w:rPr>
              <w:t xml:space="preserve"> madame jane chambers evans</w:t>
            </w:r>
          </w:p>
          <w:p w14:paraId="3972F9B1" w14:textId="77777777" w:rsidR="007458EF" w:rsidRPr="00ED47B9" w:rsidRDefault="007458EF" w:rsidP="007458EF">
            <w:pPr>
              <w:autoSpaceDE w:val="0"/>
              <w:autoSpaceDN w:val="0"/>
              <w:adjustRightInd w:val="0"/>
              <w:spacing w:before="0" w:after="0"/>
              <w:rPr>
                <w:rFonts w:cs="Arial"/>
                <w:b/>
                <w:i/>
                <w:iCs/>
                <w:caps/>
                <w:color w:val="000000"/>
                <w:lang w:eastAsia="fr-CA"/>
              </w:rPr>
            </w:pPr>
            <w:r w:rsidRPr="00ED47B9">
              <w:rPr>
                <w:rFonts w:cs="Arial"/>
                <w:b/>
                <w:i/>
                <w:iCs/>
                <w:caps/>
                <w:color w:val="000000"/>
                <w:lang w:eastAsia="fr-CA"/>
              </w:rPr>
              <w:t>ET RÉSOLU À L’UNANIMITÉ DES CONSEILLERS</w:t>
            </w:r>
          </w:p>
          <w:p w14:paraId="0AE1C58F" w14:textId="77777777" w:rsidR="007458EF" w:rsidRPr="00ED47B9" w:rsidRDefault="007458EF" w:rsidP="007458EF">
            <w:pPr>
              <w:autoSpaceDE w:val="0"/>
              <w:autoSpaceDN w:val="0"/>
              <w:adjustRightInd w:val="0"/>
              <w:spacing w:before="0" w:after="0"/>
              <w:rPr>
                <w:rFonts w:cs="Arial"/>
                <w:b/>
                <w:i/>
                <w:iCs/>
                <w:caps/>
                <w:color w:val="000000"/>
                <w:lang w:eastAsia="fr-CA"/>
              </w:rPr>
            </w:pPr>
          </w:p>
          <w:p w14:paraId="1264B2A7" w14:textId="77777777" w:rsidR="007458EF" w:rsidRPr="00ED47B9" w:rsidRDefault="007458EF" w:rsidP="007458EF">
            <w:pPr>
              <w:autoSpaceDE w:val="0"/>
              <w:autoSpaceDN w:val="0"/>
              <w:adjustRightInd w:val="0"/>
              <w:spacing w:before="0" w:after="0"/>
              <w:rPr>
                <w:rFonts w:cs="Arial"/>
                <w:bCs/>
                <w:i/>
                <w:iCs/>
                <w:color w:val="000000"/>
                <w:lang w:eastAsia="fr-CA"/>
              </w:rPr>
            </w:pPr>
            <w:r w:rsidRPr="00ED47B9">
              <w:rPr>
                <w:rFonts w:cs="Arial"/>
                <w:b/>
                <w:i/>
                <w:iCs/>
                <w:color w:val="000000"/>
                <w:lang w:eastAsia="fr-CA"/>
              </w:rPr>
              <w:t>QUE</w:t>
            </w:r>
            <w:r w:rsidRPr="00ED47B9">
              <w:rPr>
                <w:rFonts w:cs="Arial"/>
                <w:bCs/>
                <w:i/>
                <w:iCs/>
                <w:color w:val="000000"/>
                <w:lang w:eastAsia="fr-CA"/>
              </w:rPr>
              <w:t xml:space="preserve"> le Conseil autorise la dépense au montant de 2 800$ plus les taxes applicables à la firme </w:t>
            </w:r>
            <w:proofErr w:type="spellStart"/>
            <w:r w:rsidRPr="00ED47B9">
              <w:rPr>
                <w:rFonts w:cs="Arial"/>
                <w:bCs/>
                <w:i/>
                <w:iCs/>
                <w:color w:val="000000"/>
                <w:lang w:eastAsia="fr-CA"/>
              </w:rPr>
              <w:t>Forgescom</w:t>
            </w:r>
            <w:proofErr w:type="spellEnd"/>
            <w:r w:rsidRPr="00ED47B9">
              <w:rPr>
                <w:rFonts w:cs="Arial"/>
                <w:bCs/>
                <w:i/>
                <w:iCs/>
                <w:color w:val="000000"/>
                <w:lang w:eastAsia="fr-CA"/>
              </w:rPr>
              <w:t xml:space="preserve"> relative à une formation sur la gestion de la clientèle difficile pour les employés de la gestion du trafic et des constables ainsi qu’une dépense au montant de 895$ plus taxes pour un webinaire sur l’expérience client et l’accueil optimal auprès de la firme TOPO.</w:t>
            </w:r>
          </w:p>
          <w:p w14:paraId="18C0F714" w14:textId="77777777" w:rsidR="00A053DA" w:rsidRPr="00ED47B9" w:rsidRDefault="00A053DA" w:rsidP="007458EF">
            <w:pPr>
              <w:autoSpaceDE w:val="0"/>
              <w:autoSpaceDN w:val="0"/>
              <w:adjustRightInd w:val="0"/>
              <w:spacing w:before="0" w:after="0"/>
              <w:rPr>
                <w:rFonts w:cs="Arial"/>
                <w:bCs/>
                <w:i/>
                <w:iCs/>
                <w:color w:val="000000"/>
                <w:lang w:eastAsia="fr-CA"/>
              </w:rPr>
            </w:pPr>
          </w:p>
          <w:p w14:paraId="46F8F0E8" w14:textId="77777777" w:rsidR="00A053DA" w:rsidRPr="00ED47B9" w:rsidRDefault="00A053DA" w:rsidP="007458EF">
            <w:pPr>
              <w:autoSpaceDE w:val="0"/>
              <w:autoSpaceDN w:val="0"/>
              <w:adjustRightInd w:val="0"/>
              <w:spacing w:before="0" w:after="0"/>
              <w:rPr>
                <w:rFonts w:cs="Arial"/>
                <w:bCs/>
                <w:i/>
                <w:iCs/>
                <w:color w:val="000000"/>
                <w:lang w:eastAsia="fr-CA"/>
              </w:rPr>
            </w:pPr>
          </w:p>
          <w:p w14:paraId="48902E1D" w14:textId="01AACF08" w:rsidR="00A053DA" w:rsidRPr="00ED47B9" w:rsidRDefault="00A053DA" w:rsidP="00A053DA">
            <w:pPr>
              <w:tabs>
                <w:tab w:val="left" w:pos="2093"/>
              </w:tabs>
              <w:spacing w:before="0" w:after="0"/>
              <w:rPr>
                <w:rFonts w:cs="Arial"/>
                <w:b/>
                <w:i/>
                <w:iCs/>
                <w:u w:val="single"/>
              </w:rPr>
            </w:pPr>
            <w:r w:rsidRPr="00ED47B9">
              <w:rPr>
                <w:rFonts w:cs="Arial"/>
                <w:b/>
                <w:i/>
                <w:iCs/>
                <w:u w:val="single"/>
              </w:rPr>
              <w:t>INSPECTION DES SYSTÈMES DE PROTECTION CATHODIQUE DU QUAI DE TADOUSSAC</w:t>
            </w:r>
          </w:p>
          <w:p w14:paraId="6A6209E0" w14:textId="77777777" w:rsidR="00A053DA" w:rsidRPr="00ED47B9" w:rsidRDefault="00A053DA" w:rsidP="00A053DA">
            <w:pPr>
              <w:tabs>
                <w:tab w:val="left" w:pos="2093"/>
              </w:tabs>
              <w:spacing w:before="0" w:after="0"/>
              <w:ind w:left="426" w:hanging="426"/>
              <w:rPr>
                <w:rFonts w:cs="Arial"/>
                <w:bCs/>
                <w:i/>
                <w:iCs/>
                <w:u w:val="single"/>
              </w:rPr>
            </w:pPr>
          </w:p>
          <w:p w14:paraId="5E45DE68" w14:textId="5FDDD111" w:rsidR="00A053DA" w:rsidRPr="00ED47B9" w:rsidRDefault="00A053DA" w:rsidP="00A053DA">
            <w:pPr>
              <w:tabs>
                <w:tab w:val="left" w:pos="2093"/>
              </w:tabs>
              <w:spacing w:before="0" w:after="0"/>
              <w:rPr>
                <w:rFonts w:cs="Arial"/>
                <w:bCs/>
                <w:i/>
                <w:iCs/>
              </w:rPr>
            </w:pPr>
            <w:r w:rsidRPr="00ED47B9">
              <w:rPr>
                <w:rFonts w:cs="Arial"/>
                <w:b/>
                <w:i/>
                <w:iCs/>
              </w:rPr>
              <w:t>CONSIDÉRANT QUE</w:t>
            </w:r>
            <w:r w:rsidRPr="00ED47B9">
              <w:rPr>
                <w:rFonts w:cs="Arial"/>
                <w:bCs/>
                <w:i/>
                <w:iCs/>
              </w:rPr>
              <w:t xml:space="preserve"> la Municipalité se doit de faire </w:t>
            </w:r>
            <w:r w:rsidR="00CA5343" w:rsidRPr="00ED47B9">
              <w:rPr>
                <w:rFonts w:cs="Arial"/>
                <w:bCs/>
                <w:i/>
                <w:iCs/>
              </w:rPr>
              <w:t>l’</w:t>
            </w:r>
            <w:r w:rsidRPr="00ED47B9">
              <w:rPr>
                <w:rFonts w:cs="Arial"/>
                <w:bCs/>
                <w:i/>
                <w:iCs/>
              </w:rPr>
              <w:t>inspection des systèmes cathodiques et ce, annuellement pour les installations du quai;</w:t>
            </w:r>
          </w:p>
          <w:p w14:paraId="39722DBF" w14:textId="77777777" w:rsidR="00A053DA" w:rsidRPr="00ED47B9" w:rsidRDefault="00A053DA" w:rsidP="00A053DA">
            <w:pPr>
              <w:tabs>
                <w:tab w:val="left" w:pos="2093"/>
              </w:tabs>
              <w:spacing w:before="0" w:after="0"/>
              <w:rPr>
                <w:rFonts w:cs="Arial"/>
                <w:bCs/>
                <w:i/>
                <w:iCs/>
              </w:rPr>
            </w:pPr>
          </w:p>
          <w:p w14:paraId="6C51DCCA" w14:textId="0E3C0097" w:rsidR="00A053DA" w:rsidRPr="00ED47B9" w:rsidRDefault="00A053DA" w:rsidP="00A053DA">
            <w:pPr>
              <w:spacing w:before="0" w:after="0"/>
              <w:ind w:left="708" w:hanging="708"/>
              <w:rPr>
                <w:rFonts w:eastAsia="Calibri" w:cs="Arial"/>
                <w:b/>
                <w:i/>
                <w:iCs/>
              </w:rPr>
            </w:pPr>
            <w:r w:rsidRPr="00ED47B9">
              <w:rPr>
                <w:rFonts w:eastAsia="Calibri" w:cs="Arial"/>
                <w:b/>
                <w:i/>
                <w:iCs/>
              </w:rPr>
              <w:t>IL EST PROPOSÉ PAR</w:t>
            </w:r>
            <w:r w:rsidR="00CA5343" w:rsidRPr="00ED47B9">
              <w:rPr>
                <w:rFonts w:eastAsia="Calibri" w:cs="Arial"/>
                <w:b/>
                <w:i/>
                <w:iCs/>
              </w:rPr>
              <w:t xml:space="preserve"> MADAME STÉPHANIE TREMBLAY</w:t>
            </w:r>
          </w:p>
          <w:p w14:paraId="1B901A82" w14:textId="77777777" w:rsidR="00A053DA" w:rsidRPr="00ED47B9" w:rsidRDefault="00A053DA" w:rsidP="00A053DA">
            <w:pPr>
              <w:spacing w:before="0" w:after="0"/>
              <w:ind w:left="708" w:hanging="708"/>
              <w:rPr>
                <w:rFonts w:eastAsia="Calibri" w:cs="Arial"/>
                <w:b/>
                <w:i/>
                <w:iCs/>
              </w:rPr>
            </w:pPr>
            <w:r w:rsidRPr="00ED47B9">
              <w:rPr>
                <w:rFonts w:eastAsia="Calibri" w:cs="Arial"/>
                <w:b/>
                <w:i/>
                <w:iCs/>
              </w:rPr>
              <w:t>ET RÉSOLU À L’UNANIMITÉ DES CONSEILLERS</w:t>
            </w:r>
          </w:p>
          <w:p w14:paraId="0255C113" w14:textId="77777777" w:rsidR="00A053DA" w:rsidRPr="00ED47B9" w:rsidRDefault="00A053DA" w:rsidP="00A053DA">
            <w:pPr>
              <w:spacing w:before="0" w:after="0"/>
              <w:ind w:left="708" w:hanging="708"/>
              <w:rPr>
                <w:rFonts w:eastAsia="Calibri" w:cs="Arial"/>
                <w:bCs/>
                <w:i/>
                <w:iCs/>
              </w:rPr>
            </w:pPr>
          </w:p>
          <w:p w14:paraId="2EDCB332" w14:textId="77777777" w:rsidR="00A053DA" w:rsidRPr="00ED47B9" w:rsidRDefault="00A053DA" w:rsidP="00A053DA">
            <w:pPr>
              <w:tabs>
                <w:tab w:val="left" w:pos="2093"/>
              </w:tabs>
              <w:spacing w:before="0" w:after="0"/>
              <w:rPr>
                <w:rFonts w:eastAsia="Calibri" w:cs="Arial"/>
                <w:bCs/>
                <w:i/>
                <w:iCs/>
              </w:rPr>
            </w:pPr>
            <w:r w:rsidRPr="00ED47B9">
              <w:rPr>
                <w:rFonts w:eastAsia="Calibri" w:cs="Arial"/>
                <w:bCs/>
                <w:i/>
                <w:iCs/>
              </w:rPr>
              <w:t>QUE le Conseil autorise la dépense au montant de 5 000$ plus les taxes applicables pour l’inspection des systèmes de protection cathodique du quai de Tadoussac par l’entreprise les Services Métallurgiques du Québec Ltée.</w:t>
            </w:r>
          </w:p>
          <w:p w14:paraId="5F22FF2A" w14:textId="77777777" w:rsidR="00A053DA" w:rsidRPr="00ED47B9" w:rsidRDefault="00A053DA" w:rsidP="00A053DA">
            <w:pPr>
              <w:tabs>
                <w:tab w:val="left" w:pos="2093"/>
              </w:tabs>
              <w:spacing w:before="0" w:after="0"/>
              <w:rPr>
                <w:rFonts w:eastAsia="Calibri" w:cs="Arial"/>
                <w:bCs/>
                <w:i/>
                <w:iCs/>
              </w:rPr>
            </w:pPr>
          </w:p>
          <w:p w14:paraId="6B2C953A" w14:textId="77777777" w:rsidR="00A053DA" w:rsidRPr="00ED47B9" w:rsidRDefault="00A053DA" w:rsidP="00A053DA">
            <w:pPr>
              <w:tabs>
                <w:tab w:val="left" w:pos="2093"/>
              </w:tabs>
              <w:spacing w:before="0" w:after="0"/>
              <w:rPr>
                <w:rFonts w:eastAsia="Calibri" w:cs="Arial"/>
                <w:bCs/>
                <w:i/>
                <w:iCs/>
              </w:rPr>
            </w:pPr>
          </w:p>
          <w:p w14:paraId="55BBA465" w14:textId="77777777" w:rsidR="006F63DB" w:rsidRDefault="006F63DB" w:rsidP="00A053DA">
            <w:pPr>
              <w:tabs>
                <w:tab w:val="left" w:pos="2093"/>
              </w:tabs>
              <w:spacing w:before="0" w:after="0"/>
              <w:rPr>
                <w:rFonts w:cs="Arial"/>
                <w:b/>
                <w:i/>
                <w:iCs/>
                <w:u w:val="single"/>
              </w:rPr>
            </w:pPr>
          </w:p>
          <w:p w14:paraId="4ED99190" w14:textId="77777777" w:rsidR="006F63DB" w:rsidRDefault="006F63DB" w:rsidP="00A053DA">
            <w:pPr>
              <w:tabs>
                <w:tab w:val="left" w:pos="2093"/>
              </w:tabs>
              <w:spacing w:before="0" w:after="0"/>
              <w:rPr>
                <w:rFonts w:cs="Arial"/>
                <w:b/>
                <w:i/>
                <w:iCs/>
                <w:u w:val="single"/>
              </w:rPr>
            </w:pPr>
          </w:p>
          <w:p w14:paraId="4AE5378C" w14:textId="77777777" w:rsidR="006F63DB" w:rsidRDefault="006F63DB" w:rsidP="00A053DA">
            <w:pPr>
              <w:tabs>
                <w:tab w:val="left" w:pos="2093"/>
              </w:tabs>
              <w:spacing w:before="0" w:after="0"/>
              <w:rPr>
                <w:rFonts w:cs="Arial"/>
                <w:b/>
                <w:i/>
                <w:iCs/>
                <w:u w:val="single"/>
              </w:rPr>
            </w:pPr>
          </w:p>
          <w:p w14:paraId="0BFE5D65" w14:textId="77777777" w:rsidR="006F63DB" w:rsidRDefault="006F63DB" w:rsidP="00A053DA">
            <w:pPr>
              <w:tabs>
                <w:tab w:val="left" w:pos="2093"/>
              </w:tabs>
              <w:spacing w:before="0" w:after="0"/>
              <w:rPr>
                <w:rFonts w:cs="Arial"/>
                <w:b/>
                <w:i/>
                <w:iCs/>
                <w:u w:val="single"/>
              </w:rPr>
            </w:pPr>
          </w:p>
          <w:p w14:paraId="2CB0592D" w14:textId="77777777" w:rsidR="006F63DB" w:rsidRDefault="006F63DB" w:rsidP="00A053DA">
            <w:pPr>
              <w:tabs>
                <w:tab w:val="left" w:pos="2093"/>
              </w:tabs>
              <w:spacing w:before="0" w:after="0"/>
              <w:rPr>
                <w:rFonts w:cs="Arial"/>
                <w:b/>
                <w:i/>
                <w:iCs/>
                <w:u w:val="single"/>
              </w:rPr>
            </w:pPr>
          </w:p>
          <w:p w14:paraId="070A31D7" w14:textId="77777777" w:rsidR="006F63DB" w:rsidRDefault="006F63DB" w:rsidP="00A053DA">
            <w:pPr>
              <w:tabs>
                <w:tab w:val="left" w:pos="2093"/>
              </w:tabs>
              <w:spacing w:before="0" w:after="0"/>
              <w:rPr>
                <w:rFonts w:cs="Arial"/>
                <w:b/>
                <w:i/>
                <w:iCs/>
                <w:u w:val="single"/>
              </w:rPr>
            </w:pPr>
          </w:p>
          <w:p w14:paraId="41B7BB79" w14:textId="77777777" w:rsidR="006F63DB" w:rsidRDefault="006F63DB" w:rsidP="00A053DA">
            <w:pPr>
              <w:tabs>
                <w:tab w:val="left" w:pos="2093"/>
              </w:tabs>
              <w:spacing w:before="0" w:after="0"/>
              <w:rPr>
                <w:rFonts w:cs="Arial"/>
                <w:b/>
                <w:i/>
                <w:iCs/>
                <w:u w:val="single"/>
              </w:rPr>
            </w:pPr>
          </w:p>
          <w:p w14:paraId="524FE229" w14:textId="77777777" w:rsidR="006F63DB" w:rsidRDefault="006F63DB" w:rsidP="00A053DA">
            <w:pPr>
              <w:tabs>
                <w:tab w:val="left" w:pos="2093"/>
              </w:tabs>
              <w:spacing w:before="0" w:after="0"/>
              <w:rPr>
                <w:rFonts w:cs="Arial"/>
                <w:b/>
                <w:i/>
                <w:iCs/>
                <w:u w:val="single"/>
              </w:rPr>
            </w:pPr>
          </w:p>
          <w:p w14:paraId="6E831E71" w14:textId="409FECE5" w:rsidR="00A053DA" w:rsidRPr="00ED47B9" w:rsidRDefault="00A053DA" w:rsidP="00A053DA">
            <w:pPr>
              <w:tabs>
                <w:tab w:val="left" w:pos="2093"/>
              </w:tabs>
              <w:spacing w:before="0" w:after="0"/>
              <w:rPr>
                <w:rFonts w:cs="Arial"/>
                <w:b/>
                <w:i/>
                <w:iCs/>
                <w:u w:val="single"/>
              </w:rPr>
            </w:pPr>
            <w:r w:rsidRPr="00ED47B9">
              <w:rPr>
                <w:rFonts w:cs="Arial"/>
                <w:b/>
                <w:i/>
                <w:iCs/>
                <w:u w:val="single"/>
              </w:rPr>
              <w:t>DOSSIER CIRCULATION RUE DES PIONNIERS ET STATIONNEMENT DE L’ÉGLISE</w:t>
            </w:r>
          </w:p>
          <w:p w14:paraId="595DFDCF" w14:textId="77777777" w:rsidR="00A053DA" w:rsidRDefault="00A053DA" w:rsidP="00A053DA">
            <w:pPr>
              <w:tabs>
                <w:tab w:val="left" w:pos="2093"/>
              </w:tabs>
              <w:spacing w:before="0" w:after="0"/>
              <w:rPr>
                <w:rFonts w:cs="Arial"/>
                <w:bCs/>
                <w:i/>
                <w:iCs/>
                <w:u w:val="single"/>
              </w:rPr>
            </w:pPr>
          </w:p>
          <w:p w14:paraId="5C2D8164" w14:textId="16BB7E45" w:rsidR="007C76FB" w:rsidRDefault="007C76FB" w:rsidP="00A053DA">
            <w:pPr>
              <w:tabs>
                <w:tab w:val="left" w:pos="2093"/>
              </w:tabs>
              <w:spacing w:before="0" w:after="0"/>
              <w:rPr>
                <w:rFonts w:cs="Arial"/>
                <w:bCs/>
              </w:rPr>
            </w:pPr>
            <w:r w:rsidRPr="007C76FB">
              <w:rPr>
                <w:rFonts w:cs="Arial"/>
                <w:b/>
              </w:rPr>
              <w:t>CONSIDÉRANT QUE</w:t>
            </w:r>
            <w:r>
              <w:rPr>
                <w:rFonts w:cs="Arial"/>
                <w:bCs/>
              </w:rPr>
              <w:t xml:space="preserve"> la Municipalité de Tadoussac loue et opère le stationnement de chaque côté de l’Église;</w:t>
            </w:r>
          </w:p>
          <w:p w14:paraId="2971058B" w14:textId="77777777" w:rsidR="007C76FB" w:rsidRDefault="007C76FB" w:rsidP="00A053DA">
            <w:pPr>
              <w:tabs>
                <w:tab w:val="left" w:pos="2093"/>
              </w:tabs>
              <w:spacing w:before="0" w:after="0"/>
              <w:rPr>
                <w:rFonts w:cs="Arial"/>
                <w:bCs/>
              </w:rPr>
            </w:pPr>
          </w:p>
          <w:p w14:paraId="2947B28F" w14:textId="4DA8DA3F" w:rsidR="007C76FB" w:rsidRDefault="007C76FB" w:rsidP="00A053DA">
            <w:pPr>
              <w:tabs>
                <w:tab w:val="left" w:pos="2093"/>
              </w:tabs>
              <w:spacing w:before="0" w:after="0"/>
              <w:rPr>
                <w:rFonts w:cs="Arial"/>
                <w:bCs/>
              </w:rPr>
            </w:pPr>
            <w:r w:rsidRPr="007C76FB">
              <w:rPr>
                <w:rFonts w:cs="Arial"/>
                <w:b/>
              </w:rPr>
              <w:t>CONSIDÉRANT QUE</w:t>
            </w:r>
            <w:r>
              <w:rPr>
                <w:rFonts w:cs="Arial"/>
                <w:bCs/>
              </w:rPr>
              <w:t xml:space="preserve"> la Municipalité a été informé </w:t>
            </w:r>
            <w:r w:rsidR="00115D86">
              <w:rPr>
                <w:rFonts w:cs="Arial"/>
                <w:bCs/>
              </w:rPr>
              <w:t xml:space="preserve">par la Fabrique Ste-Croix </w:t>
            </w:r>
            <w:r>
              <w:rPr>
                <w:rFonts w:cs="Arial"/>
                <w:bCs/>
              </w:rPr>
              <w:t>à l’effet que les automobilistes sortant du stationnement circulent trop rapidement;</w:t>
            </w:r>
          </w:p>
          <w:p w14:paraId="4F3E4F86" w14:textId="77777777" w:rsidR="007C76FB" w:rsidRPr="00ED47B9" w:rsidRDefault="007C76FB" w:rsidP="00A053DA">
            <w:pPr>
              <w:tabs>
                <w:tab w:val="left" w:pos="2093"/>
              </w:tabs>
              <w:spacing w:before="0" w:after="0"/>
              <w:rPr>
                <w:rFonts w:cs="Arial"/>
                <w:bCs/>
                <w:i/>
                <w:iCs/>
                <w:u w:val="single"/>
              </w:rPr>
            </w:pPr>
          </w:p>
          <w:p w14:paraId="05DED528" w14:textId="10CE5EEC" w:rsidR="00A053DA" w:rsidRPr="00ED47B9" w:rsidRDefault="00A053DA" w:rsidP="00A053DA">
            <w:pPr>
              <w:spacing w:before="0" w:after="0"/>
              <w:ind w:left="708" w:hanging="708"/>
              <w:rPr>
                <w:rFonts w:eastAsia="Calibri" w:cs="Arial"/>
                <w:b/>
                <w:i/>
                <w:iCs/>
              </w:rPr>
            </w:pPr>
            <w:r w:rsidRPr="00ED47B9">
              <w:rPr>
                <w:rFonts w:eastAsia="Calibri" w:cs="Arial"/>
                <w:b/>
                <w:i/>
                <w:iCs/>
              </w:rPr>
              <w:t>IL EST PROPOSÉ PAR</w:t>
            </w:r>
            <w:r w:rsidR="00CA5343" w:rsidRPr="00ED47B9">
              <w:rPr>
                <w:rFonts w:eastAsia="Calibri" w:cs="Arial"/>
                <w:b/>
                <w:i/>
                <w:iCs/>
              </w:rPr>
              <w:t xml:space="preserve"> MADAME </w:t>
            </w:r>
            <w:r w:rsidR="002E7651" w:rsidRPr="00ED47B9">
              <w:rPr>
                <w:rFonts w:eastAsia="Calibri" w:cs="Arial"/>
                <w:b/>
                <w:i/>
                <w:iCs/>
              </w:rPr>
              <w:t>JANE CHAMBERS EVANS</w:t>
            </w:r>
          </w:p>
          <w:p w14:paraId="50A402AC" w14:textId="77777777" w:rsidR="00A053DA" w:rsidRPr="00ED47B9" w:rsidRDefault="00A053DA" w:rsidP="00A053DA">
            <w:pPr>
              <w:spacing w:before="0" w:after="0"/>
              <w:ind w:left="708" w:hanging="708"/>
              <w:rPr>
                <w:rFonts w:eastAsia="Calibri" w:cs="Arial"/>
                <w:bCs/>
                <w:i/>
                <w:iCs/>
              </w:rPr>
            </w:pPr>
            <w:r w:rsidRPr="00ED47B9">
              <w:rPr>
                <w:rFonts w:eastAsia="Calibri" w:cs="Arial"/>
                <w:b/>
                <w:i/>
                <w:iCs/>
              </w:rPr>
              <w:t>ET RÉSOLU À L’UNANIMITÉ DES CONSEILLERS</w:t>
            </w:r>
          </w:p>
          <w:p w14:paraId="590E649F" w14:textId="77777777" w:rsidR="00CA5343" w:rsidRPr="00ED47B9" w:rsidRDefault="00CA5343" w:rsidP="005956DC">
            <w:pPr>
              <w:spacing w:before="0" w:after="0"/>
              <w:rPr>
                <w:rFonts w:eastAsia="Calibri" w:cs="Arial"/>
                <w:bCs/>
                <w:i/>
                <w:iCs/>
              </w:rPr>
            </w:pPr>
          </w:p>
          <w:p w14:paraId="1937C748" w14:textId="585BCEE3" w:rsidR="00A053DA" w:rsidRPr="00BA11D1" w:rsidRDefault="00A053DA" w:rsidP="00A053DA">
            <w:pPr>
              <w:tabs>
                <w:tab w:val="left" w:pos="2093"/>
              </w:tabs>
              <w:spacing w:before="0" w:after="0"/>
              <w:rPr>
                <w:rFonts w:eastAsia="Calibri" w:cs="Arial"/>
                <w:bCs/>
              </w:rPr>
            </w:pPr>
            <w:r w:rsidRPr="00BA11D1">
              <w:rPr>
                <w:rFonts w:eastAsia="Calibri" w:cs="Arial"/>
                <w:b/>
              </w:rPr>
              <w:t>QUE</w:t>
            </w:r>
            <w:r w:rsidRPr="00BA11D1">
              <w:rPr>
                <w:rFonts w:eastAsia="Calibri" w:cs="Arial"/>
                <w:bCs/>
              </w:rPr>
              <w:t xml:space="preserve"> le Conseil </w:t>
            </w:r>
            <w:r w:rsidR="00702871" w:rsidRPr="00BA11D1">
              <w:rPr>
                <w:rFonts w:eastAsia="Calibri" w:cs="Arial"/>
                <w:bCs/>
              </w:rPr>
              <w:t>informe le président de la Fabrique</w:t>
            </w:r>
            <w:r w:rsidR="002E7651" w:rsidRPr="00BA11D1">
              <w:rPr>
                <w:rFonts w:eastAsia="Calibri" w:cs="Arial"/>
                <w:bCs/>
              </w:rPr>
              <w:t xml:space="preserve"> Monsieur Pierre Marquis que de la signalisation sera installée</w:t>
            </w:r>
            <w:r w:rsidR="00BA11D1">
              <w:rPr>
                <w:rFonts w:eastAsia="Calibri" w:cs="Arial"/>
                <w:bCs/>
              </w:rPr>
              <w:t>,</w:t>
            </w:r>
            <w:r w:rsidR="002E7651" w:rsidRPr="00BA11D1">
              <w:rPr>
                <w:rFonts w:eastAsia="Calibri" w:cs="Arial"/>
                <w:bCs/>
              </w:rPr>
              <w:t xml:space="preserve"> soit des panneaux de circulation lente et que </w:t>
            </w:r>
            <w:r w:rsidR="00115D86" w:rsidRPr="00BA11D1">
              <w:rPr>
                <w:rFonts w:eastAsia="Calibri" w:cs="Arial"/>
                <w:bCs/>
              </w:rPr>
              <w:t xml:space="preserve">la Municipalité </w:t>
            </w:r>
            <w:r w:rsidR="002E7651" w:rsidRPr="00BA11D1">
              <w:rPr>
                <w:rFonts w:eastAsia="Calibri" w:cs="Arial"/>
                <w:bCs/>
              </w:rPr>
              <w:t>avise</w:t>
            </w:r>
            <w:r w:rsidR="00115D86" w:rsidRPr="00BA11D1">
              <w:rPr>
                <w:rFonts w:eastAsia="Calibri" w:cs="Arial"/>
                <w:bCs/>
              </w:rPr>
              <w:t xml:space="preserve">ra son </w:t>
            </w:r>
            <w:r w:rsidR="002E7651" w:rsidRPr="00BA11D1">
              <w:rPr>
                <w:rFonts w:eastAsia="Calibri" w:cs="Arial"/>
                <w:bCs/>
              </w:rPr>
              <w:t xml:space="preserve">personnel afin </w:t>
            </w:r>
            <w:r w:rsidR="00115D86" w:rsidRPr="00BA11D1">
              <w:rPr>
                <w:rFonts w:eastAsia="Calibri" w:cs="Arial"/>
                <w:bCs/>
              </w:rPr>
              <w:t>qu’il</w:t>
            </w:r>
            <w:r w:rsidR="002E7651" w:rsidRPr="00BA11D1">
              <w:rPr>
                <w:rFonts w:eastAsia="Calibri" w:cs="Arial"/>
                <w:bCs/>
              </w:rPr>
              <w:t xml:space="preserve"> sensibi</w:t>
            </w:r>
            <w:r w:rsidR="00115D86" w:rsidRPr="00BA11D1">
              <w:rPr>
                <w:rFonts w:eastAsia="Calibri" w:cs="Arial"/>
                <w:bCs/>
              </w:rPr>
              <w:t>lise</w:t>
            </w:r>
            <w:r w:rsidR="002E7651" w:rsidRPr="00BA11D1">
              <w:rPr>
                <w:rFonts w:eastAsia="Calibri" w:cs="Arial"/>
                <w:bCs/>
              </w:rPr>
              <w:t xml:space="preserve"> les utilisateurs.</w:t>
            </w:r>
            <w:r w:rsidR="00702871" w:rsidRPr="00BA11D1">
              <w:rPr>
                <w:rFonts w:eastAsia="Calibri" w:cs="Arial"/>
                <w:bCs/>
              </w:rPr>
              <w:t xml:space="preserve"> </w:t>
            </w:r>
          </w:p>
          <w:p w14:paraId="0CB8C790" w14:textId="77777777" w:rsidR="00A053DA" w:rsidRPr="00ED47B9" w:rsidRDefault="00A053DA" w:rsidP="00A053DA">
            <w:pPr>
              <w:tabs>
                <w:tab w:val="left" w:pos="2093"/>
              </w:tabs>
              <w:spacing w:before="0" w:after="0"/>
              <w:rPr>
                <w:rFonts w:eastAsia="Calibri" w:cs="Arial"/>
                <w:bCs/>
                <w:i/>
                <w:iCs/>
              </w:rPr>
            </w:pPr>
          </w:p>
          <w:p w14:paraId="6CC3B117" w14:textId="77777777" w:rsidR="00A053DA" w:rsidRPr="00ED47B9" w:rsidRDefault="00A053DA" w:rsidP="002E7651">
            <w:pPr>
              <w:tabs>
                <w:tab w:val="left" w:pos="2093"/>
              </w:tabs>
              <w:spacing w:before="0" w:after="0"/>
              <w:rPr>
                <w:rFonts w:eastAsia="Calibri" w:cs="Arial"/>
                <w:bCs/>
                <w:i/>
                <w:iCs/>
              </w:rPr>
            </w:pPr>
          </w:p>
          <w:p w14:paraId="0CE3E830" w14:textId="77777777" w:rsidR="00A053DA" w:rsidRPr="00ED47B9" w:rsidRDefault="00A053DA" w:rsidP="002E7651">
            <w:pPr>
              <w:tabs>
                <w:tab w:val="left" w:pos="2093"/>
              </w:tabs>
              <w:spacing w:before="0" w:after="0"/>
              <w:rPr>
                <w:rFonts w:cs="Arial"/>
                <w:b/>
                <w:i/>
                <w:iCs/>
                <w:u w:val="single"/>
              </w:rPr>
            </w:pPr>
            <w:r w:rsidRPr="00ED47B9">
              <w:rPr>
                <w:rFonts w:cs="Arial"/>
                <w:b/>
                <w:i/>
                <w:iCs/>
                <w:u w:val="single"/>
              </w:rPr>
              <w:t>ACQUISITION D’UN COMPACTEUR À PLAQUE VIBRANTE</w:t>
            </w:r>
          </w:p>
          <w:p w14:paraId="1E4F35E8" w14:textId="77777777" w:rsidR="00A053DA" w:rsidRPr="00ED47B9" w:rsidRDefault="00A053DA" w:rsidP="002E7651">
            <w:pPr>
              <w:tabs>
                <w:tab w:val="left" w:pos="2093"/>
              </w:tabs>
              <w:spacing w:before="0" w:after="0"/>
              <w:rPr>
                <w:rFonts w:cs="Arial"/>
                <w:bCs/>
                <w:i/>
                <w:iCs/>
              </w:rPr>
            </w:pPr>
          </w:p>
          <w:p w14:paraId="5AC7F6BB" w14:textId="772A6761" w:rsidR="002E7651" w:rsidRPr="00BA11D1" w:rsidRDefault="002E7651" w:rsidP="002E7651">
            <w:pPr>
              <w:tabs>
                <w:tab w:val="left" w:pos="2093"/>
              </w:tabs>
              <w:spacing w:before="0" w:after="0"/>
              <w:rPr>
                <w:rFonts w:cs="Arial"/>
                <w:bCs/>
              </w:rPr>
            </w:pPr>
            <w:r w:rsidRPr="00BA11D1">
              <w:rPr>
                <w:rFonts w:cs="Arial"/>
                <w:bCs/>
              </w:rPr>
              <w:t>Ce point est reporté à une séance ultérieure.</w:t>
            </w:r>
          </w:p>
          <w:p w14:paraId="7D5C73D9" w14:textId="77777777" w:rsidR="002E7651" w:rsidRPr="00ED47B9" w:rsidRDefault="002E7651" w:rsidP="002E7651">
            <w:pPr>
              <w:tabs>
                <w:tab w:val="left" w:pos="2093"/>
              </w:tabs>
              <w:spacing w:before="0" w:after="0"/>
              <w:rPr>
                <w:rFonts w:cs="Arial"/>
                <w:bCs/>
                <w:i/>
                <w:iCs/>
              </w:rPr>
            </w:pPr>
          </w:p>
          <w:p w14:paraId="2BE30150" w14:textId="77777777" w:rsidR="005956DC" w:rsidRPr="00ED47B9" w:rsidRDefault="005956DC" w:rsidP="002E7651">
            <w:pPr>
              <w:tabs>
                <w:tab w:val="left" w:pos="2093"/>
              </w:tabs>
              <w:spacing w:before="0" w:after="0"/>
              <w:rPr>
                <w:rFonts w:cs="Arial"/>
                <w:bCs/>
                <w:i/>
                <w:iCs/>
              </w:rPr>
            </w:pPr>
          </w:p>
          <w:p w14:paraId="3B01CDDA" w14:textId="4F3CD270" w:rsidR="00A053DA" w:rsidRPr="00ED47B9" w:rsidRDefault="00A053DA" w:rsidP="002E7651">
            <w:pPr>
              <w:tabs>
                <w:tab w:val="left" w:pos="2093"/>
              </w:tabs>
              <w:spacing w:before="0" w:after="0"/>
              <w:ind w:left="30"/>
              <w:rPr>
                <w:rFonts w:cs="Arial"/>
                <w:b/>
                <w:i/>
                <w:iCs/>
                <w:u w:val="single"/>
              </w:rPr>
            </w:pPr>
            <w:r w:rsidRPr="00ED47B9">
              <w:rPr>
                <w:rFonts w:cs="Arial"/>
                <w:b/>
                <w:i/>
                <w:iCs/>
                <w:u w:val="single"/>
              </w:rPr>
              <w:t>SIGNATURE DE L’ENTENTE INTERMUNICIPALE DE PARTAGE DE RESSOURCE</w:t>
            </w:r>
            <w:r w:rsidR="006A1C26">
              <w:rPr>
                <w:rFonts w:cs="Arial"/>
                <w:b/>
                <w:i/>
                <w:iCs/>
                <w:u w:val="single"/>
              </w:rPr>
              <w:t>S</w:t>
            </w:r>
            <w:r w:rsidRPr="00ED47B9">
              <w:rPr>
                <w:rFonts w:cs="Arial"/>
                <w:b/>
                <w:i/>
                <w:iCs/>
                <w:u w:val="single"/>
              </w:rPr>
              <w:t xml:space="preserve"> HUMAINE</w:t>
            </w:r>
            <w:r w:rsidR="006A1C26">
              <w:rPr>
                <w:rFonts w:cs="Arial"/>
                <w:b/>
                <w:i/>
                <w:iCs/>
                <w:u w:val="single"/>
              </w:rPr>
              <w:t>S</w:t>
            </w:r>
            <w:r w:rsidRPr="00ED47B9">
              <w:rPr>
                <w:rFonts w:cs="Arial"/>
                <w:b/>
                <w:i/>
                <w:iCs/>
                <w:u w:val="single"/>
              </w:rPr>
              <w:t xml:space="preserve"> -CONSEILLÈRE DE SÉJOUR</w:t>
            </w:r>
          </w:p>
          <w:p w14:paraId="4F42EB00" w14:textId="77777777" w:rsidR="00A053DA" w:rsidRPr="00ED47B9" w:rsidRDefault="00A053DA" w:rsidP="002E7651">
            <w:pPr>
              <w:tabs>
                <w:tab w:val="left" w:pos="2093"/>
              </w:tabs>
              <w:spacing w:before="0" w:after="0"/>
              <w:rPr>
                <w:rFonts w:cs="Arial"/>
                <w:b/>
                <w:i/>
                <w:iCs/>
                <w:u w:val="single"/>
              </w:rPr>
            </w:pPr>
          </w:p>
          <w:p w14:paraId="553E51CA" w14:textId="29902820" w:rsidR="00A053DA" w:rsidRPr="00ED47B9" w:rsidRDefault="00A053DA" w:rsidP="002E7651">
            <w:pPr>
              <w:tabs>
                <w:tab w:val="left" w:pos="2093"/>
              </w:tabs>
              <w:spacing w:before="0" w:after="0"/>
              <w:rPr>
                <w:rFonts w:cs="Arial"/>
                <w:bCs/>
                <w:i/>
                <w:iCs/>
              </w:rPr>
            </w:pPr>
            <w:r w:rsidRPr="00ED47B9">
              <w:rPr>
                <w:rFonts w:cs="Arial"/>
                <w:b/>
                <w:i/>
                <w:iCs/>
              </w:rPr>
              <w:t>CONSIDERANT QUE</w:t>
            </w:r>
            <w:r w:rsidRPr="00ED47B9">
              <w:rPr>
                <w:rFonts w:cs="Arial"/>
                <w:bCs/>
                <w:i/>
                <w:iCs/>
              </w:rPr>
              <w:t xml:space="preserve"> la Municipalité de Sacré-Cœur a adopté le 13 mars 2023 la résolution numéro 2023-03-82 autorisant M. Jeannot Lepage, directeur général et greffier-trésorier, à signer l’entente de ressource</w:t>
            </w:r>
            <w:r w:rsidR="006A1C26">
              <w:rPr>
                <w:rFonts w:cs="Arial"/>
                <w:bCs/>
                <w:i/>
                <w:iCs/>
              </w:rPr>
              <w:t>s</w:t>
            </w:r>
            <w:r w:rsidRPr="00ED47B9">
              <w:rPr>
                <w:rFonts w:cs="Arial"/>
                <w:bCs/>
                <w:i/>
                <w:iCs/>
              </w:rPr>
              <w:t xml:space="preserve"> humaine</w:t>
            </w:r>
            <w:r w:rsidR="006A1C26">
              <w:rPr>
                <w:rFonts w:cs="Arial"/>
                <w:bCs/>
                <w:i/>
                <w:iCs/>
              </w:rPr>
              <w:t>s</w:t>
            </w:r>
            <w:r w:rsidRPr="00ED47B9">
              <w:rPr>
                <w:rFonts w:cs="Arial"/>
                <w:bCs/>
                <w:i/>
                <w:iCs/>
              </w:rPr>
              <w:t xml:space="preserve"> entre la Municipalité de Sacré-Cœur et la Maison du Tourisme de Tadoussac au montant approximatif de 15 036$ excluant les cotisations de l’employeur ;</w:t>
            </w:r>
          </w:p>
          <w:p w14:paraId="52D496B6" w14:textId="77777777" w:rsidR="00A053DA" w:rsidRPr="00ED47B9" w:rsidRDefault="00A053DA" w:rsidP="00A053DA">
            <w:pPr>
              <w:tabs>
                <w:tab w:val="left" w:pos="2093"/>
              </w:tabs>
              <w:spacing w:before="0" w:after="0"/>
              <w:rPr>
                <w:rFonts w:cs="Arial"/>
                <w:bCs/>
                <w:i/>
                <w:iCs/>
              </w:rPr>
            </w:pPr>
          </w:p>
          <w:p w14:paraId="40A6A646" w14:textId="4F871EFA" w:rsidR="00A053DA" w:rsidRPr="00ED47B9" w:rsidRDefault="00A053DA" w:rsidP="00A053DA">
            <w:pPr>
              <w:autoSpaceDE w:val="0"/>
              <w:autoSpaceDN w:val="0"/>
              <w:adjustRightInd w:val="0"/>
              <w:spacing w:before="0" w:after="0"/>
              <w:rPr>
                <w:rFonts w:cs="Arial"/>
                <w:b/>
                <w:i/>
                <w:iCs/>
              </w:rPr>
            </w:pPr>
            <w:r w:rsidRPr="00ED47B9">
              <w:rPr>
                <w:rFonts w:cs="Arial"/>
                <w:b/>
                <w:i/>
                <w:iCs/>
              </w:rPr>
              <w:t>IL EST PROPOSÉ PAR</w:t>
            </w:r>
            <w:r w:rsidR="002E7651" w:rsidRPr="00ED47B9">
              <w:rPr>
                <w:rFonts w:cs="Arial"/>
                <w:b/>
                <w:i/>
                <w:iCs/>
              </w:rPr>
              <w:t xml:space="preserve"> MADAME LINDA DUBÉ</w:t>
            </w:r>
          </w:p>
          <w:p w14:paraId="5445A352" w14:textId="77777777" w:rsidR="00A053DA" w:rsidRPr="00ED47B9" w:rsidRDefault="00A053DA" w:rsidP="00A053DA">
            <w:pPr>
              <w:autoSpaceDE w:val="0"/>
              <w:autoSpaceDN w:val="0"/>
              <w:adjustRightInd w:val="0"/>
              <w:spacing w:before="0" w:after="0"/>
              <w:rPr>
                <w:rFonts w:cs="Arial"/>
                <w:bCs/>
                <w:i/>
                <w:iCs/>
              </w:rPr>
            </w:pPr>
            <w:r w:rsidRPr="00ED47B9">
              <w:rPr>
                <w:rFonts w:cs="Arial"/>
                <w:b/>
                <w:i/>
                <w:iCs/>
              </w:rPr>
              <w:t>ET RÉSOLU À L’UNANIMITÉ DES CONSEILLERS</w:t>
            </w:r>
          </w:p>
          <w:p w14:paraId="0E975D1B" w14:textId="77777777" w:rsidR="00A053DA" w:rsidRPr="00ED47B9" w:rsidRDefault="00A053DA" w:rsidP="00A053DA">
            <w:pPr>
              <w:spacing w:before="0" w:after="0"/>
              <w:rPr>
                <w:rFonts w:cs="Arial"/>
                <w:bCs/>
                <w:i/>
                <w:iCs/>
              </w:rPr>
            </w:pPr>
          </w:p>
          <w:p w14:paraId="6EBD6FCD" w14:textId="77777777" w:rsidR="005A33D3" w:rsidRPr="00ED47B9" w:rsidRDefault="00A053DA" w:rsidP="00A053DA">
            <w:pPr>
              <w:tabs>
                <w:tab w:val="left" w:pos="2093"/>
              </w:tabs>
              <w:spacing w:before="0" w:after="0"/>
              <w:rPr>
                <w:rFonts w:cs="Arial"/>
                <w:bCs/>
                <w:i/>
                <w:iCs/>
              </w:rPr>
            </w:pPr>
            <w:r w:rsidRPr="00AD3950">
              <w:rPr>
                <w:rFonts w:cs="Arial"/>
                <w:b/>
                <w:i/>
                <w:iCs/>
              </w:rPr>
              <w:t>D’</w:t>
            </w:r>
            <w:r w:rsidRPr="00ED47B9">
              <w:rPr>
                <w:rFonts w:cs="Arial"/>
                <w:bCs/>
                <w:i/>
                <w:iCs/>
              </w:rPr>
              <w:t>approuver cette entente et d’autoriser Madame Chantale Otis, directrice-générale et greffière-trésorière à signer pour et au nom de la municipalité du Village de Tadoussac une entente de ressource humaine entre la municipalité de Sacré-Cœur et ce, aux conditions édictées entre les parties</w:t>
            </w:r>
          </w:p>
          <w:p w14:paraId="168BF7A6" w14:textId="77777777" w:rsidR="005A33D3" w:rsidRPr="00ED47B9" w:rsidRDefault="005A33D3" w:rsidP="00A053DA">
            <w:pPr>
              <w:tabs>
                <w:tab w:val="left" w:pos="2093"/>
              </w:tabs>
              <w:spacing w:before="0" w:after="0"/>
              <w:rPr>
                <w:rFonts w:cs="Arial"/>
                <w:bCs/>
                <w:i/>
                <w:iCs/>
              </w:rPr>
            </w:pPr>
          </w:p>
          <w:p w14:paraId="5FDB7FE4" w14:textId="12A857A0" w:rsidR="00A053DA" w:rsidRPr="00ED47B9" w:rsidRDefault="00A053DA" w:rsidP="00A053DA">
            <w:pPr>
              <w:tabs>
                <w:tab w:val="left" w:pos="2093"/>
              </w:tabs>
              <w:spacing w:before="0" w:after="0"/>
              <w:rPr>
                <w:rFonts w:cs="Arial"/>
                <w:bCs/>
                <w:i/>
                <w:iCs/>
              </w:rPr>
            </w:pPr>
          </w:p>
          <w:p w14:paraId="258C64E4" w14:textId="77777777" w:rsidR="005A33D3" w:rsidRPr="00ED47B9" w:rsidRDefault="005A33D3" w:rsidP="005A33D3">
            <w:pPr>
              <w:tabs>
                <w:tab w:val="left" w:pos="2093"/>
              </w:tabs>
              <w:spacing w:before="0" w:after="0"/>
              <w:rPr>
                <w:rFonts w:cs="Arial"/>
                <w:b/>
                <w:i/>
                <w:iCs/>
                <w:u w:val="single"/>
              </w:rPr>
            </w:pPr>
            <w:r w:rsidRPr="00ED47B9">
              <w:rPr>
                <w:rFonts w:cs="Arial"/>
                <w:b/>
                <w:i/>
                <w:iCs/>
                <w:u w:val="single"/>
              </w:rPr>
              <w:t>DEMANDE DE SUBVENTION POUR L’ACQUISITION DE NOUVEAUX CHAPITEAUX POUR LE PETIT MARCHE DE TADOUSSAC</w:t>
            </w:r>
          </w:p>
          <w:p w14:paraId="16075107" w14:textId="77777777" w:rsidR="005A33D3" w:rsidRPr="00ED47B9" w:rsidRDefault="005A33D3" w:rsidP="005A33D3">
            <w:pPr>
              <w:tabs>
                <w:tab w:val="left" w:pos="2093"/>
              </w:tabs>
              <w:spacing w:before="0" w:after="0"/>
              <w:rPr>
                <w:rFonts w:cs="Arial"/>
                <w:bCs/>
                <w:i/>
                <w:iCs/>
                <w:u w:val="single"/>
              </w:rPr>
            </w:pPr>
          </w:p>
          <w:p w14:paraId="31BC36FC" w14:textId="77777777" w:rsidR="005A33D3" w:rsidRPr="00ED47B9" w:rsidRDefault="005A33D3" w:rsidP="005A33D3">
            <w:pPr>
              <w:tabs>
                <w:tab w:val="left" w:pos="2093"/>
              </w:tabs>
              <w:spacing w:before="0" w:after="0"/>
              <w:rPr>
                <w:rFonts w:cs="Arial"/>
                <w:bCs/>
                <w:i/>
                <w:iCs/>
              </w:rPr>
            </w:pPr>
            <w:r w:rsidRPr="00ED47B9">
              <w:rPr>
                <w:rFonts w:cs="Arial"/>
                <w:b/>
                <w:i/>
                <w:iCs/>
              </w:rPr>
              <w:t>CONSIDÉRANT</w:t>
            </w:r>
            <w:r w:rsidRPr="00ED47B9">
              <w:rPr>
                <w:rFonts w:cs="Arial"/>
                <w:bCs/>
                <w:i/>
                <w:iCs/>
              </w:rPr>
              <w:t xml:space="preserve"> l’importance du Petit Marché pour la vitalité du village, la sécurité alimentaire des résidents et de l’attrait touristique de la destination ;</w:t>
            </w:r>
          </w:p>
          <w:p w14:paraId="1C96394A" w14:textId="77777777" w:rsidR="005A33D3" w:rsidRPr="00ED47B9" w:rsidRDefault="005A33D3" w:rsidP="005A33D3">
            <w:pPr>
              <w:tabs>
                <w:tab w:val="left" w:pos="2093"/>
              </w:tabs>
              <w:spacing w:before="0" w:after="0"/>
              <w:rPr>
                <w:rFonts w:cs="Arial"/>
                <w:bCs/>
                <w:i/>
                <w:iCs/>
              </w:rPr>
            </w:pPr>
          </w:p>
          <w:p w14:paraId="4A209A42" w14:textId="77777777" w:rsidR="005A33D3" w:rsidRPr="00ED47B9" w:rsidRDefault="005A33D3" w:rsidP="005A33D3">
            <w:pPr>
              <w:tabs>
                <w:tab w:val="left" w:pos="2093"/>
              </w:tabs>
              <w:spacing w:before="0" w:after="0"/>
              <w:rPr>
                <w:rFonts w:cs="Arial"/>
                <w:bCs/>
                <w:i/>
                <w:iCs/>
              </w:rPr>
            </w:pPr>
            <w:r w:rsidRPr="00ED47B9">
              <w:rPr>
                <w:rFonts w:cs="Arial"/>
                <w:b/>
                <w:i/>
                <w:iCs/>
              </w:rPr>
              <w:t>CONSIDÉRANT</w:t>
            </w:r>
            <w:r w:rsidRPr="00ED47B9">
              <w:rPr>
                <w:rFonts w:cs="Arial"/>
                <w:bCs/>
                <w:i/>
                <w:iCs/>
              </w:rPr>
              <w:t xml:space="preserve"> le besoin d’acquérir de nouveaux chapiteaux pour remplacer ceux qui sont arrivés en fin de vie soit sept (7) chapiteaux dont le coût est estimé à la somme 4 900$ ;</w:t>
            </w:r>
          </w:p>
          <w:p w14:paraId="5FCAAFAA" w14:textId="77777777" w:rsidR="005A33D3" w:rsidRPr="00ED47B9" w:rsidRDefault="005A33D3" w:rsidP="005A33D3">
            <w:pPr>
              <w:tabs>
                <w:tab w:val="left" w:pos="2093"/>
              </w:tabs>
              <w:spacing w:before="0" w:after="0"/>
              <w:rPr>
                <w:rFonts w:cs="Arial"/>
                <w:bCs/>
                <w:i/>
                <w:iCs/>
              </w:rPr>
            </w:pPr>
          </w:p>
          <w:p w14:paraId="03ED72BF" w14:textId="77777777" w:rsidR="006F63DB" w:rsidRDefault="006F63DB" w:rsidP="005A33D3">
            <w:pPr>
              <w:tabs>
                <w:tab w:val="left" w:pos="2093"/>
              </w:tabs>
              <w:spacing w:before="0" w:after="0"/>
              <w:rPr>
                <w:rFonts w:cs="Arial"/>
                <w:b/>
                <w:i/>
                <w:iCs/>
              </w:rPr>
            </w:pPr>
          </w:p>
          <w:p w14:paraId="0C0C3AED" w14:textId="77777777" w:rsidR="006F63DB" w:rsidRDefault="006F63DB" w:rsidP="005A33D3">
            <w:pPr>
              <w:tabs>
                <w:tab w:val="left" w:pos="2093"/>
              </w:tabs>
              <w:spacing w:before="0" w:after="0"/>
              <w:rPr>
                <w:rFonts w:cs="Arial"/>
                <w:b/>
                <w:i/>
                <w:iCs/>
              </w:rPr>
            </w:pPr>
          </w:p>
          <w:p w14:paraId="66FA1589" w14:textId="77777777" w:rsidR="006F63DB" w:rsidRDefault="006F63DB" w:rsidP="005A33D3">
            <w:pPr>
              <w:tabs>
                <w:tab w:val="left" w:pos="2093"/>
              </w:tabs>
              <w:spacing w:before="0" w:after="0"/>
              <w:rPr>
                <w:rFonts w:cs="Arial"/>
                <w:b/>
                <w:i/>
                <w:iCs/>
              </w:rPr>
            </w:pPr>
          </w:p>
          <w:p w14:paraId="16B030DB" w14:textId="77777777" w:rsidR="006F63DB" w:rsidRDefault="006F63DB" w:rsidP="005A33D3">
            <w:pPr>
              <w:tabs>
                <w:tab w:val="left" w:pos="2093"/>
              </w:tabs>
              <w:spacing w:before="0" w:after="0"/>
              <w:rPr>
                <w:rFonts w:cs="Arial"/>
                <w:b/>
                <w:i/>
                <w:iCs/>
              </w:rPr>
            </w:pPr>
          </w:p>
          <w:p w14:paraId="736845EB" w14:textId="77777777" w:rsidR="006F63DB" w:rsidRDefault="006F63DB" w:rsidP="005A33D3">
            <w:pPr>
              <w:tabs>
                <w:tab w:val="left" w:pos="2093"/>
              </w:tabs>
              <w:spacing w:before="0" w:after="0"/>
              <w:rPr>
                <w:rFonts w:cs="Arial"/>
                <w:b/>
                <w:i/>
                <w:iCs/>
              </w:rPr>
            </w:pPr>
          </w:p>
          <w:p w14:paraId="333636DA" w14:textId="77777777" w:rsidR="006F63DB" w:rsidRDefault="006F63DB" w:rsidP="005A33D3">
            <w:pPr>
              <w:tabs>
                <w:tab w:val="left" w:pos="2093"/>
              </w:tabs>
              <w:spacing w:before="0" w:after="0"/>
              <w:rPr>
                <w:rFonts w:cs="Arial"/>
                <w:b/>
                <w:i/>
                <w:iCs/>
              </w:rPr>
            </w:pPr>
          </w:p>
          <w:p w14:paraId="400C2CBB" w14:textId="77777777" w:rsidR="006F63DB" w:rsidRDefault="006F63DB" w:rsidP="005A33D3">
            <w:pPr>
              <w:tabs>
                <w:tab w:val="left" w:pos="2093"/>
              </w:tabs>
              <w:spacing w:before="0" w:after="0"/>
              <w:rPr>
                <w:rFonts w:cs="Arial"/>
                <w:b/>
                <w:i/>
                <w:iCs/>
              </w:rPr>
            </w:pPr>
          </w:p>
          <w:p w14:paraId="7DC1F6DA" w14:textId="41E31793" w:rsidR="005A33D3" w:rsidRPr="00ED47B9" w:rsidRDefault="005A33D3" w:rsidP="005A33D3">
            <w:pPr>
              <w:tabs>
                <w:tab w:val="left" w:pos="2093"/>
              </w:tabs>
              <w:spacing w:before="0" w:after="0"/>
              <w:rPr>
                <w:rFonts w:cs="Arial"/>
                <w:b/>
                <w:i/>
                <w:iCs/>
              </w:rPr>
            </w:pPr>
            <w:r w:rsidRPr="00ED47B9">
              <w:rPr>
                <w:rFonts w:cs="Arial"/>
                <w:b/>
                <w:i/>
                <w:iCs/>
              </w:rPr>
              <w:t>EN CONSÉQUENT,</w:t>
            </w:r>
          </w:p>
          <w:p w14:paraId="15281131" w14:textId="58E559E7" w:rsidR="005A33D3" w:rsidRPr="00ED47B9" w:rsidRDefault="005A33D3" w:rsidP="005A33D3">
            <w:pPr>
              <w:tabs>
                <w:tab w:val="left" w:pos="2093"/>
              </w:tabs>
              <w:spacing w:before="0" w:after="0"/>
              <w:rPr>
                <w:rFonts w:cs="Arial"/>
                <w:b/>
                <w:i/>
                <w:iCs/>
              </w:rPr>
            </w:pPr>
            <w:r w:rsidRPr="00ED47B9">
              <w:rPr>
                <w:rFonts w:cs="Arial"/>
                <w:b/>
                <w:i/>
                <w:iCs/>
              </w:rPr>
              <w:t>IL EST PROPOSÉ PAR</w:t>
            </w:r>
            <w:r w:rsidR="00883156" w:rsidRPr="00ED47B9">
              <w:rPr>
                <w:rFonts w:cs="Arial"/>
                <w:b/>
                <w:i/>
                <w:iCs/>
              </w:rPr>
              <w:t xml:space="preserve"> MONSIEUR GUY THERRIEN</w:t>
            </w:r>
          </w:p>
          <w:p w14:paraId="3D28525A" w14:textId="77777777" w:rsidR="005A33D3" w:rsidRPr="00ED47B9" w:rsidRDefault="005A33D3" w:rsidP="005A33D3">
            <w:pPr>
              <w:tabs>
                <w:tab w:val="left" w:pos="2093"/>
              </w:tabs>
              <w:spacing w:before="0" w:after="0"/>
              <w:rPr>
                <w:rFonts w:cs="Arial"/>
                <w:b/>
                <w:i/>
                <w:iCs/>
              </w:rPr>
            </w:pPr>
            <w:r w:rsidRPr="00ED47B9">
              <w:rPr>
                <w:rFonts w:cs="Arial"/>
                <w:b/>
                <w:i/>
                <w:iCs/>
              </w:rPr>
              <w:t>ET RÉSOLU À L’UNANIMITÉ DES CONSEILLERS</w:t>
            </w:r>
          </w:p>
          <w:p w14:paraId="4EEC2075" w14:textId="77777777" w:rsidR="005A33D3" w:rsidRPr="00ED47B9" w:rsidRDefault="005A33D3" w:rsidP="005A33D3">
            <w:pPr>
              <w:tabs>
                <w:tab w:val="left" w:pos="2093"/>
              </w:tabs>
              <w:spacing w:before="0" w:after="0"/>
              <w:rPr>
                <w:rFonts w:cs="Arial"/>
                <w:bCs/>
                <w:i/>
                <w:iCs/>
              </w:rPr>
            </w:pPr>
          </w:p>
          <w:p w14:paraId="53A61992" w14:textId="77777777" w:rsidR="005A33D3" w:rsidRPr="00ED47B9" w:rsidRDefault="005A33D3" w:rsidP="005A33D3">
            <w:pPr>
              <w:tabs>
                <w:tab w:val="left" w:pos="2093"/>
              </w:tabs>
              <w:spacing w:before="0" w:after="0"/>
              <w:rPr>
                <w:rFonts w:cs="Arial"/>
                <w:bCs/>
                <w:i/>
                <w:iCs/>
              </w:rPr>
            </w:pPr>
            <w:r w:rsidRPr="00ED47B9">
              <w:rPr>
                <w:rFonts w:cs="Arial"/>
                <w:b/>
                <w:i/>
                <w:iCs/>
              </w:rPr>
              <w:t xml:space="preserve">QUE </w:t>
            </w:r>
            <w:r w:rsidRPr="00ED47B9">
              <w:rPr>
                <w:rFonts w:cs="Arial"/>
                <w:bCs/>
                <w:i/>
                <w:iCs/>
              </w:rPr>
              <w:t>le conseil autorise le dépôt d’une demande de subvention à la MRC de la Haute-Côte-Nord pour un montant estimé à la somme de 4 900$ pour l’achat de nouveaux chapiteaux pour le petit Marché de Tadoussac comportant une contribution financière de la Municipalité de 10% soit un montant de 490$.</w:t>
            </w:r>
          </w:p>
          <w:p w14:paraId="63D34EF8" w14:textId="5CA3D01D" w:rsidR="00A053DA" w:rsidRPr="00ED47B9" w:rsidRDefault="00A053DA" w:rsidP="005A33D3">
            <w:pPr>
              <w:tabs>
                <w:tab w:val="left" w:pos="2093"/>
              </w:tabs>
              <w:spacing w:before="0" w:after="0"/>
              <w:rPr>
                <w:rFonts w:cs="Arial"/>
                <w:bCs/>
                <w:i/>
                <w:iCs/>
              </w:rPr>
            </w:pPr>
          </w:p>
          <w:p w14:paraId="6D763622" w14:textId="77777777" w:rsidR="005A33D3" w:rsidRPr="00ED47B9" w:rsidRDefault="005A33D3" w:rsidP="005A33D3">
            <w:pPr>
              <w:tabs>
                <w:tab w:val="left" w:pos="2093"/>
              </w:tabs>
              <w:spacing w:before="0" w:after="0"/>
              <w:rPr>
                <w:rFonts w:cs="Arial"/>
                <w:bCs/>
                <w:i/>
                <w:iCs/>
              </w:rPr>
            </w:pPr>
          </w:p>
          <w:p w14:paraId="02B9DC39" w14:textId="77777777" w:rsidR="005A33D3" w:rsidRPr="00ED47B9" w:rsidRDefault="005A33D3" w:rsidP="005A33D3">
            <w:pPr>
              <w:tabs>
                <w:tab w:val="left" w:pos="2093"/>
              </w:tabs>
              <w:spacing w:before="0" w:after="0"/>
              <w:rPr>
                <w:rFonts w:cs="Arial"/>
                <w:b/>
                <w:i/>
                <w:iCs/>
                <w:szCs w:val="24"/>
                <w:u w:val="single"/>
              </w:rPr>
            </w:pPr>
            <w:r w:rsidRPr="00ED47B9">
              <w:rPr>
                <w:rFonts w:cs="Arial"/>
                <w:b/>
                <w:i/>
                <w:iCs/>
                <w:szCs w:val="24"/>
                <w:u w:val="single"/>
              </w:rPr>
              <w:t>LOCATION DE TOILETTES CHIMIQUES AVEC SERVICE DE VIDANGE POUR LE SECTEUR DES DUNES ET AU TRAFIC DE LA ROUTE 138</w:t>
            </w:r>
          </w:p>
          <w:p w14:paraId="70B2C05C" w14:textId="77777777" w:rsidR="00883156" w:rsidRPr="00ED47B9" w:rsidRDefault="00883156" w:rsidP="005A33D3">
            <w:pPr>
              <w:tabs>
                <w:tab w:val="left" w:pos="2093"/>
              </w:tabs>
              <w:spacing w:before="0" w:after="0"/>
              <w:rPr>
                <w:rFonts w:cs="Arial"/>
                <w:b/>
                <w:i/>
                <w:iCs/>
                <w:szCs w:val="24"/>
                <w:u w:val="single"/>
              </w:rPr>
            </w:pPr>
          </w:p>
          <w:p w14:paraId="1A2AC9CD" w14:textId="7F8DC868" w:rsidR="005A33D3" w:rsidRPr="00ED47B9" w:rsidRDefault="005A33D3" w:rsidP="005A33D3">
            <w:pPr>
              <w:tabs>
                <w:tab w:val="left" w:pos="2093"/>
              </w:tabs>
              <w:spacing w:before="0" w:after="0"/>
              <w:rPr>
                <w:rFonts w:cs="Arial"/>
                <w:b/>
                <w:i/>
                <w:iCs/>
              </w:rPr>
            </w:pPr>
            <w:r w:rsidRPr="00ED47B9">
              <w:rPr>
                <w:rFonts w:cs="Arial"/>
                <w:b/>
                <w:i/>
                <w:iCs/>
              </w:rPr>
              <w:t>IL EST PROPOSÉ PAR</w:t>
            </w:r>
            <w:r w:rsidR="00883156" w:rsidRPr="00ED47B9">
              <w:rPr>
                <w:rFonts w:cs="Arial"/>
                <w:b/>
                <w:i/>
                <w:iCs/>
              </w:rPr>
              <w:t xml:space="preserve"> MADAME STÉPHANIE TREMBLAY</w:t>
            </w:r>
          </w:p>
          <w:p w14:paraId="768C7810" w14:textId="77777777" w:rsidR="005A33D3" w:rsidRPr="00ED47B9" w:rsidRDefault="005A33D3" w:rsidP="005A33D3">
            <w:pPr>
              <w:tabs>
                <w:tab w:val="left" w:pos="2093"/>
              </w:tabs>
              <w:spacing w:before="0" w:after="0"/>
              <w:rPr>
                <w:rFonts w:cs="Arial"/>
                <w:b/>
                <w:i/>
                <w:iCs/>
              </w:rPr>
            </w:pPr>
            <w:r w:rsidRPr="00ED47B9">
              <w:rPr>
                <w:rFonts w:cs="Arial"/>
                <w:b/>
                <w:i/>
                <w:iCs/>
              </w:rPr>
              <w:t>ET RÉSOLU À L’UNANIMITÉ DES CONSEILLERS</w:t>
            </w:r>
          </w:p>
          <w:p w14:paraId="05E6FFAB" w14:textId="77777777" w:rsidR="005A33D3" w:rsidRPr="00ED47B9" w:rsidRDefault="005A33D3" w:rsidP="005A33D3">
            <w:pPr>
              <w:tabs>
                <w:tab w:val="left" w:pos="2093"/>
              </w:tabs>
              <w:spacing w:before="0" w:after="0"/>
              <w:rPr>
                <w:rFonts w:cs="Arial"/>
                <w:bCs/>
                <w:i/>
                <w:iCs/>
                <w:sz w:val="28"/>
                <w:szCs w:val="28"/>
              </w:rPr>
            </w:pPr>
          </w:p>
          <w:p w14:paraId="09EAEE5C" w14:textId="59CA91B4" w:rsidR="005A33D3" w:rsidRPr="00ED47B9" w:rsidRDefault="005A33D3" w:rsidP="005A33D3">
            <w:pPr>
              <w:tabs>
                <w:tab w:val="left" w:pos="2093"/>
              </w:tabs>
              <w:spacing w:before="0" w:after="0"/>
              <w:rPr>
                <w:rFonts w:cs="Arial"/>
                <w:bCs/>
                <w:i/>
                <w:iCs/>
                <w:szCs w:val="24"/>
              </w:rPr>
            </w:pPr>
            <w:r w:rsidRPr="00ED47B9">
              <w:rPr>
                <w:rFonts w:cs="Arial"/>
                <w:bCs/>
                <w:i/>
                <w:iCs/>
                <w:szCs w:val="24"/>
              </w:rPr>
              <w:t>D</w:t>
            </w:r>
            <w:r w:rsidR="00883156" w:rsidRPr="00ED47B9">
              <w:rPr>
                <w:rFonts w:cs="Arial"/>
                <w:bCs/>
                <w:i/>
                <w:iCs/>
                <w:szCs w:val="24"/>
              </w:rPr>
              <w:t>’autoriser la location de</w:t>
            </w:r>
            <w:r w:rsidRPr="00ED47B9">
              <w:rPr>
                <w:rFonts w:cs="Arial"/>
                <w:bCs/>
                <w:i/>
                <w:iCs/>
                <w:szCs w:val="24"/>
              </w:rPr>
              <w:t xml:space="preserve"> </w:t>
            </w:r>
            <w:r w:rsidR="008905CB">
              <w:rPr>
                <w:rFonts w:cs="Arial"/>
                <w:bCs/>
                <w:i/>
                <w:iCs/>
                <w:szCs w:val="24"/>
              </w:rPr>
              <w:t>cinq</w:t>
            </w:r>
            <w:r w:rsidRPr="00ED47B9">
              <w:rPr>
                <w:rFonts w:cs="Arial"/>
                <w:bCs/>
                <w:i/>
                <w:iCs/>
                <w:szCs w:val="24"/>
              </w:rPr>
              <w:t xml:space="preserve"> (</w:t>
            </w:r>
            <w:r w:rsidR="008905CB">
              <w:rPr>
                <w:rFonts w:cs="Arial"/>
                <w:bCs/>
                <w:i/>
                <w:iCs/>
                <w:szCs w:val="24"/>
              </w:rPr>
              <w:t>5</w:t>
            </w:r>
            <w:r w:rsidRPr="00ED47B9">
              <w:rPr>
                <w:rFonts w:cs="Arial"/>
                <w:bCs/>
                <w:i/>
                <w:iCs/>
                <w:szCs w:val="24"/>
              </w:rPr>
              <w:t>) toilettes chimiques avec le service de vidanges pour la saison touristique 2023 de la Compagnie Sani-</w:t>
            </w:r>
            <w:proofErr w:type="spellStart"/>
            <w:r w:rsidRPr="00ED47B9">
              <w:rPr>
                <w:rFonts w:cs="Arial"/>
                <w:bCs/>
                <w:i/>
                <w:iCs/>
                <w:szCs w:val="24"/>
              </w:rPr>
              <w:t>Manic</w:t>
            </w:r>
            <w:proofErr w:type="spellEnd"/>
            <w:r w:rsidRPr="00ED47B9">
              <w:rPr>
                <w:rFonts w:cs="Arial"/>
                <w:bCs/>
                <w:i/>
                <w:iCs/>
                <w:szCs w:val="24"/>
              </w:rPr>
              <w:t xml:space="preserve"> </w:t>
            </w:r>
            <w:r w:rsidR="00883156" w:rsidRPr="00ED47B9">
              <w:rPr>
                <w:rFonts w:cs="Arial"/>
                <w:bCs/>
                <w:i/>
                <w:iCs/>
                <w:szCs w:val="24"/>
              </w:rPr>
              <w:t xml:space="preserve">Côte-Nord </w:t>
            </w:r>
            <w:r w:rsidRPr="00ED47B9">
              <w:rPr>
                <w:rFonts w:cs="Arial"/>
                <w:bCs/>
                <w:i/>
                <w:iCs/>
                <w:szCs w:val="24"/>
              </w:rPr>
              <w:t>et ce, pour l’installation dans le secteur des Dunes et au trafic de la Route 138.</w:t>
            </w:r>
          </w:p>
          <w:p w14:paraId="14C6EB7C" w14:textId="77777777" w:rsidR="005A33D3" w:rsidRPr="00ED47B9" w:rsidRDefault="005A33D3" w:rsidP="00883156">
            <w:pPr>
              <w:tabs>
                <w:tab w:val="left" w:pos="2093"/>
              </w:tabs>
              <w:spacing w:before="0" w:after="0"/>
              <w:rPr>
                <w:rFonts w:cs="Arial"/>
                <w:bCs/>
                <w:i/>
                <w:iCs/>
                <w:szCs w:val="24"/>
              </w:rPr>
            </w:pPr>
          </w:p>
          <w:p w14:paraId="4080D033" w14:textId="77777777" w:rsidR="005956DC" w:rsidRPr="00ED47B9" w:rsidRDefault="005956DC" w:rsidP="00883156">
            <w:pPr>
              <w:tabs>
                <w:tab w:val="left" w:pos="2093"/>
              </w:tabs>
              <w:spacing w:before="0" w:after="0"/>
              <w:rPr>
                <w:rFonts w:cs="Arial"/>
                <w:b/>
                <w:i/>
                <w:iCs/>
                <w:szCs w:val="24"/>
                <w:u w:val="single"/>
              </w:rPr>
            </w:pPr>
          </w:p>
          <w:p w14:paraId="0EAA9AA8" w14:textId="7CCC3100" w:rsidR="005A33D3" w:rsidRPr="00ED47B9" w:rsidRDefault="005956DC" w:rsidP="00883156">
            <w:pPr>
              <w:tabs>
                <w:tab w:val="left" w:pos="2093"/>
              </w:tabs>
              <w:spacing w:before="0" w:after="0"/>
              <w:rPr>
                <w:rFonts w:cs="Arial"/>
                <w:b/>
                <w:i/>
                <w:iCs/>
                <w:szCs w:val="24"/>
                <w:u w:val="single"/>
              </w:rPr>
            </w:pPr>
            <w:r w:rsidRPr="00ED47B9">
              <w:rPr>
                <w:rFonts w:cs="Arial"/>
                <w:b/>
                <w:i/>
                <w:iCs/>
                <w:szCs w:val="24"/>
                <w:u w:val="single"/>
              </w:rPr>
              <w:t>I</w:t>
            </w:r>
            <w:r w:rsidR="005A33D3" w:rsidRPr="00ED47B9">
              <w:rPr>
                <w:rFonts w:cs="Arial"/>
                <w:b/>
                <w:i/>
                <w:iCs/>
                <w:szCs w:val="24"/>
                <w:u w:val="single"/>
              </w:rPr>
              <w:t>MPRESSION DE CARTES ET DE DÉPLIANTS TOURISTIQUES POUR LA SAISON 2023 À L’IMPRIMERIE CHARLEVOIX INC.</w:t>
            </w:r>
          </w:p>
          <w:p w14:paraId="41FBDA60" w14:textId="77777777" w:rsidR="005A33D3" w:rsidRPr="00ED47B9" w:rsidRDefault="005A33D3" w:rsidP="00883156">
            <w:pPr>
              <w:tabs>
                <w:tab w:val="left" w:pos="2093"/>
              </w:tabs>
              <w:spacing w:before="0" w:after="0"/>
              <w:rPr>
                <w:rFonts w:cs="Arial"/>
                <w:bCs/>
                <w:i/>
                <w:iCs/>
                <w:szCs w:val="24"/>
              </w:rPr>
            </w:pPr>
          </w:p>
          <w:p w14:paraId="62D63D76" w14:textId="61617598" w:rsidR="005A33D3" w:rsidRPr="00ED47B9" w:rsidRDefault="00883156" w:rsidP="00883156">
            <w:pPr>
              <w:tabs>
                <w:tab w:val="left" w:pos="2093"/>
              </w:tabs>
              <w:spacing w:before="0" w:after="0"/>
              <w:rPr>
                <w:rFonts w:cs="Arial"/>
                <w:bCs/>
                <w:i/>
                <w:iCs/>
                <w:szCs w:val="24"/>
              </w:rPr>
            </w:pPr>
            <w:r w:rsidRPr="00ED47B9">
              <w:rPr>
                <w:rFonts w:cs="Arial"/>
                <w:b/>
                <w:i/>
                <w:iCs/>
                <w:szCs w:val="24"/>
              </w:rPr>
              <w:t>CONSIDÉRANT QUE</w:t>
            </w:r>
            <w:r w:rsidRPr="00ED47B9">
              <w:rPr>
                <w:rFonts w:cs="Arial"/>
                <w:bCs/>
                <w:i/>
                <w:iCs/>
                <w:szCs w:val="24"/>
              </w:rPr>
              <w:t xml:space="preserve"> </w:t>
            </w:r>
            <w:r w:rsidR="005A33D3" w:rsidRPr="00ED47B9">
              <w:rPr>
                <w:rFonts w:cs="Arial"/>
                <w:bCs/>
                <w:i/>
                <w:iCs/>
                <w:szCs w:val="24"/>
              </w:rPr>
              <w:t>nous devons procéder à l’impression de dépliants et de cartes touristique pour la saison estivale 202</w:t>
            </w:r>
            <w:r w:rsidRPr="00ED47B9">
              <w:rPr>
                <w:rFonts w:cs="Arial"/>
                <w:bCs/>
                <w:i/>
                <w:iCs/>
                <w:szCs w:val="24"/>
              </w:rPr>
              <w:t>3;</w:t>
            </w:r>
          </w:p>
          <w:p w14:paraId="540BB8E0" w14:textId="77777777" w:rsidR="00883156" w:rsidRPr="00ED47B9" w:rsidRDefault="00883156" w:rsidP="00883156">
            <w:pPr>
              <w:tabs>
                <w:tab w:val="left" w:pos="2093"/>
              </w:tabs>
              <w:spacing w:before="0" w:after="0"/>
              <w:rPr>
                <w:rFonts w:cs="Arial"/>
                <w:bCs/>
                <w:i/>
                <w:iCs/>
                <w:szCs w:val="24"/>
              </w:rPr>
            </w:pPr>
          </w:p>
          <w:p w14:paraId="5000CD94" w14:textId="2F14F1EA" w:rsidR="005A33D3" w:rsidRPr="00ED47B9" w:rsidRDefault="005A33D3" w:rsidP="00883156">
            <w:pPr>
              <w:tabs>
                <w:tab w:val="left" w:pos="2093"/>
              </w:tabs>
              <w:spacing w:before="0" w:after="0"/>
              <w:rPr>
                <w:rFonts w:cs="Arial"/>
                <w:b/>
                <w:i/>
                <w:iCs/>
                <w:szCs w:val="24"/>
              </w:rPr>
            </w:pPr>
            <w:r w:rsidRPr="00ED47B9">
              <w:rPr>
                <w:rFonts w:cs="Arial"/>
                <w:bCs/>
                <w:i/>
                <w:iCs/>
                <w:szCs w:val="24"/>
              </w:rPr>
              <w:t>I</w:t>
            </w:r>
            <w:r w:rsidRPr="00ED47B9">
              <w:rPr>
                <w:rFonts w:cs="Arial"/>
                <w:b/>
                <w:i/>
                <w:iCs/>
                <w:szCs w:val="24"/>
              </w:rPr>
              <w:t>L EST PROPOSÉ PAR</w:t>
            </w:r>
            <w:r w:rsidR="00883156" w:rsidRPr="00ED47B9">
              <w:rPr>
                <w:rFonts w:cs="Arial"/>
                <w:b/>
                <w:i/>
                <w:iCs/>
                <w:szCs w:val="24"/>
              </w:rPr>
              <w:t xml:space="preserve"> MADAME STÉPHANIE TREMBLAY</w:t>
            </w:r>
          </w:p>
          <w:p w14:paraId="49DB8E51" w14:textId="77777777" w:rsidR="005A33D3" w:rsidRPr="00ED47B9" w:rsidRDefault="005A33D3" w:rsidP="00883156">
            <w:pPr>
              <w:tabs>
                <w:tab w:val="left" w:pos="2093"/>
              </w:tabs>
              <w:spacing w:before="0" w:after="0"/>
              <w:rPr>
                <w:rFonts w:cs="Arial"/>
                <w:b/>
                <w:i/>
                <w:iCs/>
                <w:szCs w:val="24"/>
              </w:rPr>
            </w:pPr>
            <w:r w:rsidRPr="00ED47B9">
              <w:rPr>
                <w:rFonts w:cs="Arial"/>
                <w:b/>
                <w:i/>
                <w:iCs/>
                <w:szCs w:val="24"/>
              </w:rPr>
              <w:t>ET RÉSOLU À L’UNANIMITÉ DES CONSEILLERS</w:t>
            </w:r>
          </w:p>
          <w:p w14:paraId="06EF9451" w14:textId="77777777" w:rsidR="005A33D3" w:rsidRPr="00ED47B9" w:rsidRDefault="005A33D3" w:rsidP="00883156">
            <w:pPr>
              <w:tabs>
                <w:tab w:val="left" w:pos="2093"/>
              </w:tabs>
              <w:spacing w:before="0" w:after="0"/>
              <w:rPr>
                <w:rFonts w:cs="Arial"/>
                <w:b/>
                <w:i/>
                <w:iCs/>
                <w:szCs w:val="24"/>
              </w:rPr>
            </w:pPr>
          </w:p>
          <w:p w14:paraId="3019A791" w14:textId="77777777" w:rsidR="005A33D3" w:rsidRPr="00ED47B9" w:rsidRDefault="005A33D3" w:rsidP="00883156">
            <w:pPr>
              <w:tabs>
                <w:tab w:val="left" w:pos="2093"/>
              </w:tabs>
              <w:spacing w:before="0" w:after="0"/>
              <w:rPr>
                <w:rFonts w:cs="Arial"/>
                <w:bCs/>
                <w:i/>
                <w:iCs/>
                <w:szCs w:val="24"/>
              </w:rPr>
            </w:pPr>
            <w:r w:rsidRPr="00AD3950">
              <w:rPr>
                <w:rFonts w:cs="Arial"/>
                <w:b/>
                <w:i/>
                <w:iCs/>
                <w:szCs w:val="24"/>
              </w:rPr>
              <w:t>D’</w:t>
            </w:r>
            <w:r w:rsidRPr="00ED47B9">
              <w:rPr>
                <w:rFonts w:cs="Arial"/>
                <w:bCs/>
                <w:i/>
                <w:iCs/>
                <w:szCs w:val="24"/>
              </w:rPr>
              <w:t>autoriser l’Imprimerie Charlevoix Inc. à procéder à l’impression de 12 000 dépliants couleur au montant de 1 550,00$ taxes non incluses et 13 000 dépliants touristiques au montant de 940$ taxes non incluses soit un montant global de 2 862,88$ avec taxes auquel s’ajoute le graphique d’un montant d’environ 200$.</w:t>
            </w:r>
          </w:p>
          <w:p w14:paraId="44B60DA8" w14:textId="77777777" w:rsidR="005A33D3" w:rsidRPr="00ED47B9" w:rsidRDefault="005A33D3" w:rsidP="00883156">
            <w:pPr>
              <w:tabs>
                <w:tab w:val="left" w:pos="2093"/>
              </w:tabs>
              <w:spacing w:before="0" w:after="0"/>
              <w:rPr>
                <w:rFonts w:cs="Arial"/>
                <w:bCs/>
                <w:i/>
                <w:iCs/>
                <w:szCs w:val="24"/>
              </w:rPr>
            </w:pPr>
          </w:p>
          <w:p w14:paraId="285217DF" w14:textId="77777777" w:rsidR="005A33D3" w:rsidRPr="00ED47B9" w:rsidRDefault="005A33D3" w:rsidP="00883156">
            <w:pPr>
              <w:tabs>
                <w:tab w:val="left" w:pos="2093"/>
              </w:tabs>
              <w:spacing w:before="0" w:after="0"/>
              <w:rPr>
                <w:rFonts w:cs="Arial"/>
                <w:bCs/>
                <w:i/>
                <w:iCs/>
                <w:szCs w:val="24"/>
              </w:rPr>
            </w:pPr>
          </w:p>
          <w:p w14:paraId="3C4DE309" w14:textId="77777777" w:rsidR="005A33D3" w:rsidRPr="00ED47B9" w:rsidRDefault="005A33D3" w:rsidP="00883156">
            <w:pPr>
              <w:spacing w:before="0" w:after="0"/>
              <w:rPr>
                <w:rFonts w:cs="Arial"/>
                <w:b/>
                <w:i/>
                <w:iCs/>
                <w:szCs w:val="24"/>
                <w:u w:val="single"/>
              </w:rPr>
            </w:pPr>
            <w:r w:rsidRPr="00ED47B9">
              <w:rPr>
                <w:rFonts w:cs="Arial"/>
                <w:b/>
                <w:i/>
                <w:iCs/>
                <w:szCs w:val="24"/>
                <w:u w:val="single"/>
              </w:rPr>
              <w:t>AUTORISATION DE LA MUNICIPALITÉ DU VILLAGE DE TADOUSSAC POUR L’ORGANISATION DE L’ÉVÈNEMENT DE LA FÊTE RÉGIONALE 2023</w:t>
            </w:r>
          </w:p>
          <w:p w14:paraId="4005B74E" w14:textId="77777777" w:rsidR="005A33D3" w:rsidRPr="00ED47B9" w:rsidRDefault="005A33D3" w:rsidP="00883156">
            <w:pPr>
              <w:spacing w:before="0" w:after="0"/>
              <w:rPr>
                <w:rFonts w:cs="Arial"/>
                <w:bCs/>
                <w:i/>
                <w:iCs/>
                <w:szCs w:val="24"/>
              </w:rPr>
            </w:pPr>
          </w:p>
          <w:p w14:paraId="3655F19F" w14:textId="71F8AAA5" w:rsidR="005A33D3" w:rsidRPr="00ED47B9" w:rsidRDefault="005A33D3" w:rsidP="00883156">
            <w:pPr>
              <w:autoSpaceDE w:val="0"/>
              <w:autoSpaceDN w:val="0"/>
              <w:adjustRightInd w:val="0"/>
              <w:spacing w:before="0" w:after="0"/>
              <w:rPr>
                <w:rFonts w:cs="Arial"/>
                <w:b/>
                <w:i/>
                <w:iCs/>
                <w:szCs w:val="24"/>
              </w:rPr>
            </w:pPr>
            <w:r w:rsidRPr="00ED47B9">
              <w:rPr>
                <w:rFonts w:cs="Arial"/>
                <w:b/>
                <w:i/>
                <w:iCs/>
                <w:szCs w:val="24"/>
              </w:rPr>
              <w:t>IL EST PROPOSÉ PAR</w:t>
            </w:r>
            <w:r w:rsidR="00883156" w:rsidRPr="00ED47B9">
              <w:rPr>
                <w:rFonts w:cs="Arial"/>
                <w:b/>
                <w:i/>
                <w:iCs/>
                <w:szCs w:val="24"/>
              </w:rPr>
              <w:t xml:space="preserve"> MADAME JANE CHAMBERS EVANS</w:t>
            </w:r>
          </w:p>
          <w:p w14:paraId="1A2322C7" w14:textId="77777777" w:rsidR="005A33D3" w:rsidRPr="00ED47B9" w:rsidRDefault="005A33D3" w:rsidP="00883156">
            <w:pPr>
              <w:autoSpaceDE w:val="0"/>
              <w:autoSpaceDN w:val="0"/>
              <w:adjustRightInd w:val="0"/>
              <w:spacing w:before="0" w:after="0"/>
              <w:ind w:left="30"/>
              <w:rPr>
                <w:rFonts w:cs="Arial"/>
                <w:b/>
                <w:i/>
                <w:iCs/>
                <w:szCs w:val="24"/>
              </w:rPr>
            </w:pPr>
            <w:r w:rsidRPr="00ED47B9">
              <w:rPr>
                <w:rFonts w:cs="Arial"/>
                <w:b/>
                <w:i/>
                <w:iCs/>
                <w:szCs w:val="24"/>
              </w:rPr>
              <w:t>ET RÉSOLU À L’UNANIMITÉ DES CONSEILLERS</w:t>
            </w:r>
          </w:p>
          <w:p w14:paraId="1D2FB88F" w14:textId="77777777" w:rsidR="005A33D3" w:rsidRPr="00ED47B9" w:rsidRDefault="005A33D3" w:rsidP="00883156">
            <w:pPr>
              <w:spacing w:before="0" w:after="0"/>
              <w:rPr>
                <w:rFonts w:cs="Arial"/>
                <w:bCs/>
                <w:i/>
                <w:iCs/>
                <w:szCs w:val="24"/>
              </w:rPr>
            </w:pPr>
          </w:p>
          <w:p w14:paraId="4AC81021" w14:textId="76C1049A" w:rsidR="005A33D3" w:rsidRPr="00ED47B9" w:rsidRDefault="00883156" w:rsidP="00883156">
            <w:pPr>
              <w:spacing w:before="0" w:after="0"/>
              <w:rPr>
                <w:rFonts w:cs="Arial"/>
                <w:bCs/>
                <w:i/>
                <w:iCs/>
                <w:szCs w:val="24"/>
              </w:rPr>
            </w:pPr>
            <w:r w:rsidRPr="00ED47B9">
              <w:rPr>
                <w:rFonts w:cs="Arial"/>
                <w:b/>
                <w:i/>
                <w:iCs/>
                <w:szCs w:val="24"/>
              </w:rPr>
              <w:t>QUE</w:t>
            </w:r>
            <w:r w:rsidR="005A33D3" w:rsidRPr="00ED47B9">
              <w:rPr>
                <w:rFonts w:cs="Arial"/>
                <w:bCs/>
                <w:i/>
                <w:iCs/>
                <w:szCs w:val="24"/>
              </w:rPr>
              <w:t xml:space="preserve"> la Municipalité du Village de Tadoussac autorise l’organisation de l’évènement régional de la Fête Nationale 2023 qui aura lieu le 23 juin 2023 à Tadoussac en collaboration avec le Comité de la Fête Nationale Côte-Nord.</w:t>
            </w:r>
          </w:p>
          <w:p w14:paraId="633E2BBB" w14:textId="77777777" w:rsidR="005A33D3" w:rsidRPr="00ED47B9" w:rsidRDefault="005A33D3" w:rsidP="00883156">
            <w:pPr>
              <w:tabs>
                <w:tab w:val="left" w:pos="2093"/>
              </w:tabs>
              <w:spacing w:before="0" w:after="0"/>
              <w:rPr>
                <w:rFonts w:cs="Arial"/>
                <w:bCs/>
                <w:i/>
                <w:iCs/>
                <w:szCs w:val="24"/>
              </w:rPr>
            </w:pPr>
          </w:p>
          <w:p w14:paraId="1596CAF5" w14:textId="77777777" w:rsidR="005A33D3" w:rsidRPr="00ED47B9" w:rsidRDefault="005A33D3" w:rsidP="00883156">
            <w:pPr>
              <w:tabs>
                <w:tab w:val="left" w:pos="2093"/>
              </w:tabs>
              <w:spacing w:before="0" w:after="0"/>
              <w:rPr>
                <w:rFonts w:cs="Arial"/>
                <w:bCs/>
                <w:i/>
                <w:iCs/>
                <w:szCs w:val="24"/>
              </w:rPr>
            </w:pPr>
          </w:p>
          <w:p w14:paraId="6805BE41" w14:textId="77777777" w:rsidR="005A33D3" w:rsidRPr="00ED47B9" w:rsidRDefault="005A33D3" w:rsidP="00883156">
            <w:pPr>
              <w:tabs>
                <w:tab w:val="left" w:pos="709"/>
              </w:tabs>
              <w:spacing w:before="0" w:after="0"/>
              <w:ind w:left="709" w:hanging="709"/>
              <w:rPr>
                <w:rFonts w:cs="Arial"/>
                <w:b/>
                <w:i/>
                <w:iCs/>
                <w:szCs w:val="24"/>
              </w:rPr>
            </w:pPr>
            <w:r w:rsidRPr="00ED47B9">
              <w:rPr>
                <w:rFonts w:cs="Arial"/>
                <w:b/>
                <w:i/>
                <w:iCs/>
                <w:szCs w:val="24"/>
                <w:u w:val="single"/>
              </w:rPr>
              <w:t>EMBAUCHE DE MADAME ALICE MOREUX /SERVICE INCENDIE</w:t>
            </w:r>
          </w:p>
          <w:p w14:paraId="3F60B4C1" w14:textId="77777777" w:rsidR="005A33D3" w:rsidRPr="00ED47B9" w:rsidRDefault="005A33D3" w:rsidP="00883156">
            <w:pPr>
              <w:tabs>
                <w:tab w:val="left" w:pos="2093"/>
              </w:tabs>
              <w:spacing w:before="0" w:after="0"/>
              <w:rPr>
                <w:rFonts w:cs="Arial"/>
                <w:b/>
                <w:i/>
                <w:iCs/>
                <w:szCs w:val="24"/>
              </w:rPr>
            </w:pPr>
          </w:p>
          <w:p w14:paraId="0E4F4D0A" w14:textId="77777777" w:rsidR="006F63DB" w:rsidRDefault="006F63DB" w:rsidP="00883156">
            <w:pPr>
              <w:tabs>
                <w:tab w:val="left" w:pos="2093"/>
              </w:tabs>
              <w:spacing w:before="0" w:after="0"/>
              <w:rPr>
                <w:rFonts w:cs="Arial"/>
                <w:b/>
                <w:i/>
                <w:iCs/>
                <w:szCs w:val="24"/>
              </w:rPr>
            </w:pPr>
          </w:p>
          <w:p w14:paraId="4643FBB5" w14:textId="77777777" w:rsidR="006F63DB" w:rsidRDefault="006F63DB" w:rsidP="00883156">
            <w:pPr>
              <w:tabs>
                <w:tab w:val="left" w:pos="2093"/>
              </w:tabs>
              <w:spacing w:before="0" w:after="0"/>
              <w:rPr>
                <w:rFonts w:cs="Arial"/>
                <w:b/>
                <w:i/>
                <w:iCs/>
                <w:szCs w:val="24"/>
              </w:rPr>
            </w:pPr>
          </w:p>
          <w:p w14:paraId="05B8FEA4" w14:textId="77777777" w:rsidR="006F63DB" w:rsidRDefault="006F63DB" w:rsidP="00883156">
            <w:pPr>
              <w:tabs>
                <w:tab w:val="left" w:pos="2093"/>
              </w:tabs>
              <w:spacing w:before="0" w:after="0"/>
              <w:rPr>
                <w:rFonts w:cs="Arial"/>
                <w:b/>
                <w:i/>
                <w:iCs/>
                <w:szCs w:val="24"/>
              </w:rPr>
            </w:pPr>
          </w:p>
          <w:p w14:paraId="1228B7F0" w14:textId="77777777" w:rsidR="006F63DB" w:rsidRDefault="006F63DB" w:rsidP="00883156">
            <w:pPr>
              <w:tabs>
                <w:tab w:val="left" w:pos="2093"/>
              </w:tabs>
              <w:spacing w:before="0" w:after="0"/>
              <w:rPr>
                <w:rFonts w:cs="Arial"/>
                <w:b/>
                <w:i/>
                <w:iCs/>
                <w:szCs w:val="24"/>
              </w:rPr>
            </w:pPr>
          </w:p>
          <w:p w14:paraId="0DAD0D3F" w14:textId="77777777" w:rsidR="006F63DB" w:rsidRDefault="006F63DB" w:rsidP="00883156">
            <w:pPr>
              <w:tabs>
                <w:tab w:val="left" w:pos="2093"/>
              </w:tabs>
              <w:spacing w:before="0" w:after="0"/>
              <w:rPr>
                <w:rFonts w:cs="Arial"/>
                <w:b/>
                <w:i/>
                <w:iCs/>
                <w:szCs w:val="24"/>
              </w:rPr>
            </w:pPr>
          </w:p>
          <w:p w14:paraId="6DB10D8F" w14:textId="77777777" w:rsidR="006F63DB" w:rsidRDefault="006F63DB" w:rsidP="00883156">
            <w:pPr>
              <w:tabs>
                <w:tab w:val="left" w:pos="2093"/>
              </w:tabs>
              <w:spacing w:before="0" w:after="0"/>
              <w:rPr>
                <w:rFonts w:cs="Arial"/>
                <w:b/>
                <w:i/>
                <w:iCs/>
                <w:szCs w:val="24"/>
              </w:rPr>
            </w:pPr>
          </w:p>
          <w:p w14:paraId="7C033497" w14:textId="42E1DB90" w:rsidR="005A33D3" w:rsidRPr="00ED47B9" w:rsidRDefault="005A33D3" w:rsidP="00883156">
            <w:pPr>
              <w:tabs>
                <w:tab w:val="left" w:pos="2093"/>
              </w:tabs>
              <w:spacing w:before="0" w:after="0"/>
              <w:rPr>
                <w:rFonts w:cs="Arial"/>
                <w:bCs/>
                <w:i/>
                <w:iCs/>
                <w:szCs w:val="24"/>
              </w:rPr>
            </w:pPr>
            <w:r w:rsidRPr="00ED47B9">
              <w:rPr>
                <w:rFonts w:cs="Arial"/>
                <w:b/>
                <w:i/>
                <w:iCs/>
                <w:szCs w:val="24"/>
              </w:rPr>
              <w:t>CONSIDÉRANT QUE</w:t>
            </w:r>
            <w:r w:rsidRPr="00ED47B9">
              <w:rPr>
                <w:rFonts w:cs="Arial"/>
                <w:bCs/>
                <w:i/>
                <w:iCs/>
                <w:szCs w:val="24"/>
              </w:rPr>
              <w:t xml:space="preserve"> le Service incendie manque d’effectif ;</w:t>
            </w:r>
          </w:p>
          <w:p w14:paraId="220574F3" w14:textId="77777777" w:rsidR="005A33D3" w:rsidRPr="00ED47B9" w:rsidRDefault="005A33D3" w:rsidP="00883156">
            <w:pPr>
              <w:tabs>
                <w:tab w:val="left" w:pos="2093"/>
              </w:tabs>
              <w:spacing w:before="0" w:after="0"/>
              <w:rPr>
                <w:rFonts w:cs="Arial"/>
                <w:bCs/>
                <w:i/>
                <w:iCs/>
                <w:szCs w:val="24"/>
              </w:rPr>
            </w:pPr>
          </w:p>
          <w:p w14:paraId="46645DED" w14:textId="77777777" w:rsidR="005A33D3" w:rsidRPr="00ED47B9" w:rsidRDefault="005A33D3" w:rsidP="00883156">
            <w:pPr>
              <w:tabs>
                <w:tab w:val="left" w:pos="2093"/>
              </w:tabs>
              <w:spacing w:before="0" w:after="0"/>
              <w:rPr>
                <w:rFonts w:cs="Arial"/>
                <w:bCs/>
                <w:i/>
                <w:iCs/>
                <w:szCs w:val="24"/>
              </w:rPr>
            </w:pPr>
            <w:r w:rsidRPr="00ED47B9">
              <w:rPr>
                <w:rFonts w:cs="Arial"/>
                <w:b/>
                <w:i/>
                <w:iCs/>
                <w:szCs w:val="24"/>
              </w:rPr>
              <w:t>CONSIDÉRANT</w:t>
            </w:r>
            <w:r w:rsidRPr="00ED47B9">
              <w:rPr>
                <w:rFonts w:cs="Arial"/>
                <w:bCs/>
                <w:i/>
                <w:iCs/>
                <w:szCs w:val="24"/>
              </w:rPr>
              <w:t xml:space="preserve"> la tenue d’une rencontre positive avec une candidate ;</w:t>
            </w:r>
          </w:p>
          <w:p w14:paraId="13742A29" w14:textId="77777777" w:rsidR="005A33D3" w:rsidRPr="00ED47B9" w:rsidRDefault="005A33D3" w:rsidP="00883156">
            <w:pPr>
              <w:tabs>
                <w:tab w:val="left" w:pos="2093"/>
              </w:tabs>
              <w:spacing w:before="0" w:after="0"/>
              <w:rPr>
                <w:rFonts w:cs="Arial"/>
                <w:bCs/>
                <w:i/>
                <w:iCs/>
                <w:szCs w:val="24"/>
              </w:rPr>
            </w:pPr>
          </w:p>
          <w:p w14:paraId="6A82314C" w14:textId="2E4FEB0B" w:rsidR="005A33D3" w:rsidRPr="00ED47B9" w:rsidRDefault="005A33D3" w:rsidP="00883156">
            <w:pPr>
              <w:tabs>
                <w:tab w:val="left" w:pos="2093"/>
              </w:tabs>
              <w:spacing w:before="0" w:after="0"/>
              <w:rPr>
                <w:rFonts w:cs="Arial"/>
                <w:b/>
                <w:i/>
                <w:iCs/>
                <w:szCs w:val="24"/>
              </w:rPr>
            </w:pPr>
            <w:r w:rsidRPr="00ED47B9">
              <w:rPr>
                <w:rFonts w:cs="Arial"/>
                <w:b/>
                <w:i/>
                <w:iCs/>
                <w:szCs w:val="24"/>
              </w:rPr>
              <w:t xml:space="preserve">IL EST PROPOSÉ PAR </w:t>
            </w:r>
            <w:r w:rsidR="00F96FEC" w:rsidRPr="00ED47B9">
              <w:rPr>
                <w:rFonts w:cs="Arial"/>
                <w:b/>
                <w:i/>
                <w:iCs/>
                <w:szCs w:val="24"/>
              </w:rPr>
              <w:t>MADAME STÉPHANIE TREMBLAY</w:t>
            </w:r>
          </w:p>
          <w:p w14:paraId="1FAA189D" w14:textId="77777777" w:rsidR="005A33D3" w:rsidRPr="00ED47B9" w:rsidRDefault="005A33D3" w:rsidP="00883156">
            <w:pPr>
              <w:tabs>
                <w:tab w:val="left" w:pos="2093"/>
              </w:tabs>
              <w:spacing w:before="0" w:after="0"/>
              <w:rPr>
                <w:rFonts w:cs="Arial"/>
                <w:b/>
                <w:i/>
                <w:iCs/>
                <w:szCs w:val="24"/>
              </w:rPr>
            </w:pPr>
            <w:r w:rsidRPr="00ED47B9">
              <w:rPr>
                <w:rFonts w:cs="Arial"/>
                <w:b/>
                <w:i/>
                <w:iCs/>
                <w:szCs w:val="24"/>
              </w:rPr>
              <w:t>ET RÉSOLU À L’UNANIMITÉ DES CONSEILLERS</w:t>
            </w:r>
          </w:p>
          <w:p w14:paraId="5B7EF701" w14:textId="77777777" w:rsidR="005A33D3" w:rsidRPr="00ED47B9" w:rsidRDefault="005A33D3" w:rsidP="00883156">
            <w:pPr>
              <w:tabs>
                <w:tab w:val="left" w:pos="2093"/>
              </w:tabs>
              <w:spacing w:before="0" w:after="0"/>
              <w:rPr>
                <w:rFonts w:cs="Arial"/>
                <w:bCs/>
                <w:i/>
                <w:iCs/>
                <w:szCs w:val="24"/>
              </w:rPr>
            </w:pPr>
          </w:p>
          <w:p w14:paraId="30D6D581" w14:textId="383B5C0F" w:rsidR="005A33D3" w:rsidRPr="00ED47B9" w:rsidRDefault="005A33D3" w:rsidP="005A33D3">
            <w:pPr>
              <w:tabs>
                <w:tab w:val="left" w:pos="2093"/>
              </w:tabs>
              <w:spacing w:before="0" w:after="0"/>
              <w:rPr>
                <w:rFonts w:cs="Arial"/>
                <w:bCs/>
                <w:i/>
                <w:iCs/>
              </w:rPr>
            </w:pPr>
            <w:r w:rsidRPr="00ED47B9">
              <w:rPr>
                <w:rFonts w:cs="Arial"/>
                <w:b/>
                <w:i/>
                <w:iCs/>
              </w:rPr>
              <w:t xml:space="preserve">QUE </w:t>
            </w:r>
            <w:r w:rsidRPr="00ED47B9">
              <w:rPr>
                <w:rFonts w:cs="Arial"/>
                <w:bCs/>
                <w:i/>
                <w:iCs/>
              </w:rPr>
              <w:t>le Conseil proc</w:t>
            </w:r>
            <w:r w:rsidR="00ED47B9" w:rsidRPr="00ED47B9">
              <w:rPr>
                <w:rFonts w:cs="Arial"/>
                <w:bCs/>
                <w:i/>
                <w:iCs/>
              </w:rPr>
              <w:t>ède</w:t>
            </w:r>
            <w:r w:rsidRPr="00ED47B9">
              <w:rPr>
                <w:rFonts w:cs="Arial"/>
                <w:bCs/>
                <w:i/>
                <w:iCs/>
              </w:rPr>
              <w:t xml:space="preserve"> à l’embauche de Madame Alice Moreaux à titre de pompière au Service incendie de la Municipalité du Village de Tadoussac.</w:t>
            </w:r>
          </w:p>
          <w:p w14:paraId="44674406" w14:textId="77777777" w:rsidR="005A33D3" w:rsidRPr="00ED47B9" w:rsidRDefault="005A33D3" w:rsidP="005A33D3">
            <w:pPr>
              <w:tabs>
                <w:tab w:val="left" w:pos="2093"/>
              </w:tabs>
              <w:spacing w:before="0" w:after="0"/>
              <w:rPr>
                <w:rFonts w:cs="Arial"/>
                <w:bCs/>
                <w:i/>
                <w:iCs/>
              </w:rPr>
            </w:pPr>
          </w:p>
          <w:p w14:paraId="486FAA94" w14:textId="77777777" w:rsidR="00F96FEC" w:rsidRPr="00ED47B9" w:rsidRDefault="00F96FEC" w:rsidP="005A33D3">
            <w:pPr>
              <w:tabs>
                <w:tab w:val="left" w:pos="2093"/>
              </w:tabs>
              <w:spacing w:before="0" w:after="0"/>
              <w:rPr>
                <w:rFonts w:cs="Arial"/>
                <w:bCs/>
                <w:i/>
                <w:iCs/>
              </w:rPr>
            </w:pPr>
          </w:p>
          <w:p w14:paraId="266F07AC" w14:textId="77777777" w:rsidR="005A33D3" w:rsidRPr="00ED47B9" w:rsidRDefault="005A33D3" w:rsidP="005A33D3">
            <w:pPr>
              <w:tabs>
                <w:tab w:val="left" w:pos="2093"/>
              </w:tabs>
              <w:spacing w:before="0" w:after="0"/>
              <w:rPr>
                <w:rFonts w:cs="Arial"/>
                <w:b/>
                <w:i/>
                <w:iCs/>
                <w:u w:val="single"/>
              </w:rPr>
            </w:pPr>
            <w:bookmarkStart w:id="2" w:name="_Hlk132709618"/>
            <w:r w:rsidRPr="00ED47B9">
              <w:rPr>
                <w:rFonts w:cs="Arial"/>
                <w:b/>
                <w:i/>
                <w:iCs/>
                <w:u w:val="single"/>
              </w:rPr>
              <w:t>ACQUISITION D’HORIZON MOBILE D’UNE RADIO POUR VÉHICULES F-150 AU SERVICE INCENDIE</w:t>
            </w:r>
          </w:p>
          <w:p w14:paraId="1E5314C3" w14:textId="77777777" w:rsidR="00F96FEC" w:rsidRPr="00ED47B9" w:rsidRDefault="00F96FEC" w:rsidP="005A33D3">
            <w:pPr>
              <w:tabs>
                <w:tab w:val="left" w:pos="2093"/>
              </w:tabs>
              <w:spacing w:before="0" w:after="0"/>
              <w:rPr>
                <w:rFonts w:cs="Arial"/>
                <w:bCs/>
                <w:i/>
                <w:iCs/>
              </w:rPr>
            </w:pPr>
          </w:p>
          <w:p w14:paraId="66549DE1" w14:textId="30CB964E" w:rsidR="005A33D3" w:rsidRPr="00ED47B9" w:rsidRDefault="005A33D3" w:rsidP="005A33D3">
            <w:pPr>
              <w:tabs>
                <w:tab w:val="left" w:pos="2093"/>
              </w:tabs>
              <w:spacing w:before="0" w:after="0"/>
              <w:rPr>
                <w:rFonts w:cs="Arial"/>
                <w:b/>
                <w:i/>
                <w:iCs/>
              </w:rPr>
            </w:pPr>
            <w:r w:rsidRPr="00ED47B9">
              <w:rPr>
                <w:rFonts w:cs="Arial"/>
                <w:b/>
                <w:i/>
                <w:iCs/>
              </w:rPr>
              <w:t>IL EST PROPOSÉ PAR</w:t>
            </w:r>
            <w:r w:rsidR="00F96FEC" w:rsidRPr="00ED47B9">
              <w:rPr>
                <w:rFonts w:cs="Arial"/>
                <w:b/>
                <w:i/>
                <w:iCs/>
              </w:rPr>
              <w:t xml:space="preserve"> MONSIEUR GUY THERRIEN</w:t>
            </w:r>
          </w:p>
          <w:p w14:paraId="5739B9F9" w14:textId="77777777" w:rsidR="005A33D3" w:rsidRPr="00ED47B9" w:rsidRDefault="005A33D3" w:rsidP="005A33D3">
            <w:pPr>
              <w:tabs>
                <w:tab w:val="left" w:pos="2093"/>
              </w:tabs>
              <w:spacing w:before="0" w:after="0"/>
              <w:rPr>
                <w:rFonts w:cs="Arial"/>
                <w:b/>
                <w:i/>
                <w:iCs/>
              </w:rPr>
            </w:pPr>
            <w:r w:rsidRPr="00ED47B9">
              <w:rPr>
                <w:rFonts w:cs="Arial"/>
                <w:b/>
                <w:i/>
                <w:iCs/>
              </w:rPr>
              <w:t>ET RÉSOLU À L’UNANIMITÉ DES CONSEILLERS</w:t>
            </w:r>
          </w:p>
          <w:p w14:paraId="73CA8411" w14:textId="77777777" w:rsidR="00F96FEC" w:rsidRPr="00ED47B9" w:rsidRDefault="00F96FEC" w:rsidP="005A33D3">
            <w:pPr>
              <w:tabs>
                <w:tab w:val="left" w:pos="2093"/>
              </w:tabs>
              <w:spacing w:before="0" w:after="0"/>
              <w:rPr>
                <w:rFonts w:cs="Arial"/>
                <w:bCs/>
                <w:i/>
                <w:iCs/>
              </w:rPr>
            </w:pPr>
          </w:p>
          <w:p w14:paraId="0ED97F45" w14:textId="41D23EB7" w:rsidR="005A33D3" w:rsidRPr="00ED47B9" w:rsidRDefault="005A33D3" w:rsidP="00F96FEC">
            <w:pPr>
              <w:tabs>
                <w:tab w:val="left" w:pos="2093"/>
              </w:tabs>
              <w:spacing w:before="0" w:after="0"/>
              <w:rPr>
                <w:rFonts w:cs="Arial"/>
                <w:bCs/>
                <w:i/>
                <w:iCs/>
              </w:rPr>
            </w:pPr>
            <w:r w:rsidRPr="00ED47B9">
              <w:rPr>
                <w:rFonts w:cs="Arial"/>
                <w:b/>
                <w:i/>
                <w:iCs/>
              </w:rPr>
              <w:t xml:space="preserve">QUE </w:t>
            </w:r>
            <w:r w:rsidRPr="00ED47B9">
              <w:rPr>
                <w:rFonts w:cs="Arial"/>
                <w:bCs/>
                <w:i/>
                <w:iCs/>
              </w:rPr>
              <w:t>le Conseil autorise l’acquisition d’Horizon mobile d’une radio pour le véhicule F-150 du Service incendie de la Municipalité de Tadoussac au montant de 3 101,04$ taxes incluses et ce, tel que recommandé par le directeur incendie.</w:t>
            </w:r>
          </w:p>
          <w:p w14:paraId="48F42573" w14:textId="77777777" w:rsidR="005A33D3" w:rsidRPr="00ED47B9" w:rsidRDefault="005A33D3" w:rsidP="00F96FEC">
            <w:pPr>
              <w:tabs>
                <w:tab w:val="left" w:pos="2093"/>
              </w:tabs>
              <w:spacing w:before="0" w:after="0"/>
              <w:rPr>
                <w:rFonts w:cs="Arial"/>
                <w:bCs/>
                <w:i/>
                <w:iCs/>
              </w:rPr>
            </w:pPr>
          </w:p>
          <w:bookmarkEnd w:id="2"/>
          <w:p w14:paraId="0BD9C91F" w14:textId="77777777" w:rsidR="005956DC" w:rsidRPr="00ED47B9" w:rsidRDefault="005956DC" w:rsidP="00F96FEC">
            <w:pPr>
              <w:pStyle w:val="Titre3"/>
              <w:keepNext w:val="0"/>
              <w:spacing w:before="0"/>
              <w:rPr>
                <w:rFonts w:ascii="Arial" w:hAnsi="Arial" w:cs="Arial"/>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1508F0" w14:textId="3D77A830" w:rsidR="005A33D3" w:rsidRPr="00115D86" w:rsidRDefault="00F96FEC" w:rsidP="00F96FEC">
            <w:pPr>
              <w:pStyle w:val="Titre3"/>
              <w:keepNext w:val="0"/>
              <w:spacing w:before="0"/>
              <w:rPr>
                <w:rFonts w:ascii="Arial" w:hAnsi="Arial" w:cs="Arial"/>
                <w:b/>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32612170"/>
            <w:r w:rsidRPr="00115D86">
              <w:rPr>
                <w:rFonts w:ascii="Arial"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DEMANDE D’APPUI /OBTENTION </w:t>
            </w:r>
            <w:r w:rsidRPr="00115D86">
              <w:rPr>
                <w:rFonts w:ascii="Arial" w:hAnsi="Arial" w:cs="Arial"/>
                <w:b/>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w:t>
            </w:r>
            <w:r w:rsidR="00115D86" w:rsidRPr="00115D86">
              <w:rPr>
                <w:rFonts w:ascii="Arial" w:hAnsi="Arial" w:cs="Arial"/>
                <w:b/>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IMAGERIE PAR RÉSONNANCE MAGNÉTIQUE (</w:t>
            </w:r>
            <w:r w:rsidRPr="00115D86">
              <w:rPr>
                <w:rFonts w:ascii="Arial" w:hAnsi="Arial" w:cs="Arial"/>
                <w:b/>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IRM</w:t>
            </w:r>
            <w:r w:rsidR="00115D86" w:rsidRPr="00115D86">
              <w:rPr>
                <w:rFonts w:ascii="Arial" w:hAnsi="Arial" w:cs="Arial"/>
                <w:b/>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5D86">
              <w:rPr>
                <w:rFonts w:ascii="Arial" w:hAnsi="Arial" w:cs="Arial"/>
                <w:b/>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FIXE POUR L’HÔPITAL DE LA MALBAIE</w:t>
            </w:r>
          </w:p>
          <w:p w14:paraId="1A215FE4" w14:textId="1E5CC828" w:rsidR="005A33D3" w:rsidRPr="00115D86" w:rsidRDefault="005A33D3" w:rsidP="00F96FEC">
            <w:pPr>
              <w:tabs>
                <w:tab w:val="left" w:pos="2093"/>
              </w:tabs>
              <w:spacing w:before="0" w:after="0"/>
              <w:rPr>
                <w:rFonts w:cs="Arial"/>
                <w:b/>
              </w:rPr>
            </w:pPr>
          </w:p>
          <w:p w14:paraId="146C4177" w14:textId="227CE6D4" w:rsidR="00CC4200" w:rsidRPr="00ED47B9" w:rsidRDefault="00CC4200" w:rsidP="00F96FEC">
            <w:pPr>
              <w:tabs>
                <w:tab w:val="left" w:pos="2093"/>
              </w:tabs>
              <w:spacing w:before="0" w:after="0"/>
              <w:rPr>
                <w:rFonts w:cs="Arial"/>
                <w:bCs/>
                <w:i/>
                <w:iCs/>
              </w:rPr>
            </w:pPr>
            <w:r w:rsidRPr="00ED47B9">
              <w:rPr>
                <w:rFonts w:cs="Arial"/>
                <w:bCs/>
                <w:i/>
                <w:iCs/>
              </w:rPr>
              <w:t>CONSIDÉRANT QUE des citoyens de la Municipalité du Village de Tadoussac se rendre régulièrement à l’Hôpital de la Malbaie afin de recevoir des soins en santé;</w:t>
            </w:r>
          </w:p>
          <w:p w14:paraId="2F2F02AE" w14:textId="77777777" w:rsidR="00CC4200" w:rsidRPr="00ED47B9" w:rsidRDefault="00CC4200" w:rsidP="00F96FEC">
            <w:pPr>
              <w:tabs>
                <w:tab w:val="left" w:pos="2093"/>
              </w:tabs>
              <w:spacing w:before="0" w:after="0"/>
              <w:rPr>
                <w:rFonts w:cs="Arial"/>
                <w:bCs/>
                <w:i/>
                <w:iCs/>
              </w:rPr>
            </w:pPr>
          </w:p>
          <w:p w14:paraId="7B1479CD" w14:textId="1909593F" w:rsidR="00CC4200" w:rsidRPr="00ED47B9" w:rsidRDefault="00CC4200" w:rsidP="00F96FEC">
            <w:pPr>
              <w:tabs>
                <w:tab w:val="left" w:pos="2093"/>
              </w:tabs>
              <w:spacing w:before="0" w:after="0"/>
              <w:rPr>
                <w:rFonts w:cs="Arial"/>
                <w:b/>
                <w:i/>
                <w:iCs/>
              </w:rPr>
            </w:pPr>
            <w:r w:rsidRPr="00ED47B9">
              <w:rPr>
                <w:rFonts w:cs="Arial"/>
                <w:b/>
                <w:i/>
                <w:iCs/>
              </w:rPr>
              <w:t>EN CONSÉQUENT</w:t>
            </w:r>
          </w:p>
          <w:p w14:paraId="0D687517" w14:textId="36952173" w:rsidR="005A33D3" w:rsidRPr="00ED47B9" w:rsidRDefault="005A33D3" w:rsidP="00F96FEC">
            <w:pPr>
              <w:tabs>
                <w:tab w:val="left" w:pos="2093"/>
              </w:tabs>
              <w:spacing w:before="0" w:after="0"/>
              <w:rPr>
                <w:rFonts w:cs="Arial"/>
                <w:b/>
                <w:i/>
                <w:iCs/>
              </w:rPr>
            </w:pPr>
            <w:r w:rsidRPr="00ED47B9">
              <w:rPr>
                <w:rFonts w:cs="Arial"/>
                <w:b/>
                <w:i/>
                <w:iCs/>
              </w:rPr>
              <w:t>IL EST PROPOSÉ PAR</w:t>
            </w:r>
            <w:r w:rsidR="00F96FEC" w:rsidRPr="00ED47B9">
              <w:rPr>
                <w:rFonts w:cs="Arial"/>
                <w:b/>
                <w:i/>
                <w:iCs/>
              </w:rPr>
              <w:t xml:space="preserve"> MADAME STÉPHANIE TREMBLAY</w:t>
            </w:r>
          </w:p>
          <w:p w14:paraId="7B609CDD" w14:textId="77777777" w:rsidR="005A33D3" w:rsidRPr="00ED47B9" w:rsidRDefault="005A33D3" w:rsidP="00F96FEC">
            <w:pPr>
              <w:tabs>
                <w:tab w:val="left" w:pos="2093"/>
              </w:tabs>
              <w:spacing w:before="0" w:after="0"/>
              <w:rPr>
                <w:rFonts w:cs="Arial"/>
                <w:b/>
                <w:i/>
                <w:iCs/>
              </w:rPr>
            </w:pPr>
            <w:r w:rsidRPr="00ED47B9">
              <w:rPr>
                <w:rFonts w:cs="Arial"/>
                <w:b/>
                <w:i/>
                <w:iCs/>
              </w:rPr>
              <w:t>ET RÉSOLU À L’UNANIMITÉ DES CONSEILLERS</w:t>
            </w:r>
          </w:p>
          <w:p w14:paraId="446EBC40" w14:textId="77777777" w:rsidR="005A33D3" w:rsidRPr="00ED47B9" w:rsidRDefault="005A33D3" w:rsidP="00F96FEC">
            <w:pPr>
              <w:pStyle w:val="Corpsdetexte"/>
              <w:spacing w:before="0" w:after="0"/>
              <w:rPr>
                <w:rFonts w:cs="Arial"/>
                <w:b/>
                <w:i/>
                <w:iCs/>
                <w:szCs w:val="24"/>
              </w:rPr>
            </w:pPr>
          </w:p>
          <w:p w14:paraId="7EEEF137" w14:textId="314C462B" w:rsidR="00F96FEC" w:rsidRPr="00ED47B9" w:rsidRDefault="00F96FEC" w:rsidP="00F96FEC">
            <w:pPr>
              <w:pStyle w:val="Corpsdetexte"/>
              <w:spacing w:before="0" w:after="0"/>
              <w:rPr>
                <w:rFonts w:cs="Arial"/>
                <w:bCs/>
                <w:i/>
                <w:iCs/>
                <w:szCs w:val="24"/>
              </w:rPr>
            </w:pPr>
            <w:r w:rsidRPr="00ED47B9">
              <w:rPr>
                <w:rFonts w:cs="Arial"/>
                <w:bCs/>
                <w:i/>
                <w:iCs/>
                <w:szCs w:val="24"/>
              </w:rPr>
              <w:t xml:space="preserve">D’appuyer les signataires d’une pétition afin d’obtenir </w:t>
            </w:r>
            <w:r w:rsidR="00CC4200" w:rsidRPr="00ED47B9">
              <w:rPr>
                <w:rFonts w:cs="Arial"/>
                <w:bCs/>
                <w:i/>
                <w:iCs/>
                <w:szCs w:val="24"/>
              </w:rPr>
              <w:t>un</w:t>
            </w:r>
            <w:r w:rsidR="00DE0858">
              <w:rPr>
                <w:rFonts w:cs="Arial"/>
                <w:bCs/>
                <w:i/>
                <w:iCs/>
                <w:szCs w:val="24"/>
              </w:rPr>
              <w:t>e</w:t>
            </w:r>
            <w:r w:rsidR="00CC4200" w:rsidRPr="00ED47B9">
              <w:rPr>
                <w:rFonts w:cs="Arial"/>
                <w:bCs/>
                <w:i/>
                <w:iCs/>
                <w:szCs w:val="24"/>
              </w:rPr>
              <w:t xml:space="preserve"> </w:t>
            </w:r>
            <w:r w:rsidR="00AD3950">
              <w:rPr>
                <w:rFonts w:cs="Arial"/>
                <w:bCs/>
                <w:i/>
                <w:iCs/>
                <w:szCs w:val="24"/>
              </w:rPr>
              <w:t>imagerie par résonnance magnétique (</w:t>
            </w:r>
            <w:r w:rsidR="00CC4200" w:rsidRPr="00ED47B9">
              <w:rPr>
                <w:rFonts w:cs="Arial"/>
                <w:bCs/>
                <w:i/>
                <w:iCs/>
                <w:szCs w:val="24"/>
              </w:rPr>
              <w:t>IRM</w:t>
            </w:r>
            <w:r w:rsidR="00AD3950">
              <w:rPr>
                <w:rFonts w:cs="Arial"/>
                <w:bCs/>
                <w:i/>
                <w:iCs/>
                <w:szCs w:val="24"/>
              </w:rPr>
              <w:t>)</w:t>
            </w:r>
            <w:r w:rsidR="00CC4200" w:rsidRPr="00ED47B9">
              <w:rPr>
                <w:rFonts w:cs="Arial"/>
                <w:bCs/>
                <w:i/>
                <w:iCs/>
                <w:szCs w:val="24"/>
              </w:rPr>
              <w:t xml:space="preserve"> fixe pour l’hôpital de la Malbaie et d’en transmettre copie au Ministre Christian Dubé, </w:t>
            </w:r>
            <w:r w:rsidR="00523A24" w:rsidRPr="00ED47B9">
              <w:rPr>
                <w:rFonts w:cs="Arial"/>
                <w:bCs/>
                <w:i/>
                <w:iCs/>
                <w:szCs w:val="24"/>
              </w:rPr>
              <w:t>m</w:t>
            </w:r>
            <w:r w:rsidR="00CC4200" w:rsidRPr="00ED47B9">
              <w:rPr>
                <w:rFonts w:cs="Arial"/>
                <w:bCs/>
                <w:i/>
                <w:iCs/>
                <w:szCs w:val="24"/>
              </w:rPr>
              <w:t>inistre de la Santé</w:t>
            </w:r>
            <w:r w:rsidR="00523A24" w:rsidRPr="00ED47B9">
              <w:rPr>
                <w:rFonts w:cs="Arial"/>
                <w:bCs/>
                <w:i/>
                <w:iCs/>
                <w:szCs w:val="24"/>
              </w:rPr>
              <w:t xml:space="preserve"> et des Services Sociaux</w:t>
            </w:r>
            <w:r w:rsidR="00CC4200" w:rsidRPr="00ED47B9">
              <w:rPr>
                <w:rFonts w:cs="Arial"/>
                <w:bCs/>
                <w:i/>
                <w:iCs/>
                <w:szCs w:val="24"/>
              </w:rPr>
              <w:t xml:space="preserve">. </w:t>
            </w:r>
          </w:p>
          <w:p w14:paraId="78204C0F" w14:textId="77777777" w:rsidR="00F96FEC" w:rsidRPr="00ED47B9" w:rsidRDefault="00F96FEC" w:rsidP="00F96FEC">
            <w:pPr>
              <w:pStyle w:val="Corpsdetexte"/>
              <w:spacing w:before="0" w:after="0"/>
              <w:rPr>
                <w:rFonts w:cs="Arial"/>
                <w:b/>
                <w:i/>
                <w:iCs/>
                <w:szCs w:val="24"/>
              </w:rPr>
            </w:pPr>
          </w:p>
          <w:bookmarkEnd w:id="3"/>
          <w:p w14:paraId="7A23885A" w14:textId="77777777" w:rsidR="00CC4200" w:rsidRPr="00ED47B9" w:rsidRDefault="00CC4200" w:rsidP="00F96FEC">
            <w:pPr>
              <w:pStyle w:val="Corpsdetexte"/>
              <w:spacing w:before="0" w:after="0"/>
              <w:rPr>
                <w:rFonts w:cs="Arial"/>
                <w:b/>
                <w:i/>
                <w:iCs/>
                <w:szCs w:val="24"/>
              </w:rPr>
            </w:pPr>
          </w:p>
          <w:p w14:paraId="5C1C94B6" w14:textId="77777777" w:rsidR="005A33D3" w:rsidRPr="00ED47B9" w:rsidRDefault="005A33D3" w:rsidP="00F96FEC">
            <w:pPr>
              <w:pStyle w:val="Titre3"/>
              <w:keepNext w:val="0"/>
              <w:spacing w:before="0"/>
              <w:rPr>
                <w:rFonts w:ascii="Arial" w:eastAsia="Calibri" w:hAnsi="Arial" w:cs="Arial"/>
                <w:b/>
                <w:i/>
                <w:iCs/>
                <w:color w:val="auto"/>
                <w:u w:val="single"/>
              </w:rPr>
            </w:pPr>
            <w:bookmarkStart w:id="4" w:name="_Hlk132709854"/>
            <w:r w:rsidRPr="00ED47B9">
              <w:rPr>
                <w:rFonts w:ascii="Arial" w:eastAsia="Calibri" w:hAnsi="Arial" w:cs="Arial"/>
                <w:b/>
                <w:i/>
                <w:iCs/>
                <w:color w:val="auto"/>
                <w:u w:val="single"/>
              </w:rPr>
              <w:t>DEMANDE D’APPUI MRC DE LA HAUTE-CÔTE-NORD / PROGRAMME ACCÈS LOGIS QUÉBEC</w:t>
            </w:r>
          </w:p>
          <w:p w14:paraId="4F82030D" w14:textId="77777777" w:rsidR="005A33D3" w:rsidRPr="00ED47B9" w:rsidRDefault="005A33D3" w:rsidP="00F96FEC">
            <w:pPr>
              <w:spacing w:before="0" w:after="0"/>
              <w:rPr>
                <w:rFonts w:eastAsia="Calibri"/>
                <w:bCs/>
                <w:i/>
                <w:iCs/>
              </w:rPr>
            </w:pPr>
          </w:p>
          <w:p w14:paraId="49BBEA01" w14:textId="77777777" w:rsidR="005A33D3" w:rsidRPr="00ED47B9" w:rsidRDefault="005A33D3" w:rsidP="00F96FEC">
            <w:pPr>
              <w:pStyle w:val="Corpsdetexte"/>
              <w:spacing w:before="0" w:after="0" w:line="290" w:lineRule="auto"/>
              <w:ind w:right="152" w:firstLine="3"/>
              <w:rPr>
                <w:rFonts w:cs="Arial"/>
                <w:bCs/>
                <w:i/>
                <w:iCs/>
                <w:szCs w:val="24"/>
              </w:rPr>
            </w:pPr>
            <w:r w:rsidRPr="00ED47B9">
              <w:rPr>
                <w:rFonts w:cs="Arial"/>
                <w:b/>
                <w:i/>
                <w:iCs/>
                <w:color w:val="1F2121"/>
                <w:w w:val="105"/>
                <w:szCs w:val="24"/>
              </w:rPr>
              <w:t>ATTENDU QUE</w:t>
            </w:r>
            <w:r w:rsidRPr="00ED47B9">
              <w:rPr>
                <w:rFonts w:cs="Arial"/>
                <w:bCs/>
                <w:i/>
                <w:iCs/>
                <w:color w:val="1F2121"/>
                <w:w w:val="105"/>
                <w:szCs w:val="24"/>
              </w:rPr>
              <w:t xml:space="preserve"> les crises du logement s</w:t>
            </w:r>
            <w:r w:rsidRPr="00ED47B9">
              <w:rPr>
                <w:rFonts w:cs="Arial"/>
                <w:bCs/>
                <w:i/>
                <w:iCs/>
                <w:color w:val="3F3F41"/>
                <w:w w:val="105"/>
                <w:szCs w:val="24"/>
              </w:rPr>
              <w:t>'</w:t>
            </w:r>
            <w:r w:rsidRPr="00ED47B9">
              <w:rPr>
                <w:rFonts w:cs="Arial"/>
                <w:bCs/>
                <w:i/>
                <w:iCs/>
                <w:color w:val="1F2121"/>
                <w:w w:val="105"/>
                <w:szCs w:val="24"/>
              </w:rPr>
              <w:t>enracinent dramat</w:t>
            </w:r>
            <w:r w:rsidRPr="00ED47B9">
              <w:rPr>
                <w:rFonts w:cs="Arial"/>
                <w:bCs/>
                <w:i/>
                <w:iCs/>
                <w:color w:val="3F3F41"/>
                <w:w w:val="105"/>
                <w:szCs w:val="24"/>
              </w:rPr>
              <w:t>i</w:t>
            </w:r>
            <w:r w:rsidRPr="00ED47B9">
              <w:rPr>
                <w:rFonts w:cs="Arial"/>
                <w:bCs/>
                <w:i/>
                <w:iCs/>
                <w:color w:val="1F2121"/>
                <w:w w:val="105"/>
                <w:szCs w:val="24"/>
              </w:rPr>
              <w:t>quement au Québec</w:t>
            </w:r>
            <w:r w:rsidRPr="00ED47B9">
              <w:rPr>
                <w:rFonts w:cs="Arial"/>
                <w:bCs/>
                <w:i/>
                <w:iCs/>
                <w:color w:val="3F3F41"/>
                <w:w w:val="105"/>
                <w:szCs w:val="24"/>
              </w:rPr>
              <w:t xml:space="preserve">, </w:t>
            </w:r>
            <w:r w:rsidRPr="00ED47B9">
              <w:rPr>
                <w:rFonts w:cs="Arial"/>
                <w:bCs/>
                <w:i/>
                <w:iCs/>
                <w:color w:val="1F2121"/>
                <w:w w:val="105"/>
                <w:szCs w:val="24"/>
              </w:rPr>
              <w:t>que le taux d</w:t>
            </w:r>
            <w:r w:rsidRPr="00ED47B9">
              <w:rPr>
                <w:rFonts w:cs="Arial"/>
                <w:bCs/>
                <w:i/>
                <w:iCs/>
                <w:color w:val="3F3F41"/>
                <w:w w:val="105"/>
                <w:szCs w:val="24"/>
              </w:rPr>
              <w:t>'i</w:t>
            </w:r>
            <w:r w:rsidRPr="00ED47B9">
              <w:rPr>
                <w:rFonts w:cs="Arial"/>
                <w:bCs/>
                <w:i/>
                <w:iCs/>
                <w:color w:val="1F2121"/>
                <w:w w:val="105"/>
                <w:szCs w:val="24"/>
              </w:rPr>
              <w:t>noccupation est de seu</w:t>
            </w:r>
            <w:r w:rsidRPr="00ED47B9">
              <w:rPr>
                <w:rFonts w:cs="Arial"/>
                <w:bCs/>
                <w:i/>
                <w:iCs/>
                <w:color w:val="3F3F41"/>
                <w:w w:val="105"/>
                <w:szCs w:val="24"/>
              </w:rPr>
              <w:t>l</w:t>
            </w:r>
            <w:r w:rsidRPr="00ED47B9">
              <w:rPr>
                <w:rFonts w:cs="Arial"/>
                <w:bCs/>
                <w:i/>
                <w:iCs/>
                <w:color w:val="1F2121"/>
                <w:w w:val="105"/>
                <w:szCs w:val="24"/>
              </w:rPr>
              <w:t xml:space="preserve">ement 1,7 </w:t>
            </w:r>
            <w:r w:rsidRPr="00ED47B9">
              <w:rPr>
                <w:rFonts w:cs="Arial"/>
                <w:bCs/>
                <w:i/>
                <w:iCs/>
                <w:color w:val="3F3F41"/>
                <w:w w:val="105"/>
                <w:szCs w:val="24"/>
              </w:rPr>
              <w:t>%</w:t>
            </w:r>
            <w:r w:rsidRPr="00ED47B9">
              <w:rPr>
                <w:rFonts w:cs="Arial"/>
                <w:bCs/>
                <w:i/>
                <w:iCs/>
                <w:color w:val="1F2121"/>
                <w:w w:val="105"/>
                <w:szCs w:val="24"/>
              </w:rPr>
              <w:t>, son plus bas depu</w:t>
            </w:r>
            <w:r w:rsidRPr="00ED47B9">
              <w:rPr>
                <w:rFonts w:cs="Arial"/>
                <w:bCs/>
                <w:i/>
                <w:iCs/>
                <w:color w:val="3F3F41"/>
                <w:w w:val="105"/>
                <w:szCs w:val="24"/>
              </w:rPr>
              <w:t>i</w:t>
            </w:r>
            <w:r w:rsidRPr="00ED47B9">
              <w:rPr>
                <w:rFonts w:cs="Arial"/>
                <w:bCs/>
                <w:i/>
                <w:iCs/>
                <w:color w:val="1F2121"/>
                <w:w w:val="105"/>
                <w:szCs w:val="24"/>
              </w:rPr>
              <w:t>s</w:t>
            </w:r>
            <w:r w:rsidRPr="00ED47B9">
              <w:rPr>
                <w:rFonts w:cs="Arial"/>
                <w:bCs/>
                <w:i/>
                <w:iCs/>
                <w:color w:val="1F2121"/>
                <w:spacing w:val="-6"/>
                <w:w w:val="105"/>
                <w:szCs w:val="24"/>
              </w:rPr>
              <w:t xml:space="preserve"> </w:t>
            </w:r>
            <w:r w:rsidRPr="00ED47B9">
              <w:rPr>
                <w:rFonts w:cs="Arial"/>
                <w:bCs/>
                <w:i/>
                <w:iCs/>
                <w:color w:val="1F2121"/>
                <w:w w:val="105"/>
                <w:szCs w:val="24"/>
              </w:rPr>
              <w:t>2004</w:t>
            </w:r>
            <w:r w:rsidRPr="00ED47B9">
              <w:rPr>
                <w:rFonts w:cs="Arial"/>
                <w:bCs/>
                <w:i/>
                <w:iCs/>
                <w:color w:val="3F3F41"/>
                <w:w w:val="105"/>
                <w:szCs w:val="24"/>
              </w:rPr>
              <w:t xml:space="preserve">, </w:t>
            </w:r>
            <w:r w:rsidRPr="00ED47B9">
              <w:rPr>
                <w:rFonts w:cs="Arial"/>
                <w:bCs/>
                <w:i/>
                <w:iCs/>
                <w:color w:val="1F2121"/>
                <w:w w:val="105"/>
                <w:szCs w:val="24"/>
              </w:rPr>
              <w:t>et que le loyer moyen a augmenté de 8,6 % entre octobre 2021</w:t>
            </w:r>
            <w:r w:rsidRPr="00ED47B9">
              <w:rPr>
                <w:rFonts w:cs="Arial"/>
                <w:bCs/>
                <w:i/>
                <w:iCs/>
                <w:color w:val="1F2121"/>
                <w:spacing w:val="-14"/>
                <w:w w:val="105"/>
                <w:szCs w:val="24"/>
              </w:rPr>
              <w:t xml:space="preserve"> </w:t>
            </w:r>
            <w:r w:rsidRPr="00ED47B9">
              <w:rPr>
                <w:rFonts w:cs="Arial"/>
                <w:bCs/>
                <w:i/>
                <w:iCs/>
                <w:color w:val="1F2121"/>
                <w:w w:val="105"/>
                <w:szCs w:val="24"/>
              </w:rPr>
              <w:t>et octobre 2022;</w:t>
            </w:r>
          </w:p>
          <w:p w14:paraId="490D11DD" w14:textId="77777777" w:rsidR="005A33D3" w:rsidRPr="00ED47B9" w:rsidRDefault="005A33D3" w:rsidP="005A33D3">
            <w:pPr>
              <w:pStyle w:val="Corpsdetexte"/>
              <w:spacing w:before="0" w:after="0"/>
              <w:rPr>
                <w:rFonts w:cs="Arial"/>
                <w:bCs/>
                <w:i/>
                <w:iCs/>
                <w:szCs w:val="24"/>
              </w:rPr>
            </w:pPr>
          </w:p>
          <w:p w14:paraId="15731B89" w14:textId="77777777" w:rsidR="005A33D3" w:rsidRPr="00ED47B9" w:rsidRDefault="005A33D3" w:rsidP="005A33D3">
            <w:pPr>
              <w:pStyle w:val="Corpsdetexte"/>
              <w:spacing w:before="0" w:after="0" w:line="280" w:lineRule="auto"/>
              <w:ind w:right="151" w:firstLine="3"/>
              <w:rPr>
                <w:rFonts w:cs="Arial"/>
                <w:bCs/>
                <w:i/>
                <w:iCs/>
                <w:szCs w:val="24"/>
              </w:rPr>
            </w:pPr>
            <w:r w:rsidRPr="00ED47B9">
              <w:rPr>
                <w:rFonts w:cs="Arial"/>
                <w:b/>
                <w:i/>
                <w:iCs/>
                <w:color w:val="1F2121"/>
                <w:szCs w:val="24"/>
              </w:rPr>
              <w:t>ATTENDU</w:t>
            </w:r>
            <w:r w:rsidRPr="00ED47B9">
              <w:rPr>
                <w:rFonts w:cs="Arial"/>
                <w:b/>
                <w:i/>
                <w:iCs/>
                <w:color w:val="1F2121"/>
                <w:spacing w:val="40"/>
                <w:szCs w:val="24"/>
              </w:rPr>
              <w:t xml:space="preserve"> </w:t>
            </w:r>
            <w:r w:rsidRPr="00ED47B9">
              <w:rPr>
                <w:rFonts w:cs="Arial"/>
                <w:b/>
                <w:i/>
                <w:iCs/>
                <w:color w:val="1F2121"/>
                <w:szCs w:val="24"/>
              </w:rPr>
              <w:t>QU</w:t>
            </w:r>
            <w:r w:rsidRPr="00ED47B9">
              <w:rPr>
                <w:rFonts w:cs="Arial"/>
                <w:bCs/>
                <w:i/>
                <w:iCs/>
                <w:color w:val="3F3F41"/>
                <w:szCs w:val="24"/>
              </w:rPr>
              <w:t>'</w:t>
            </w:r>
            <w:r w:rsidRPr="00ED47B9">
              <w:rPr>
                <w:rFonts w:cs="Arial"/>
                <w:bCs/>
                <w:i/>
                <w:iCs/>
                <w:color w:val="1F2121"/>
                <w:szCs w:val="24"/>
              </w:rPr>
              <w:t>on évalue à 177 000 le nombre</w:t>
            </w:r>
            <w:r w:rsidRPr="00ED47B9">
              <w:rPr>
                <w:rFonts w:cs="Arial"/>
                <w:bCs/>
                <w:i/>
                <w:iCs/>
                <w:color w:val="1F2121"/>
                <w:spacing w:val="40"/>
                <w:szCs w:val="24"/>
              </w:rPr>
              <w:t xml:space="preserve"> </w:t>
            </w:r>
            <w:r w:rsidRPr="00ED47B9">
              <w:rPr>
                <w:rFonts w:cs="Arial"/>
                <w:bCs/>
                <w:i/>
                <w:iCs/>
                <w:color w:val="1F2121"/>
                <w:szCs w:val="24"/>
              </w:rPr>
              <w:t>de ménages</w:t>
            </w:r>
            <w:r w:rsidRPr="00ED47B9">
              <w:rPr>
                <w:rFonts w:cs="Arial"/>
                <w:bCs/>
                <w:i/>
                <w:iCs/>
                <w:color w:val="1F2121"/>
                <w:spacing w:val="40"/>
                <w:szCs w:val="24"/>
              </w:rPr>
              <w:t xml:space="preserve"> </w:t>
            </w:r>
            <w:r w:rsidRPr="00ED47B9">
              <w:rPr>
                <w:rFonts w:cs="Arial"/>
                <w:bCs/>
                <w:i/>
                <w:iCs/>
                <w:color w:val="1F2121"/>
                <w:szCs w:val="24"/>
              </w:rPr>
              <w:t>québécois</w:t>
            </w:r>
            <w:r w:rsidRPr="00ED47B9">
              <w:rPr>
                <w:rFonts w:cs="Arial"/>
                <w:bCs/>
                <w:i/>
                <w:iCs/>
                <w:color w:val="1F2121"/>
                <w:spacing w:val="40"/>
                <w:szCs w:val="24"/>
              </w:rPr>
              <w:t xml:space="preserve"> </w:t>
            </w:r>
            <w:r w:rsidRPr="00ED47B9">
              <w:rPr>
                <w:rFonts w:cs="Arial"/>
                <w:bCs/>
                <w:i/>
                <w:iCs/>
                <w:color w:val="1F2121"/>
                <w:szCs w:val="24"/>
              </w:rPr>
              <w:t>ayant</w:t>
            </w:r>
            <w:r w:rsidRPr="00ED47B9">
              <w:rPr>
                <w:rFonts w:cs="Arial"/>
                <w:bCs/>
                <w:i/>
                <w:iCs/>
                <w:color w:val="1F2121"/>
                <w:spacing w:val="40"/>
                <w:szCs w:val="24"/>
              </w:rPr>
              <w:t xml:space="preserve"> </w:t>
            </w:r>
            <w:r w:rsidRPr="00ED47B9">
              <w:rPr>
                <w:rFonts w:cs="Arial"/>
                <w:bCs/>
                <w:i/>
                <w:iCs/>
                <w:color w:val="1F2121"/>
                <w:szCs w:val="24"/>
              </w:rPr>
              <w:t>des</w:t>
            </w:r>
            <w:r w:rsidRPr="00ED47B9">
              <w:rPr>
                <w:rFonts w:cs="Arial"/>
                <w:bCs/>
                <w:i/>
                <w:iCs/>
                <w:color w:val="1F2121"/>
                <w:spacing w:val="40"/>
                <w:szCs w:val="24"/>
              </w:rPr>
              <w:t xml:space="preserve"> </w:t>
            </w:r>
            <w:r w:rsidRPr="00ED47B9">
              <w:rPr>
                <w:rFonts w:cs="Arial"/>
                <w:bCs/>
                <w:i/>
                <w:iCs/>
                <w:color w:val="1F2121"/>
                <w:szCs w:val="24"/>
              </w:rPr>
              <w:t>besoins impérieux</w:t>
            </w:r>
            <w:r w:rsidRPr="00ED47B9">
              <w:rPr>
                <w:rFonts w:cs="Arial"/>
                <w:bCs/>
                <w:i/>
                <w:iCs/>
                <w:color w:val="1F2121"/>
                <w:spacing w:val="40"/>
                <w:szCs w:val="24"/>
              </w:rPr>
              <w:t xml:space="preserve"> </w:t>
            </w:r>
            <w:r w:rsidRPr="00ED47B9">
              <w:rPr>
                <w:rFonts w:cs="Arial"/>
                <w:bCs/>
                <w:i/>
                <w:iCs/>
                <w:color w:val="1F2121"/>
                <w:szCs w:val="24"/>
              </w:rPr>
              <w:t>en matière de logement</w:t>
            </w:r>
            <w:r w:rsidRPr="00ED47B9">
              <w:rPr>
                <w:rFonts w:cs="Arial"/>
                <w:bCs/>
                <w:i/>
                <w:iCs/>
                <w:color w:val="3F3F41"/>
                <w:szCs w:val="24"/>
              </w:rPr>
              <w:t>;</w:t>
            </w:r>
          </w:p>
          <w:p w14:paraId="7BF41ED9" w14:textId="77777777" w:rsidR="005A33D3" w:rsidRPr="00ED47B9" w:rsidRDefault="005A33D3" w:rsidP="005A33D3">
            <w:pPr>
              <w:pStyle w:val="Corpsdetexte"/>
              <w:spacing w:before="0" w:after="0"/>
              <w:rPr>
                <w:rFonts w:cs="Arial"/>
                <w:bCs/>
                <w:i/>
                <w:iCs/>
                <w:szCs w:val="24"/>
              </w:rPr>
            </w:pPr>
          </w:p>
          <w:p w14:paraId="33EB0BDB" w14:textId="77777777" w:rsidR="006F63DB" w:rsidRDefault="006F63DB" w:rsidP="005A33D3">
            <w:pPr>
              <w:pStyle w:val="Corpsdetexte"/>
              <w:spacing w:before="0" w:after="0" w:line="290" w:lineRule="auto"/>
              <w:ind w:right="151" w:firstLine="7"/>
              <w:rPr>
                <w:rFonts w:cs="Arial"/>
                <w:b/>
                <w:i/>
                <w:iCs/>
                <w:color w:val="1F2121"/>
                <w:w w:val="105"/>
                <w:szCs w:val="24"/>
              </w:rPr>
            </w:pPr>
          </w:p>
          <w:p w14:paraId="40D42755" w14:textId="77777777" w:rsidR="006F63DB" w:rsidRDefault="006F63DB" w:rsidP="005A33D3">
            <w:pPr>
              <w:pStyle w:val="Corpsdetexte"/>
              <w:spacing w:before="0" w:after="0" w:line="290" w:lineRule="auto"/>
              <w:ind w:right="151" w:firstLine="7"/>
              <w:rPr>
                <w:rFonts w:cs="Arial"/>
                <w:b/>
                <w:i/>
                <w:iCs/>
                <w:color w:val="1F2121"/>
                <w:w w:val="105"/>
                <w:szCs w:val="24"/>
              </w:rPr>
            </w:pPr>
          </w:p>
          <w:p w14:paraId="5EEA8EF7" w14:textId="77777777" w:rsidR="006F63DB" w:rsidRDefault="006F63DB" w:rsidP="005A33D3">
            <w:pPr>
              <w:pStyle w:val="Corpsdetexte"/>
              <w:spacing w:before="0" w:after="0" w:line="290" w:lineRule="auto"/>
              <w:ind w:right="151" w:firstLine="7"/>
              <w:rPr>
                <w:rFonts w:cs="Arial"/>
                <w:b/>
                <w:i/>
                <w:iCs/>
                <w:color w:val="1F2121"/>
                <w:w w:val="105"/>
                <w:szCs w:val="24"/>
              </w:rPr>
            </w:pPr>
          </w:p>
          <w:p w14:paraId="06F92F1C" w14:textId="77777777" w:rsidR="006F63DB" w:rsidRDefault="006F63DB" w:rsidP="005A33D3">
            <w:pPr>
              <w:pStyle w:val="Corpsdetexte"/>
              <w:spacing w:before="0" w:after="0" w:line="290" w:lineRule="auto"/>
              <w:ind w:right="151" w:firstLine="7"/>
              <w:rPr>
                <w:rFonts w:cs="Arial"/>
                <w:b/>
                <w:i/>
                <w:iCs/>
                <w:color w:val="1F2121"/>
                <w:w w:val="105"/>
                <w:szCs w:val="24"/>
              </w:rPr>
            </w:pPr>
          </w:p>
          <w:p w14:paraId="75A83E13" w14:textId="77777777" w:rsidR="006F63DB" w:rsidRDefault="006F63DB" w:rsidP="005A33D3">
            <w:pPr>
              <w:pStyle w:val="Corpsdetexte"/>
              <w:spacing w:before="0" w:after="0" w:line="290" w:lineRule="auto"/>
              <w:ind w:right="151" w:firstLine="7"/>
              <w:rPr>
                <w:rFonts w:cs="Arial"/>
                <w:b/>
                <w:i/>
                <w:iCs/>
                <w:color w:val="1F2121"/>
                <w:w w:val="105"/>
                <w:szCs w:val="24"/>
              </w:rPr>
            </w:pPr>
          </w:p>
          <w:p w14:paraId="23829993" w14:textId="77777777" w:rsidR="006F63DB" w:rsidRDefault="006F63DB" w:rsidP="005A33D3">
            <w:pPr>
              <w:pStyle w:val="Corpsdetexte"/>
              <w:spacing w:before="0" w:after="0" w:line="290" w:lineRule="auto"/>
              <w:ind w:right="151" w:firstLine="7"/>
              <w:rPr>
                <w:rFonts w:cs="Arial"/>
                <w:b/>
                <w:i/>
                <w:iCs/>
                <w:color w:val="1F2121"/>
                <w:w w:val="105"/>
                <w:szCs w:val="24"/>
              </w:rPr>
            </w:pPr>
          </w:p>
          <w:p w14:paraId="140683F8" w14:textId="77777777" w:rsidR="006F63DB" w:rsidRDefault="006F63DB" w:rsidP="005A33D3">
            <w:pPr>
              <w:pStyle w:val="Corpsdetexte"/>
              <w:spacing w:before="0" w:after="0" w:line="290" w:lineRule="auto"/>
              <w:ind w:right="151" w:firstLine="7"/>
              <w:rPr>
                <w:rFonts w:cs="Arial"/>
                <w:b/>
                <w:i/>
                <w:iCs/>
                <w:color w:val="1F2121"/>
                <w:w w:val="105"/>
                <w:szCs w:val="24"/>
              </w:rPr>
            </w:pPr>
          </w:p>
          <w:p w14:paraId="2BD2C952" w14:textId="77777777" w:rsidR="006F63DB" w:rsidRDefault="006F63DB" w:rsidP="005A33D3">
            <w:pPr>
              <w:pStyle w:val="Corpsdetexte"/>
              <w:spacing w:before="0" w:after="0" w:line="290" w:lineRule="auto"/>
              <w:ind w:right="151" w:firstLine="7"/>
              <w:rPr>
                <w:rFonts w:cs="Arial"/>
                <w:b/>
                <w:i/>
                <w:iCs/>
                <w:color w:val="1F2121"/>
                <w:w w:val="105"/>
                <w:szCs w:val="24"/>
              </w:rPr>
            </w:pPr>
          </w:p>
          <w:p w14:paraId="5F5060FE" w14:textId="59018EDE" w:rsidR="005A33D3" w:rsidRPr="00ED47B9" w:rsidRDefault="005A33D3" w:rsidP="005A33D3">
            <w:pPr>
              <w:pStyle w:val="Corpsdetexte"/>
              <w:spacing w:before="0" w:after="0" w:line="290" w:lineRule="auto"/>
              <w:ind w:right="151" w:firstLine="7"/>
              <w:rPr>
                <w:rFonts w:cs="Arial"/>
                <w:bCs/>
                <w:i/>
                <w:iCs/>
                <w:szCs w:val="24"/>
              </w:rPr>
            </w:pPr>
            <w:r w:rsidRPr="00ED47B9">
              <w:rPr>
                <w:rFonts w:cs="Arial"/>
                <w:b/>
                <w:i/>
                <w:iCs/>
                <w:color w:val="1F2121"/>
                <w:w w:val="105"/>
                <w:szCs w:val="24"/>
              </w:rPr>
              <w:t>ATTENDU QUE</w:t>
            </w:r>
            <w:r w:rsidRPr="00ED47B9">
              <w:rPr>
                <w:rFonts w:cs="Arial"/>
                <w:bCs/>
                <w:i/>
                <w:iCs/>
                <w:color w:val="1F2121"/>
                <w:w w:val="105"/>
                <w:szCs w:val="24"/>
              </w:rPr>
              <w:t xml:space="preserve"> les besoins des ménages à faible et à modeste revenu ne sont pas répondus par l'offre actuelle de logements locat</w:t>
            </w:r>
            <w:r w:rsidRPr="00ED47B9">
              <w:rPr>
                <w:rFonts w:cs="Arial"/>
                <w:bCs/>
                <w:i/>
                <w:iCs/>
                <w:color w:val="3F3F41"/>
                <w:w w:val="105"/>
                <w:szCs w:val="24"/>
              </w:rPr>
              <w:t>i</w:t>
            </w:r>
            <w:r w:rsidRPr="00ED47B9">
              <w:rPr>
                <w:rFonts w:cs="Arial"/>
                <w:bCs/>
                <w:i/>
                <w:iCs/>
                <w:color w:val="1F2121"/>
                <w:w w:val="105"/>
                <w:szCs w:val="24"/>
              </w:rPr>
              <w:t>fs</w:t>
            </w:r>
            <w:r w:rsidRPr="00ED47B9">
              <w:rPr>
                <w:rFonts w:cs="Arial"/>
                <w:bCs/>
                <w:i/>
                <w:iCs/>
                <w:color w:val="525252"/>
                <w:w w:val="105"/>
                <w:szCs w:val="24"/>
              </w:rPr>
              <w:t>,</w:t>
            </w:r>
            <w:r w:rsidRPr="00ED47B9">
              <w:rPr>
                <w:rFonts w:cs="Arial"/>
                <w:bCs/>
                <w:i/>
                <w:iCs/>
                <w:color w:val="525252"/>
                <w:spacing w:val="-2"/>
                <w:w w:val="105"/>
                <w:szCs w:val="24"/>
              </w:rPr>
              <w:t xml:space="preserve"> </w:t>
            </w:r>
            <w:r w:rsidRPr="00ED47B9">
              <w:rPr>
                <w:rFonts w:cs="Arial"/>
                <w:bCs/>
                <w:i/>
                <w:iCs/>
                <w:color w:val="1F2121"/>
                <w:w w:val="105"/>
                <w:szCs w:val="24"/>
              </w:rPr>
              <w:t>ni par les nouvelles constructions sur le marché privé</w:t>
            </w:r>
            <w:r w:rsidRPr="00ED47B9">
              <w:rPr>
                <w:rFonts w:cs="Arial"/>
                <w:bCs/>
                <w:i/>
                <w:iCs/>
                <w:color w:val="3F3F41"/>
                <w:w w:val="105"/>
                <w:szCs w:val="24"/>
              </w:rPr>
              <w:t>;</w:t>
            </w:r>
          </w:p>
          <w:p w14:paraId="29A5DB59" w14:textId="77777777" w:rsidR="005A33D3" w:rsidRPr="00ED47B9" w:rsidRDefault="005A33D3" w:rsidP="005A33D3">
            <w:pPr>
              <w:pStyle w:val="Corpsdetexte"/>
              <w:spacing w:before="0" w:after="0"/>
              <w:rPr>
                <w:rFonts w:cs="Arial"/>
                <w:bCs/>
                <w:i/>
                <w:iCs/>
                <w:szCs w:val="24"/>
              </w:rPr>
            </w:pPr>
          </w:p>
          <w:p w14:paraId="5ADCAE76" w14:textId="77777777" w:rsidR="005A33D3" w:rsidRPr="00ED47B9" w:rsidRDefault="005A33D3" w:rsidP="005A33D3">
            <w:pPr>
              <w:pStyle w:val="Corpsdetexte"/>
              <w:spacing w:before="0" w:after="0" w:line="295" w:lineRule="auto"/>
              <w:ind w:right="147" w:firstLine="3"/>
              <w:rPr>
                <w:rFonts w:cs="Arial"/>
                <w:bCs/>
                <w:i/>
                <w:iCs/>
                <w:szCs w:val="24"/>
              </w:rPr>
            </w:pPr>
            <w:r w:rsidRPr="00ED47B9">
              <w:rPr>
                <w:rFonts w:cs="Arial"/>
                <w:b/>
                <w:i/>
                <w:iCs/>
                <w:color w:val="1F2121"/>
                <w:w w:val="105"/>
                <w:szCs w:val="24"/>
              </w:rPr>
              <w:t>ATTENDU</w:t>
            </w:r>
            <w:r w:rsidRPr="00ED47B9">
              <w:rPr>
                <w:rFonts w:cs="Arial"/>
                <w:b/>
                <w:i/>
                <w:iCs/>
                <w:color w:val="1F2121"/>
                <w:spacing w:val="-6"/>
                <w:w w:val="105"/>
                <w:szCs w:val="24"/>
              </w:rPr>
              <w:t xml:space="preserve"> </w:t>
            </w:r>
            <w:r w:rsidRPr="00ED47B9">
              <w:rPr>
                <w:rFonts w:cs="Arial"/>
                <w:b/>
                <w:i/>
                <w:iCs/>
                <w:color w:val="1F2121"/>
                <w:w w:val="105"/>
                <w:szCs w:val="24"/>
              </w:rPr>
              <w:t>QUE</w:t>
            </w:r>
            <w:r w:rsidRPr="00ED47B9">
              <w:rPr>
                <w:rFonts w:cs="Arial"/>
                <w:bCs/>
                <w:i/>
                <w:iCs/>
                <w:color w:val="1F2121"/>
                <w:spacing w:val="-9"/>
                <w:w w:val="105"/>
                <w:szCs w:val="24"/>
              </w:rPr>
              <w:t xml:space="preserve"> </w:t>
            </w:r>
            <w:r w:rsidRPr="00ED47B9">
              <w:rPr>
                <w:rFonts w:cs="Arial"/>
                <w:bCs/>
                <w:i/>
                <w:iCs/>
                <w:color w:val="1F2121"/>
                <w:w w:val="105"/>
                <w:szCs w:val="24"/>
              </w:rPr>
              <w:t>le</w:t>
            </w:r>
            <w:r w:rsidRPr="00ED47B9">
              <w:rPr>
                <w:rFonts w:cs="Arial"/>
                <w:bCs/>
                <w:i/>
                <w:iCs/>
                <w:color w:val="1F2121"/>
                <w:spacing w:val="-14"/>
                <w:w w:val="105"/>
                <w:szCs w:val="24"/>
              </w:rPr>
              <w:t xml:space="preserve"> </w:t>
            </w:r>
            <w:r w:rsidRPr="00ED47B9">
              <w:rPr>
                <w:rFonts w:cs="Arial"/>
                <w:bCs/>
                <w:i/>
                <w:iCs/>
                <w:color w:val="1F2121"/>
                <w:w w:val="105"/>
                <w:szCs w:val="24"/>
              </w:rPr>
              <w:t>programme</w:t>
            </w:r>
            <w:r w:rsidRPr="00ED47B9">
              <w:rPr>
                <w:rFonts w:cs="Arial"/>
                <w:bCs/>
                <w:i/>
                <w:iCs/>
                <w:color w:val="1F2121"/>
                <w:spacing w:val="-2"/>
                <w:w w:val="105"/>
                <w:szCs w:val="24"/>
              </w:rPr>
              <w:t xml:space="preserve"> </w:t>
            </w:r>
            <w:proofErr w:type="spellStart"/>
            <w:r w:rsidRPr="00ED47B9">
              <w:rPr>
                <w:rFonts w:cs="Arial"/>
                <w:bCs/>
                <w:i/>
                <w:iCs/>
                <w:color w:val="1F2121"/>
                <w:w w:val="105"/>
                <w:szCs w:val="24"/>
              </w:rPr>
              <w:t>Accèslogis</w:t>
            </w:r>
            <w:proofErr w:type="spellEnd"/>
            <w:r w:rsidRPr="00ED47B9">
              <w:rPr>
                <w:rFonts w:cs="Arial"/>
                <w:bCs/>
                <w:i/>
                <w:iCs/>
                <w:color w:val="1F2121"/>
                <w:spacing w:val="-5"/>
                <w:w w:val="105"/>
                <w:szCs w:val="24"/>
              </w:rPr>
              <w:t xml:space="preserve"> </w:t>
            </w:r>
            <w:r w:rsidRPr="00ED47B9">
              <w:rPr>
                <w:rFonts w:cs="Arial"/>
                <w:bCs/>
                <w:i/>
                <w:iCs/>
                <w:color w:val="1F2121"/>
                <w:w w:val="105"/>
                <w:szCs w:val="24"/>
              </w:rPr>
              <w:t>Québec</w:t>
            </w:r>
            <w:r w:rsidRPr="00ED47B9">
              <w:rPr>
                <w:rFonts w:cs="Arial"/>
                <w:bCs/>
                <w:i/>
                <w:iCs/>
                <w:color w:val="1F2121"/>
                <w:spacing w:val="-6"/>
                <w:w w:val="105"/>
                <w:szCs w:val="24"/>
              </w:rPr>
              <w:t xml:space="preserve"> </w:t>
            </w:r>
            <w:r w:rsidRPr="00ED47B9">
              <w:rPr>
                <w:rFonts w:cs="Arial"/>
                <w:bCs/>
                <w:i/>
                <w:iCs/>
                <w:color w:val="1F2121"/>
                <w:w w:val="105"/>
                <w:szCs w:val="24"/>
              </w:rPr>
              <w:t>a</w:t>
            </w:r>
            <w:r w:rsidRPr="00ED47B9">
              <w:rPr>
                <w:rFonts w:cs="Arial"/>
                <w:bCs/>
                <w:i/>
                <w:iCs/>
                <w:color w:val="1F2121"/>
                <w:spacing w:val="-8"/>
                <w:w w:val="105"/>
                <w:szCs w:val="24"/>
              </w:rPr>
              <w:t xml:space="preserve"> </w:t>
            </w:r>
            <w:r w:rsidRPr="00ED47B9">
              <w:rPr>
                <w:rFonts w:cs="Arial"/>
                <w:bCs/>
                <w:i/>
                <w:iCs/>
                <w:color w:val="1F2121"/>
                <w:w w:val="105"/>
                <w:szCs w:val="24"/>
              </w:rPr>
              <w:t>des</w:t>
            </w:r>
            <w:r w:rsidRPr="00ED47B9">
              <w:rPr>
                <w:rFonts w:cs="Arial"/>
                <w:bCs/>
                <w:i/>
                <w:iCs/>
                <w:color w:val="1F2121"/>
                <w:spacing w:val="-10"/>
                <w:w w:val="105"/>
                <w:szCs w:val="24"/>
              </w:rPr>
              <w:t xml:space="preserve"> </w:t>
            </w:r>
            <w:r w:rsidRPr="00ED47B9">
              <w:rPr>
                <w:rFonts w:cs="Arial"/>
                <w:bCs/>
                <w:i/>
                <w:iCs/>
                <w:color w:val="1F2121"/>
                <w:w w:val="105"/>
                <w:szCs w:val="24"/>
              </w:rPr>
              <w:t>retombées</w:t>
            </w:r>
            <w:r w:rsidRPr="00ED47B9">
              <w:rPr>
                <w:rFonts w:cs="Arial"/>
                <w:bCs/>
                <w:i/>
                <w:iCs/>
                <w:color w:val="1F2121"/>
                <w:spacing w:val="-4"/>
                <w:w w:val="105"/>
                <w:szCs w:val="24"/>
              </w:rPr>
              <w:t xml:space="preserve"> </w:t>
            </w:r>
            <w:r w:rsidRPr="00ED47B9">
              <w:rPr>
                <w:rFonts w:cs="Arial"/>
                <w:bCs/>
                <w:i/>
                <w:iCs/>
                <w:color w:val="1F2121"/>
                <w:w w:val="105"/>
                <w:szCs w:val="24"/>
              </w:rPr>
              <w:t>sociales</w:t>
            </w:r>
            <w:r w:rsidRPr="00ED47B9">
              <w:rPr>
                <w:rFonts w:cs="Arial"/>
                <w:bCs/>
                <w:i/>
                <w:iCs/>
                <w:color w:val="1F2121"/>
                <w:spacing w:val="-7"/>
                <w:w w:val="105"/>
                <w:szCs w:val="24"/>
              </w:rPr>
              <w:t xml:space="preserve"> </w:t>
            </w:r>
            <w:r w:rsidRPr="00ED47B9">
              <w:rPr>
                <w:rFonts w:cs="Arial"/>
                <w:bCs/>
                <w:i/>
                <w:iCs/>
                <w:color w:val="1F2121"/>
                <w:w w:val="105"/>
                <w:szCs w:val="24"/>
              </w:rPr>
              <w:t>et économiques vitales</w:t>
            </w:r>
            <w:r w:rsidRPr="00ED47B9">
              <w:rPr>
                <w:rFonts w:cs="Arial"/>
                <w:bCs/>
                <w:i/>
                <w:iCs/>
                <w:color w:val="1F2121"/>
                <w:spacing w:val="-6"/>
                <w:w w:val="105"/>
                <w:szCs w:val="24"/>
              </w:rPr>
              <w:t xml:space="preserve"> </w:t>
            </w:r>
            <w:r w:rsidRPr="00ED47B9">
              <w:rPr>
                <w:rFonts w:cs="Arial"/>
                <w:bCs/>
                <w:i/>
                <w:iCs/>
                <w:color w:val="1F2121"/>
                <w:w w:val="105"/>
                <w:szCs w:val="24"/>
              </w:rPr>
              <w:t>dans notre milieu et qu'il a permis de développer</w:t>
            </w:r>
            <w:r w:rsidRPr="00ED47B9">
              <w:rPr>
                <w:rFonts w:cs="Arial"/>
                <w:bCs/>
                <w:i/>
                <w:iCs/>
                <w:color w:val="1F2121"/>
                <w:spacing w:val="40"/>
                <w:w w:val="105"/>
                <w:szCs w:val="24"/>
              </w:rPr>
              <w:t xml:space="preserve"> </w:t>
            </w:r>
            <w:r w:rsidRPr="00ED47B9">
              <w:rPr>
                <w:rFonts w:cs="Arial"/>
                <w:bCs/>
                <w:i/>
                <w:iCs/>
                <w:color w:val="1F2121"/>
                <w:w w:val="105"/>
                <w:szCs w:val="24"/>
              </w:rPr>
              <w:t xml:space="preserve">de nombreux projets de logements sociaux partout au </w:t>
            </w:r>
            <w:r w:rsidRPr="00ED47B9">
              <w:rPr>
                <w:rFonts w:cs="Arial"/>
                <w:bCs/>
                <w:i/>
                <w:iCs/>
                <w:color w:val="1F2121"/>
                <w:spacing w:val="-2"/>
                <w:w w:val="105"/>
                <w:szCs w:val="24"/>
              </w:rPr>
              <w:t>Québec;</w:t>
            </w:r>
          </w:p>
          <w:p w14:paraId="5F1DC97F" w14:textId="77777777" w:rsidR="005A33D3" w:rsidRPr="00ED47B9" w:rsidRDefault="005A33D3" w:rsidP="005A33D3">
            <w:pPr>
              <w:pStyle w:val="Corpsdetexte"/>
              <w:spacing w:before="0" w:after="0"/>
              <w:rPr>
                <w:rFonts w:cs="Arial"/>
                <w:bCs/>
                <w:i/>
                <w:iCs/>
                <w:szCs w:val="24"/>
              </w:rPr>
            </w:pPr>
          </w:p>
          <w:p w14:paraId="14C7E4CE" w14:textId="77777777" w:rsidR="005A33D3" w:rsidRPr="00ED47B9" w:rsidRDefault="005A33D3" w:rsidP="005A33D3">
            <w:pPr>
              <w:pStyle w:val="Corpsdetexte"/>
              <w:spacing w:before="0" w:after="0" w:line="292" w:lineRule="auto"/>
              <w:ind w:right="151" w:firstLine="2"/>
              <w:rPr>
                <w:rFonts w:cs="Arial"/>
                <w:bCs/>
                <w:i/>
                <w:iCs/>
                <w:szCs w:val="24"/>
              </w:rPr>
            </w:pPr>
            <w:r w:rsidRPr="00ED47B9">
              <w:rPr>
                <w:rFonts w:cs="Arial"/>
                <w:b/>
                <w:i/>
                <w:iCs/>
                <w:color w:val="1F2121"/>
                <w:w w:val="105"/>
                <w:szCs w:val="24"/>
              </w:rPr>
              <w:t>ATTENDU QUE</w:t>
            </w:r>
            <w:r w:rsidRPr="00ED47B9">
              <w:rPr>
                <w:rFonts w:cs="Arial"/>
                <w:bCs/>
                <w:i/>
                <w:iCs/>
                <w:color w:val="1F2121"/>
                <w:w w:val="105"/>
                <w:szCs w:val="24"/>
              </w:rPr>
              <w:t xml:space="preserve"> les investissements en habitation sociale permettent d'atteindre un triple objectif, soit venir</w:t>
            </w:r>
            <w:r w:rsidRPr="00ED47B9">
              <w:rPr>
                <w:rFonts w:cs="Arial"/>
                <w:bCs/>
                <w:i/>
                <w:iCs/>
                <w:color w:val="1F2121"/>
                <w:spacing w:val="-3"/>
                <w:w w:val="105"/>
                <w:szCs w:val="24"/>
              </w:rPr>
              <w:t xml:space="preserve"> </w:t>
            </w:r>
            <w:r w:rsidRPr="00ED47B9">
              <w:rPr>
                <w:rFonts w:cs="Arial"/>
                <w:bCs/>
                <w:i/>
                <w:iCs/>
                <w:color w:val="1F2121"/>
                <w:w w:val="105"/>
                <w:szCs w:val="24"/>
              </w:rPr>
              <w:t>en</w:t>
            </w:r>
            <w:r w:rsidRPr="00ED47B9">
              <w:rPr>
                <w:rFonts w:cs="Arial"/>
                <w:bCs/>
                <w:i/>
                <w:iCs/>
                <w:color w:val="1F2121"/>
                <w:spacing w:val="-10"/>
                <w:w w:val="105"/>
                <w:szCs w:val="24"/>
              </w:rPr>
              <w:t xml:space="preserve"> </w:t>
            </w:r>
            <w:r w:rsidRPr="00ED47B9">
              <w:rPr>
                <w:rFonts w:cs="Arial"/>
                <w:bCs/>
                <w:i/>
                <w:iCs/>
                <w:color w:val="1F2121"/>
                <w:w w:val="105"/>
                <w:szCs w:val="24"/>
              </w:rPr>
              <w:t>aide</w:t>
            </w:r>
            <w:r w:rsidRPr="00ED47B9">
              <w:rPr>
                <w:rFonts w:cs="Arial"/>
                <w:bCs/>
                <w:i/>
                <w:iCs/>
                <w:color w:val="1F2121"/>
                <w:spacing w:val="-8"/>
                <w:w w:val="105"/>
                <w:szCs w:val="24"/>
              </w:rPr>
              <w:t xml:space="preserve"> </w:t>
            </w:r>
            <w:r w:rsidRPr="00ED47B9">
              <w:rPr>
                <w:rFonts w:cs="Arial"/>
                <w:bCs/>
                <w:i/>
                <w:iCs/>
                <w:color w:val="1F2121"/>
                <w:w w:val="105"/>
                <w:szCs w:val="24"/>
              </w:rPr>
              <w:t>aux</w:t>
            </w:r>
            <w:r w:rsidRPr="00ED47B9">
              <w:rPr>
                <w:rFonts w:cs="Arial"/>
                <w:bCs/>
                <w:i/>
                <w:iCs/>
                <w:color w:val="1F2121"/>
                <w:spacing w:val="-6"/>
                <w:w w:val="105"/>
                <w:szCs w:val="24"/>
              </w:rPr>
              <w:t xml:space="preserve"> </w:t>
            </w:r>
            <w:r w:rsidRPr="00ED47B9">
              <w:rPr>
                <w:rFonts w:cs="Arial"/>
                <w:bCs/>
                <w:i/>
                <w:iCs/>
                <w:color w:val="1F2121"/>
                <w:w w:val="105"/>
                <w:szCs w:val="24"/>
              </w:rPr>
              <w:t>ménages les</w:t>
            </w:r>
            <w:r w:rsidRPr="00ED47B9">
              <w:rPr>
                <w:rFonts w:cs="Arial"/>
                <w:bCs/>
                <w:i/>
                <w:iCs/>
                <w:color w:val="1F2121"/>
                <w:spacing w:val="-8"/>
                <w:w w:val="105"/>
                <w:szCs w:val="24"/>
              </w:rPr>
              <w:t xml:space="preserve"> </w:t>
            </w:r>
            <w:r w:rsidRPr="00ED47B9">
              <w:rPr>
                <w:rFonts w:cs="Arial"/>
                <w:bCs/>
                <w:i/>
                <w:iCs/>
                <w:color w:val="1F2121"/>
                <w:w w:val="105"/>
                <w:szCs w:val="24"/>
              </w:rPr>
              <w:t>plus</w:t>
            </w:r>
            <w:r w:rsidRPr="00ED47B9">
              <w:rPr>
                <w:rFonts w:cs="Arial"/>
                <w:bCs/>
                <w:i/>
                <w:iCs/>
                <w:color w:val="1F2121"/>
                <w:spacing w:val="-7"/>
                <w:w w:val="105"/>
                <w:szCs w:val="24"/>
              </w:rPr>
              <w:t xml:space="preserve"> </w:t>
            </w:r>
            <w:r w:rsidRPr="00ED47B9">
              <w:rPr>
                <w:rFonts w:cs="Arial"/>
                <w:bCs/>
                <w:i/>
                <w:iCs/>
                <w:color w:val="1F2121"/>
                <w:w w:val="105"/>
                <w:szCs w:val="24"/>
              </w:rPr>
              <w:t>vulnérables et</w:t>
            </w:r>
            <w:r w:rsidRPr="00ED47B9">
              <w:rPr>
                <w:rFonts w:cs="Arial"/>
                <w:bCs/>
                <w:i/>
                <w:iCs/>
                <w:color w:val="1F2121"/>
                <w:spacing w:val="-8"/>
                <w:w w:val="105"/>
                <w:szCs w:val="24"/>
              </w:rPr>
              <w:t xml:space="preserve"> </w:t>
            </w:r>
            <w:r w:rsidRPr="00ED47B9">
              <w:rPr>
                <w:rFonts w:cs="Arial"/>
                <w:bCs/>
                <w:i/>
                <w:iCs/>
                <w:color w:val="1F2121"/>
                <w:w w:val="105"/>
                <w:szCs w:val="24"/>
              </w:rPr>
              <w:t>générer des</w:t>
            </w:r>
            <w:r w:rsidRPr="00ED47B9">
              <w:rPr>
                <w:rFonts w:cs="Arial"/>
                <w:bCs/>
                <w:i/>
                <w:iCs/>
                <w:color w:val="1F2121"/>
                <w:spacing w:val="-6"/>
                <w:w w:val="105"/>
                <w:szCs w:val="24"/>
              </w:rPr>
              <w:t xml:space="preserve"> </w:t>
            </w:r>
            <w:r w:rsidRPr="00ED47B9">
              <w:rPr>
                <w:rFonts w:cs="Arial"/>
                <w:bCs/>
                <w:i/>
                <w:iCs/>
                <w:color w:val="1F2121"/>
                <w:w w:val="105"/>
                <w:szCs w:val="24"/>
              </w:rPr>
              <w:t>retombées</w:t>
            </w:r>
            <w:r w:rsidRPr="00ED47B9">
              <w:rPr>
                <w:rFonts w:cs="Arial"/>
                <w:bCs/>
                <w:i/>
                <w:iCs/>
                <w:color w:val="1F2121"/>
                <w:spacing w:val="-3"/>
                <w:w w:val="105"/>
                <w:szCs w:val="24"/>
              </w:rPr>
              <w:t xml:space="preserve"> </w:t>
            </w:r>
            <w:r w:rsidRPr="00ED47B9">
              <w:rPr>
                <w:rFonts w:cs="Arial"/>
                <w:bCs/>
                <w:i/>
                <w:iCs/>
                <w:color w:val="1F2121"/>
                <w:w w:val="105"/>
                <w:szCs w:val="24"/>
              </w:rPr>
              <w:t>économiques importantes,</w:t>
            </w:r>
            <w:r w:rsidRPr="00ED47B9">
              <w:rPr>
                <w:rFonts w:cs="Arial"/>
                <w:bCs/>
                <w:i/>
                <w:iCs/>
                <w:color w:val="1F2121"/>
                <w:spacing w:val="-4"/>
                <w:w w:val="105"/>
                <w:szCs w:val="24"/>
              </w:rPr>
              <w:t xml:space="preserve"> </w:t>
            </w:r>
            <w:r w:rsidRPr="00ED47B9">
              <w:rPr>
                <w:rFonts w:cs="Arial"/>
                <w:bCs/>
                <w:i/>
                <w:iCs/>
                <w:color w:val="1F2121"/>
                <w:w w:val="105"/>
                <w:szCs w:val="24"/>
              </w:rPr>
              <w:t>tout en consolidant</w:t>
            </w:r>
            <w:r w:rsidRPr="00ED47B9">
              <w:rPr>
                <w:rFonts w:cs="Arial"/>
                <w:bCs/>
                <w:i/>
                <w:iCs/>
                <w:color w:val="1F2121"/>
                <w:spacing w:val="40"/>
                <w:w w:val="105"/>
                <w:szCs w:val="24"/>
              </w:rPr>
              <w:t xml:space="preserve"> </w:t>
            </w:r>
            <w:r w:rsidRPr="00ED47B9">
              <w:rPr>
                <w:rFonts w:cs="Arial"/>
                <w:bCs/>
                <w:i/>
                <w:iCs/>
                <w:color w:val="1F2121"/>
                <w:w w:val="105"/>
                <w:szCs w:val="24"/>
              </w:rPr>
              <w:t>un patrimoine collectif durable</w:t>
            </w:r>
            <w:r w:rsidRPr="00ED47B9">
              <w:rPr>
                <w:rFonts w:cs="Arial"/>
                <w:bCs/>
                <w:i/>
                <w:iCs/>
                <w:color w:val="3F3F41"/>
                <w:w w:val="105"/>
                <w:szCs w:val="24"/>
              </w:rPr>
              <w:t xml:space="preserve">, </w:t>
            </w:r>
            <w:r w:rsidRPr="00ED47B9">
              <w:rPr>
                <w:rFonts w:cs="Arial"/>
                <w:bCs/>
                <w:i/>
                <w:iCs/>
                <w:color w:val="1F2121"/>
                <w:w w:val="105"/>
                <w:szCs w:val="24"/>
              </w:rPr>
              <w:t>indispensable</w:t>
            </w:r>
            <w:r w:rsidRPr="00ED47B9">
              <w:rPr>
                <w:rFonts w:cs="Arial"/>
                <w:bCs/>
                <w:i/>
                <w:iCs/>
                <w:color w:val="1F2121"/>
                <w:spacing w:val="40"/>
                <w:w w:val="105"/>
                <w:szCs w:val="24"/>
              </w:rPr>
              <w:t xml:space="preserve"> </w:t>
            </w:r>
            <w:r w:rsidRPr="00ED47B9">
              <w:rPr>
                <w:rFonts w:cs="Arial"/>
                <w:bCs/>
                <w:i/>
                <w:iCs/>
                <w:color w:val="1F2121"/>
                <w:w w:val="105"/>
                <w:szCs w:val="24"/>
              </w:rPr>
              <w:t>pour affronter</w:t>
            </w:r>
            <w:r w:rsidRPr="00ED47B9">
              <w:rPr>
                <w:rFonts w:cs="Arial"/>
                <w:bCs/>
                <w:i/>
                <w:iCs/>
                <w:color w:val="1F2121"/>
                <w:spacing w:val="39"/>
                <w:w w:val="105"/>
                <w:szCs w:val="24"/>
              </w:rPr>
              <w:t xml:space="preserve"> </w:t>
            </w:r>
            <w:r w:rsidRPr="00ED47B9">
              <w:rPr>
                <w:rFonts w:cs="Arial"/>
                <w:bCs/>
                <w:i/>
                <w:iCs/>
                <w:color w:val="1F2121"/>
                <w:w w:val="105"/>
                <w:szCs w:val="24"/>
              </w:rPr>
              <w:t>les futures crises;</w:t>
            </w:r>
          </w:p>
          <w:p w14:paraId="53A17A3E" w14:textId="77777777" w:rsidR="005A33D3" w:rsidRPr="00ED47B9" w:rsidRDefault="005A33D3" w:rsidP="005A33D3">
            <w:pPr>
              <w:pStyle w:val="Corpsdetexte"/>
              <w:spacing w:before="0" w:after="0"/>
              <w:rPr>
                <w:rFonts w:cs="Arial"/>
                <w:bCs/>
                <w:i/>
                <w:iCs/>
                <w:szCs w:val="24"/>
              </w:rPr>
            </w:pPr>
          </w:p>
          <w:p w14:paraId="3653EC14" w14:textId="443DC7A4" w:rsidR="005A33D3" w:rsidRPr="00ED47B9" w:rsidRDefault="005A33D3" w:rsidP="005A33D3">
            <w:pPr>
              <w:pStyle w:val="Corpsdetexte"/>
              <w:spacing w:line="254" w:lineRule="auto"/>
              <w:ind w:right="163" w:firstLine="2"/>
              <w:rPr>
                <w:rFonts w:cs="Arial"/>
                <w:bCs/>
                <w:i/>
                <w:iCs/>
                <w:color w:val="1F2121"/>
                <w:w w:val="105"/>
                <w:szCs w:val="24"/>
              </w:rPr>
            </w:pPr>
            <w:bookmarkStart w:id="5" w:name="_Hlk132709884"/>
            <w:bookmarkEnd w:id="4"/>
            <w:r w:rsidRPr="00ED47B9">
              <w:rPr>
                <w:rFonts w:cs="Arial"/>
                <w:b/>
                <w:i/>
                <w:iCs/>
                <w:color w:val="1F2121"/>
                <w:w w:val="105"/>
                <w:szCs w:val="24"/>
              </w:rPr>
              <w:t>ATTENDU QUE</w:t>
            </w:r>
            <w:r w:rsidRPr="00ED47B9">
              <w:rPr>
                <w:rFonts w:cs="Arial"/>
                <w:bCs/>
                <w:i/>
                <w:iCs/>
                <w:color w:val="1F2121"/>
                <w:w w:val="105"/>
                <w:szCs w:val="24"/>
              </w:rPr>
              <w:t xml:space="preserve"> chaque dollar </w:t>
            </w:r>
            <w:r w:rsidRPr="00ED47B9">
              <w:rPr>
                <w:rFonts w:cs="Arial"/>
                <w:bCs/>
                <w:i/>
                <w:iCs/>
                <w:color w:val="3F3F41"/>
                <w:w w:val="105"/>
                <w:szCs w:val="24"/>
              </w:rPr>
              <w:t>i</w:t>
            </w:r>
            <w:r w:rsidRPr="00ED47B9">
              <w:rPr>
                <w:rFonts w:cs="Arial"/>
                <w:bCs/>
                <w:i/>
                <w:iCs/>
                <w:color w:val="1F2121"/>
                <w:w w:val="105"/>
                <w:szCs w:val="24"/>
              </w:rPr>
              <w:t>nvesti dans la réalisat</w:t>
            </w:r>
            <w:r w:rsidRPr="00ED47B9">
              <w:rPr>
                <w:rFonts w:cs="Arial"/>
                <w:bCs/>
                <w:i/>
                <w:iCs/>
                <w:color w:val="3F3F41"/>
                <w:w w:val="105"/>
                <w:szCs w:val="24"/>
              </w:rPr>
              <w:t>i</w:t>
            </w:r>
            <w:r w:rsidRPr="00ED47B9">
              <w:rPr>
                <w:rFonts w:cs="Arial"/>
                <w:bCs/>
                <w:i/>
                <w:iCs/>
                <w:color w:val="1F2121"/>
                <w:w w:val="105"/>
                <w:szCs w:val="24"/>
              </w:rPr>
              <w:t>on d</w:t>
            </w:r>
            <w:r w:rsidRPr="00ED47B9">
              <w:rPr>
                <w:rFonts w:cs="Arial"/>
                <w:bCs/>
                <w:i/>
                <w:iCs/>
                <w:color w:val="3F3F41"/>
                <w:w w:val="105"/>
                <w:szCs w:val="24"/>
              </w:rPr>
              <w:t>'</w:t>
            </w:r>
            <w:r w:rsidRPr="00ED47B9">
              <w:rPr>
                <w:rFonts w:cs="Arial"/>
                <w:bCs/>
                <w:i/>
                <w:iCs/>
                <w:color w:val="1F2121"/>
                <w:w w:val="105"/>
                <w:szCs w:val="24"/>
              </w:rPr>
              <w:t>habitations sociales génère des retombées économiques de 2,30 $ dans l</w:t>
            </w:r>
            <w:r w:rsidRPr="00ED47B9">
              <w:rPr>
                <w:rFonts w:cs="Arial"/>
                <w:bCs/>
                <w:i/>
                <w:iCs/>
                <w:color w:val="3F3F41"/>
                <w:w w:val="105"/>
                <w:szCs w:val="24"/>
              </w:rPr>
              <w:t>'</w:t>
            </w:r>
            <w:r w:rsidRPr="00ED47B9">
              <w:rPr>
                <w:rFonts w:cs="Arial"/>
                <w:bCs/>
                <w:i/>
                <w:iCs/>
                <w:color w:val="1F2121"/>
                <w:w w:val="105"/>
                <w:szCs w:val="24"/>
              </w:rPr>
              <w:t>économie locale</w:t>
            </w:r>
            <w:r w:rsidR="00B353BA" w:rsidRPr="00ED47B9">
              <w:rPr>
                <w:rFonts w:cs="Arial"/>
                <w:bCs/>
                <w:i/>
                <w:iCs/>
                <w:color w:val="1F2121"/>
                <w:w w:val="105"/>
                <w:szCs w:val="24"/>
              </w:rPr>
              <w:t>;</w:t>
            </w:r>
          </w:p>
          <w:p w14:paraId="63C8E215" w14:textId="77777777" w:rsidR="00B353BA" w:rsidRPr="00ED47B9" w:rsidRDefault="00B353BA" w:rsidP="005A33D3">
            <w:pPr>
              <w:pStyle w:val="Corpsdetexte"/>
              <w:spacing w:before="0" w:after="0"/>
              <w:rPr>
                <w:rFonts w:cs="Arial"/>
                <w:bCs/>
                <w:i/>
                <w:iCs/>
                <w:color w:val="1F2121"/>
                <w:w w:val="105"/>
                <w:szCs w:val="24"/>
              </w:rPr>
            </w:pPr>
          </w:p>
          <w:p w14:paraId="22F0F89B" w14:textId="4320FE4F" w:rsidR="005A33D3" w:rsidRPr="00ED47B9" w:rsidRDefault="005A33D3" w:rsidP="005A33D3">
            <w:pPr>
              <w:pStyle w:val="Corpsdetexte"/>
              <w:spacing w:before="0" w:after="0"/>
              <w:rPr>
                <w:bCs/>
                <w:i/>
                <w:iCs/>
                <w:color w:val="1F2121"/>
                <w:spacing w:val="-2"/>
                <w:w w:val="105"/>
              </w:rPr>
            </w:pPr>
            <w:r w:rsidRPr="00ED47B9">
              <w:rPr>
                <w:rFonts w:cs="Arial"/>
                <w:b/>
                <w:i/>
                <w:iCs/>
                <w:color w:val="1F2121"/>
                <w:w w:val="105"/>
                <w:szCs w:val="24"/>
              </w:rPr>
              <w:t>ATTENDU</w:t>
            </w:r>
            <w:r w:rsidRPr="00ED47B9">
              <w:rPr>
                <w:rFonts w:cs="Arial"/>
                <w:b/>
                <w:i/>
                <w:iCs/>
                <w:color w:val="1F2121"/>
                <w:spacing w:val="-7"/>
                <w:w w:val="105"/>
                <w:szCs w:val="24"/>
              </w:rPr>
              <w:t xml:space="preserve"> </w:t>
            </w:r>
            <w:r w:rsidRPr="00ED47B9">
              <w:rPr>
                <w:rFonts w:cs="Arial"/>
                <w:b/>
                <w:i/>
                <w:iCs/>
                <w:color w:val="1F2121"/>
                <w:w w:val="105"/>
                <w:szCs w:val="24"/>
              </w:rPr>
              <w:t>QUE</w:t>
            </w:r>
            <w:r w:rsidRPr="00ED47B9">
              <w:rPr>
                <w:rFonts w:cs="Arial"/>
                <w:bCs/>
                <w:i/>
                <w:iCs/>
                <w:color w:val="1F2121"/>
                <w:spacing w:val="-14"/>
                <w:w w:val="105"/>
                <w:szCs w:val="24"/>
              </w:rPr>
              <w:t xml:space="preserve"> </w:t>
            </w:r>
            <w:r w:rsidRPr="00ED47B9">
              <w:rPr>
                <w:rFonts w:cs="Arial"/>
                <w:bCs/>
                <w:i/>
                <w:iCs/>
                <w:color w:val="1F2121"/>
                <w:w w:val="105"/>
                <w:szCs w:val="24"/>
              </w:rPr>
              <w:t>le</w:t>
            </w:r>
            <w:r w:rsidRPr="00ED47B9">
              <w:rPr>
                <w:rFonts w:cs="Arial"/>
                <w:bCs/>
                <w:i/>
                <w:iCs/>
                <w:color w:val="1F2121"/>
                <w:spacing w:val="-14"/>
                <w:w w:val="105"/>
                <w:szCs w:val="24"/>
              </w:rPr>
              <w:t xml:space="preserve"> </w:t>
            </w:r>
            <w:r w:rsidRPr="00ED47B9">
              <w:rPr>
                <w:rFonts w:cs="Arial"/>
                <w:bCs/>
                <w:i/>
                <w:iCs/>
                <w:color w:val="1F2121"/>
                <w:w w:val="105"/>
                <w:szCs w:val="24"/>
              </w:rPr>
              <w:t>Québec</w:t>
            </w:r>
            <w:r w:rsidRPr="00ED47B9">
              <w:rPr>
                <w:rFonts w:cs="Arial"/>
                <w:bCs/>
                <w:i/>
                <w:iCs/>
                <w:color w:val="1F2121"/>
                <w:spacing w:val="-9"/>
                <w:w w:val="105"/>
                <w:szCs w:val="24"/>
              </w:rPr>
              <w:t xml:space="preserve"> </w:t>
            </w:r>
            <w:r w:rsidRPr="00ED47B9">
              <w:rPr>
                <w:rFonts w:cs="Arial"/>
                <w:bCs/>
                <w:i/>
                <w:iCs/>
                <w:color w:val="1F2121"/>
                <w:w w:val="105"/>
                <w:szCs w:val="24"/>
              </w:rPr>
              <w:t>s</w:t>
            </w:r>
            <w:r w:rsidRPr="00ED47B9">
              <w:rPr>
                <w:rFonts w:cs="Arial"/>
                <w:bCs/>
                <w:i/>
                <w:iCs/>
                <w:color w:val="3F3F41"/>
                <w:w w:val="105"/>
                <w:szCs w:val="24"/>
              </w:rPr>
              <w:t>'</w:t>
            </w:r>
            <w:r w:rsidRPr="00ED47B9">
              <w:rPr>
                <w:rFonts w:cs="Arial"/>
                <w:bCs/>
                <w:i/>
                <w:iCs/>
                <w:color w:val="1F2121"/>
                <w:w w:val="105"/>
                <w:szCs w:val="24"/>
              </w:rPr>
              <w:t>est</w:t>
            </w:r>
            <w:r w:rsidRPr="00ED47B9">
              <w:rPr>
                <w:rFonts w:cs="Arial"/>
                <w:bCs/>
                <w:i/>
                <w:iCs/>
                <w:color w:val="1F2121"/>
                <w:spacing w:val="-4"/>
                <w:w w:val="105"/>
                <w:szCs w:val="24"/>
              </w:rPr>
              <w:t xml:space="preserve"> </w:t>
            </w:r>
            <w:r w:rsidRPr="00ED47B9">
              <w:rPr>
                <w:rFonts w:cs="Arial"/>
                <w:bCs/>
                <w:i/>
                <w:iCs/>
                <w:color w:val="1F2121"/>
                <w:w w:val="105"/>
                <w:szCs w:val="24"/>
              </w:rPr>
              <w:t>engagé</w:t>
            </w:r>
            <w:r w:rsidRPr="00ED47B9">
              <w:rPr>
                <w:rFonts w:cs="Arial"/>
                <w:bCs/>
                <w:i/>
                <w:iCs/>
                <w:color w:val="1F2121"/>
                <w:spacing w:val="-10"/>
                <w:w w:val="105"/>
                <w:szCs w:val="24"/>
              </w:rPr>
              <w:t xml:space="preserve"> </w:t>
            </w:r>
            <w:r w:rsidRPr="00ED47B9">
              <w:rPr>
                <w:rFonts w:cs="Arial"/>
                <w:bCs/>
                <w:i/>
                <w:iCs/>
                <w:color w:val="1F2121"/>
                <w:w w:val="105"/>
                <w:szCs w:val="24"/>
              </w:rPr>
              <w:t>à</w:t>
            </w:r>
            <w:r w:rsidRPr="00ED47B9">
              <w:rPr>
                <w:rFonts w:cs="Arial"/>
                <w:bCs/>
                <w:i/>
                <w:iCs/>
                <w:color w:val="1F2121"/>
                <w:spacing w:val="-6"/>
                <w:w w:val="105"/>
                <w:szCs w:val="24"/>
              </w:rPr>
              <w:t xml:space="preserve"> </w:t>
            </w:r>
            <w:r w:rsidRPr="00ED47B9">
              <w:rPr>
                <w:rFonts w:cs="Arial"/>
                <w:bCs/>
                <w:i/>
                <w:iCs/>
                <w:color w:val="1F2121"/>
                <w:w w:val="105"/>
                <w:szCs w:val="24"/>
              </w:rPr>
              <w:t>réaliser</w:t>
            </w:r>
            <w:r w:rsidRPr="00ED47B9">
              <w:rPr>
                <w:rFonts w:cs="Arial"/>
                <w:bCs/>
                <w:i/>
                <w:iCs/>
                <w:color w:val="1F2121"/>
                <w:spacing w:val="-6"/>
                <w:w w:val="105"/>
                <w:szCs w:val="24"/>
              </w:rPr>
              <w:t xml:space="preserve"> </w:t>
            </w:r>
            <w:r w:rsidRPr="00ED47B9">
              <w:rPr>
                <w:rFonts w:cs="Arial"/>
                <w:bCs/>
                <w:i/>
                <w:iCs/>
                <w:color w:val="1F2121"/>
                <w:w w:val="105"/>
                <w:szCs w:val="24"/>
              </w:rPr>
              <w:t>le</w:t>
            </w:r>
            <w:r w:rsidRPr="00ED47B9">
              <w:rPr>
                <w:rFonts w:cs="Arial"/>
                <w:bCs/>
                <w:i/>
                <w:iCs/>
                <w:color w:val="1F2121"/>
                <w:spacing w:val="-14"/>
                <w:w w:val="105"/>
                <w:szCs w:val="24"/>
              </w:rPr>
              <w:t xml:space="preserve"> </w:t>
            </w:r>
            <w:r w:rsidRPr="00ED47B9">
              <w:rPr>
                <w:rFonts w:cs="Arial"/>
                <w:bCs/>
                <w:i/>
                <w:iCs/>
                <w:color w:val="1F2121"/>
                <w:w w:val="105"/>
                <w:szCs w:val="24"/>
              </w:rPr>
              <w:t>droit</w:t>
            </w:r>
            <w:r w:rsidRPr="00ED47B9">
              <w:rPr>
                <w:bCs/>
                <w:i/>
                <w:iCs/>
                <w:color w:val="1F2121"/>
                <w:spacing w:val="-10"/>
                <w:w w:val="105"/>
              </w:rPr>
              <w:t xml:space="preserve"> </w:t>
            </w:r>
            <w:r w:rsidRPr="00ED47B9">
              <w:rPr>
                <w:bCs/>
                <w:i/>
                <w:iCs/>
                <w:color w:val="1F2121"/>
                <w:w w:val="105"/>
              </w:rPr>
              <w:t>au</w:t>
            </w:r>
            <w:r w:rsidRPr="00ED47B9">
              <w:rPr>
                <w:bCs/>
                <w:i/>
                <w:iCs/>
                <w:color w:val="1F2121"/>
                <w:spacing w:val="-14"/>
                <w:w w:val="105"/>
              </w:rPr>
              <w:t xml:space="preserve"> </w:t>
            </w:r>
            <w:r w:rsidRPr="00ED47B9">
              <w:rPr>
                <w:bCs/>
                <w:i/>
                <w:iCs/>
                <w:color w:val="1F2121"/>
                <w:w w:val="105"/>
              </w:rPr>
              <w:t>logement</w:t>
            </w:r>
            <w:r w:rsidRPr="00ED47B9">
              <w:rPr>
                <w:bCs/>
                <w:i/>
                <w:iCs/>
                <w:color w:val="1F2121"/>
                <w:spacing w:val="-2"/>
                <w:w w:val="105"/>
              </w:rPr>
              <w:t xml:space="preserve"> </w:t>
            </w:r>
            <w:r w:rsidRPr="00ED47B9">
              <w:rPr>
                <w:bCs/>
                <w:i/>
                <w:iCs/>
                <w:color w:val="1F2121"/>
                <w:w w:val="105"/>
              </w:rPr>
              <w:t>pour</w:t>
            </w:r>
            <w:r w:rsidRPr="00ED47B9">
              <w:rPr>
                <w:bCs/>
                <w:i/>
                <w:iCs/>
                <w:color w:val="1F2121"/>
                <w:spacing w:val="-13"/>
                <w:w w:val="105"/>
              </w:rPr>
              <w:t xml:space="preserve"> </w:t>
            </w:r>
            <w:r w:rsidRPr="00ED47B9">
              <w:rPr>
                <w:bCs/>
                <w:i/>
                <w:iCs/>
                <w:color w:val="1F2121"/>
                <w:w w:val="105"/>
              </w:rPr>
              <w:t>tous</w:t>
            </w:r>
            <w:r w:rsidRPr="00ED47B9">
              <w:rPr>
                <w:bCs/>
                <w:i/>
                <w:iCs/>
                <w:color w:val="1F2121"/>
                <w:spacing w:val="-12"/>
                <w:w w:val="105"/>
              </w:rPr>
              <w:t xml:space="preserve"> </w:t>
            </w:r>
            <w:r w:rsidRPr="00ED47B9">
              <w:rPr>
                <w:bCs/>
                <w:i/>
                <w:iCs/>
                <w:color w:val="1F2121"/>
                <w:w w:val="105"/>
              </w:rPr>
              <w:t>et</w:t>
            </w:r>
            <w:r w:rsidRPr="00ED47B9">
              <w:rPr>
                <w:bCs/>
                <w:i/>
                <w:iCs/>
                <w:color w:val="1F2121"/>
                <w:spacing w:val="-14"/>
                <w:w w:val="105"/>
              </w:rPr>
              <w:t xml:space="preserve"> </w:t>
            </w:r>
            <w:r w:rsidRPr="00ED47B9">
              <w:rPr>
                <w:bCs/>
                <w:i/>
                <w:iCs/>
                <w:color w:val="1F2121"/>
                <w:spacing w:val="-2"/>
                <w:w w:val="105"/>
              </w:rPr>
              <w:t>toutes;</w:t>
            </w:r>
          </w:p>
          <w:p w14:paraId="117E112D" w14:textId="77777777" w:rsidR="005A33D3" w:rsidRPr="00ED47B9" w:rsidRDefault="005A33D3" w:rsidP="005A33D3">
            <w:pPr>
              <w:pStyle w:val="Corpsdetexte"/>
              <w:spacing w:before="0" w:after="0"/>
              <w:ind w:left="1828"/>
              <w:rPr>
                <w:bCs/>
                <w:i/>
                <w:iCs/>
                <w:color w:val="1F2121"/>
                <w:spacing w:val="-2"/>
                <w:w w:val="105"/>
              </w:rPr>
            </w:pPr>
          </w:p>
          <w:p w14:paraId="2C65AE09" w14:textId="77777777" w:rsidR="005A33D3" w:rsidRPr="00ED47B9" w:rsidRDefault="005A33D3" w:rsidP="005A33D3">
            <w:pPr>
              <w:tabs>
                <w:tab w:val="left" w:pos="2093"/>
              </w:tabs>
              <w:spacing w:before="0" w:after="0"/>
              <w:rPr>
                <w:rFonts w:cs="Arial"/>
                <w:b/>
                <w:i/>
                <w:iCs/>
              </w:rPr>
            </w:pPr>
            <w:r w:rsidRPr="00ED47B9">
              <w:rPr>
                <w:rFonts w:cs="Arial"/>
                <w:b/>
                <w:i/>
                <w:iCs/>
              </w:rPr>
              <w:t>EN CONSÉQUENT,</w:t>
            </w:r>
          </w:p>
          <w:p w14:paraId="2586DF85" w14:textId="33362A84" w:rsidR="005A33D3" w:rsidRPr="00ED47B9" w:rsidRDefault="005A33D3" w:rsidP="005A33D3">
            <w:pPr>
              <w:tabs>
                <w:tab w:val="left" w:pos="2093"/>
              </w:tabs>
              <w:spacing w:before="0" w:after="0"/>
              <w:rPr>
                <w:rFonts w:cs="Arial"/>
                <w:b/>
                <w:i/>
                <w:iCs/>
              </w:rPr>
            </w:pPr>
            <w:r w:rsidRPr="00ED47B9">
              <w:rPr>
                <w:rFonts w:cs="Arial"/>
                <w:b/>
                <w:i/>
                <w:iCs/>
              </w:rPr>
              <w:t>IL EST PROPOSÉ PAR</w:t>
            </w:r>
            <w:r w:rsidR="00B353BA" w:rsidRPr="00ED47B9">
              <w:rPr>
                <w:rFonts w:cs="Arial"/>
                <w:b/>
                <w:i/>
                <w:iCs/>
              </w:rPr>
              <w:t xml:space="preserve"> MADAME LINDA DUBÉ</w:t>
            </w:r>
          </w:p>
          <w:p w14:paraId="4822FF59" w14:textId="6D1DA66F" w:rsidR="005A33D3" w:rsidRPr="00ED47B9" w:rsidRDefault="005A33D3" w:rsidP="005A33D3">
            <w:pPr>
              <w:tabs>
                <w:tab w:val="left" w:pos="2093"/>
              </w:tabs>
              <w:spacing w:before="0" w:after="0"/>
              <w:rPr>
                <w:rFonts w:cs="Arial"/>
                <w:b/>
                <w:i/>
                <w:iCs/>
              </w:rPr>
            </w:pPr>
            <w:r w:rsidRPr="00ED47B9">
              <w:rPr>
                <w:rFonts w:cs="Arial"/>
                <w:b/>
                <w:i/>
                <w:iCs/>
              </w:rPr>
              <w:t>ET RÉSOLU À L’UNANIMITÉ DES CONSEILLERS</w:t>
            </w:r>
          </w:p>
          <w:p w14:paraId="6738C7BA" w14:textId="77777777" w:rsidR="005A33D3" w:rsidRPr="00ED47B9" w:rsidRDefault="005A33D3" w:rsidP="005A33D3">
            <w:pPr>
              <w:pStyle w:val="Corpsdetexte"/>
              <w:spacing w:before="0" w:after="0"/>
              <w:rPr>
                <w:rFonts w:cs="Arial"/>
                <w:bCs/>
                <w:i/>
                <w:iCs/>
                <w:szCs w:val="24"/>
              </w:rPr>
            </w:pPr>
          </w:p>
          <w:p w14:paraId="3BA12C00" w14:textId="545054F9" w:rsidR="005A33D3" w:rsidRPr="00ED47B9" w:rsidRDefault="005A33D3" w:rsidP="005A33D3">
            <w:pPr>
              <w:tabs>
                <w:tab w:val="left" w:pos="2093"/>
              </w:tabs>
              <w:spacing w:before="0" w:after="0"/>
              <w:rPr>
                <w:rFonts w:cs="Arial"/>
                <w:bCs/>
                <w:i/>
                <w:iCs/>
              </w:rPr>
            </w:pPr>
            <w:bookmarkStart w:id="6" w:name="_Hlk132709928"/>
            <w:bookmarkEnd w:id="5"/>
            <w:r w:rsidRPr="00ED47B9">
              <w:rPr>
                <w:rFonts w:cs="Arial"/>
                <w:b/>
                <w:i/>
                <w:iCs/>
                <w:color w:val="1A1A1C"/>
                <w:w w:val="105"/>
              </w:rPr>
              <w:t>QUE</w:t>
            </w:r>
            <w:r w:rsidRPr="00ED47B9">
              <w:rPr>
                <w:rFonts w:cs="Arial"/>
                <w:bCs/>
                <w:i/>
                <w:iCs/>
                <w:color w:val="1A1A1C"/>
                <w:w w:val="105"/>
              </w:rPr>
              <w:t xml:space="preserve"> la Municipalité du Village de Tadoussac</w:t>
            </w:r>
            <w:r w:rsidRPr="00ED47B9">
              <w:rPr>
                <w:rFonts w:cs="Arial"/>
                <w:bCs/>
                <w:i/>
                <w:iCs/>
                <w:color w:val="1A1A1C"/>
                <w:spacing w:val="-1"/>
                <w:w w:val="105"/>
              </w:rPr>
              <w:t xml:space="preserve"> </w:t>
            </w:r>
            <w:r w:rsidRPr="00ED47B9">
              <w:rPr>
                <w:rFonts w:cs="Arial"/>
                <w:bCs/>
                <w:i/>
                <w:iCs/>
                <w:color w:val="1A1A1C"/>
                <w:w w:val="105"/>
              </w:rPr>
              <w:t>demande au</w:t>
            </w:r>
            <w:r w:rsidRPr="00ED47B9">
              <w:rPr>
                <w:rFonts w:cs="Arial"/>
                <w:bCs/>
                <w:i/>
                <w:iCs/>
                <w:color w:val="1A1A1C"/>
                <w:spacing w:val="-2"/>
                <w:w w:val="105"/>
              </w:rPr>
              <w:t xml:space="preserve"> </w:t>
            </w:r>
            <w:r w:rsidRPr="00ED47B9">
              <w:rPr>
                <w:rFonts w:cs="Arial"/>
                <w:bCs/>
                <w:i/>
                <w:iCs/>
                <w:color w:val="1A1A1C"/>
                <w:w w:val="105"/>
              </w:rPr>
              <w:t>gouvernement du</w:t>
            </w:r>
            <w:r w:rsidRPr="00ED47B9">
              <w:rPr>
                <w:rFonts w:cs="Arial"/>
                <w:bCs/>
                <w:i/>
                <w:iCs/>
                <w:color w:val="1A1A1C"/>
                <w:spacing w:val="-3"/>
                <w:w w:val="105"/>
              </w:rPr>
              <w:t xml:space="preserve"> </w:t>
            </w:r>
            <w:r w:rsidRPr="00ED47B9">
              <w:rPr>
                <w:rFonts w:cs="Arial"/>
                <w:bCs/>
                <w:i/>
                <w:iCs/>
                <w:color w:val="1A1A1C"/>
                <w:w w:val="105"/>
              </w:rPr>
              <w:t xml:space="preserve">Québec de poursuivre sans délai le programme </w:t>
            </w:r>
            <w:proofErr w:type="spellStart"/>
            <w:r w:rsidRPr="00ED47B9">
              <w:rPr>
                <w:rFonts w:cs="Arial"/>
                <w:bCs/>
                <w:i/>
                <w:iCs/>
                <w:color w:val="1A1A1C"/>
                <w:w w:val="105"/>
              </w:rPr>
              <w:t>AccèsLogis</w:t>
            </w:r>
            <w:proofErr w:type="spellEnd"/>
            <w:r w:rsidRPr="00ED47B9">
              <w:rPr>
                <w:rFonts w:cs="Arial"/>
                <w:bCs/>
                <w:i/>
                <w:iCs/>
                <w:color w:val="1A1A1C"/>
                <w:spacing w:val="25"/>
                <w:w w:val="105"/>
              </w:rPr>
              <w:t xml:space="preserve"> </w:t>
            </w:r>
            <w:r w:rsidRPr="00ED47B9">
              <w:rPr>
                <w:rFonts w:cs="Arial"/>
                <w:bCs/>
                <w:i/>
                <w:iCs/>
                <w:color w:val="1A1A1C"/>
                <w:w w:val="105"/>
              </w:rPr>
              <w:t>Québec</w:t>
            </w:r>
            <w:r w:rsidRPr="00ED47B9">
              <w:rPr>
                <w:rFonts w:cs="Arial"/>
                <w:bCs/>
                <w:i/>
                <w:iCs/>
                <w:color w:val="1A1A1C"/>
                <w:spacing w:val="19"/>
                <w:w w:val="105"/>
              </w:rPr>
              <w:t xml:space="preserve"> </w:t>
            </w:r>
            <w:r w:rsidRPr="00ED47B9">
              <w:rPr>
                <w:rFonts w:cs="Arial"/>
                <w:bCs/>
                <w:i/>
                <w:iCs/>
                <w:color w:val="1A1A1C"/>
                <w:w w:val="105"/>
              </w:rPr>
              <w:t>et de prévoir dans son prochain budget le financement</w:t>
            </w:r>
            <w:r w:rsidRPr="00ED47B9">
              <w:rPr>
                <w:rFonts w:cs="Arial"/>
                <w:bCs/>
                <w:i/>
                <w:iCs/>
                <w:color w:val="1A1A1C"/>
                <w:spacing w:val="32"/>
                <w:w w:val="105"/>
              </w:rPr>
              <w:t xml:space="preserve"> </w:t>
            </w:r>
            <w:r w:rsidRPr="00ED47B9">
              <w:rPr>
                <w:rFonts w:cs="Arial"/>
                <w:bCs/>
                <w:i/>
                <w:iCs/>
                <w:color w:val="1A1A1C"/>
                <w:w w:val="105"/>
              </w:rPr>
              <w:t>de 10</w:t>
            </w:r>
            <w:r w:rsidRPr="00ED47B9">
              <w:rPr>
                <w:rFonts w:cs="Arial"/>
                <w:bCs/>
                <w:i/>
                <w:iCs/>
                <w:color w:val="1A1A1C"/>
                <w:spacing w:val="-7"/>
                <w:w w:val="105"/>
              </w:rPr>
              <w:t xml:space="preserve"> </w:t>
            </w:r>
            <w:r w:rsidRPr="00ED47B9">
              <w:rPr>
                <w:rFonts w:cs="Arial"/>
                <w:bCs/>
                <w:i/>
                <w:iCs/>
                <w:color w:val="1A1A1C"/>
                <w:w w:val="105"/>
              </w:rPr>
              <w:t>000 nouveaux logements sociaux par année en</w:t>
            </w:r>
            <w:r w:rsidRPr="00ED47B9">
              <w:rPr>
                <w:rFonts w:cs="Arial"/>
                <w:bCs/>
                <w:i/>
                <w:iCs/>
                <w:color w:val="1A1A1C"/>
                <w:spacing w:val="-3"/>
                <w:w w:val="105"/>
              </w:rPr>
              <w:t xml:space="preserve"> </w:t>
            </w:r>
            <w:r w:rsidRPr="00ED47B9">
              <w:rPr>
                <w:rFonts w:cs="Arial"/>
                <w:bCs/>
                <w:i/>
                <w:iCs/>
                <w:color w:val="1A1A1C"/>
                <w:w w:val="105"/>
              </w:rPr>
              <w:t>cinq ans;</w:t>
            </w:r>
          </w:p>
          <w:p w14:paraId="3121E1E7" w14:textId="77777777" w:rsidR="005A33D3" w:rsidRPr="00ED47B9" w:rsidRDefault="005A33D3" w:rsidP="005A33D3">
            <w:pPr>
              <w:pStyle w:val="Corpsdetexte"/>
              <w:spacing w:before="0" w:after="0"/>
              <w:rPr>
                <w:rFonts w:cs="Arial"/>
                <w:bCs/>
                <w:i/>
                <w:iCs/>
                <w:szCs w:val="24"/>
              </w:rPr>
            </w:pPr>
          </w:p>
          <w:p w14:paraId="7BE435F4" w14:textId="77777777" w:rsidR="005A33D3" w:rsidRPr="00ED47B9" w:rsidRDefault="005A33D3" w:rsidP="005A33D3">
            <w:pPr>
              <w:pStyle w:val="Corpsdetexte"/>
              <w:spacing w:before="0" w:after="0"/>
              <w:rPr>
                <w:rFonts w:cs="Arial"/>
                <w:bCs/>
                <w:i/>
                <w:iCs/>
                <w:szCs w:val="24"/>
              </w:rPr>
            </w:pPr>
            <w:r w:rsidRPr="00ED47B9">
              <w:rPr>
                <w:rFonts w:cs="Arial"/>
                <w:b/>
                <w:i/>
                <w:iCs/>
                <w:color w:val="1A1A1C"/>
                <w:w w:val="105"/>
                <w:szCs w:val="24"/>
              </w:rPr>
              <w:t>QUE</w:t>
            </w:r>
            <w:r w:rsidRPr="00ED47B9">
              <w:rPr>
                <w:rFonts w:cs="Arial"/>
                <w:bCs/>
                <w:i/>
                <w:iCs/>
                <w:color w:val="1A1A1C"/>
                <w:spacing w:val="-1"/>
                <w:w w:val="105"/>
                <w:szCs w:val="24"/>
              </w:rPr>
              <w:t xml:space="preserve"> </w:t>
            </w:r>
            <w:r w:rsidRPr="00ED47B9">
              <w:rPr>
                <w:rFonts w:cs="Arial"/>
                <w:bCs/>
                <w:i/>
                <w:iCs/>
                <w:color w:val="1A1A1C"/>
                <w:w w:val="105"/>
                <w:szCs w:val="24"/>
              </w:rPr>
              <w:t>copie</w:t>
            </w:r>
            <w:r w:rsidRPr="00ED47B9">
              <w:rPr>
                <w:rFonts w:cs="Arial"/>
                <w:bCs/>
                <w:i/>
                <w:iCs/>
                <w:color w:val="1A1A1C"/>
                <w:spacing w:val="2"/>
                <w:w w:val="105"/>
                <w:szCs w:val="24"/>
              </w:rPr>
              <w:t xml:space="preserve"> </w:t>
            </w:r>
            <w:r w:rsidRPr="00ED47B9">
              <w:rPr>
                <w:rFonts w:cs="Arial"/>
                <w:bCs/>
                <w:i/>
                <w:iCs/>
                <w:color w:val="1A1A1C"/>
                <w:w w:val="105"/>
                <w:szCs w:val="24"/>
              </w:rPr>
              <w:t>de</w:t>
            </w:r>
            <w:r w:rsidRPr="00ED47B9">
              <w:rPr>
                <w:rFonts w:cs="Arial"/>
                <w:bCs/>
                <w:i/>
                <w:iCs/>
                <w:color w:val="1A1A1C"/>
                <w:spacing w:val="-6"/>
                <w:w w:val="105"/>
                <w:szCs w:val="24"/>
              </w:rPr>
              <w:t xml:space="preserve"> </w:t>
            </w:r>
            <w:r w:rsidRPr="00ED47B9">
              <w:rPr>
                <w:rFonts w:cs="Arial"/>
                <w:bCs/>
                <w:i/>
                <w:iCs/>
                <w:color w:val="1A1A1C"/>
                <w:w w:val="105"/>
                <w:szCs w:val="24"/>
              </w:rPr>
              <w:t>cette</w:t>
            </w:r>
            <w:r w:rsidRPr="00ED47B9">
              <w:rPr>
                <w:rFonts w:cs="Arial"/>
                <w:bCs/>
                <w:i/>
                <w:iCs/>
                <w:color w:val="1A1A1C"/>
                <w:spacing w:val="3"/>
                <w:w w:val="105"/>
                <w:szCs w:val="24"/>
              </w:rPr>
              <w:t xml:space="preserve"> </w:t>
            </w:r>
            <w:r w:rsidRPr="00ED47B9">
              <w:rPr>
                <w:rFonts w:cs="Arial"/>
                <w:bCs/>
                <w:i/>
                <w:iCs/>
                <w:color w:val="1A1A1C"/>
                <w:w w:val="105"/>
                <w:szCs w:val="24"/>
              </w:rPr>
              <w:t>résolution</w:t>
            </w:r>
            <w:r w:rsidRPr="00ED47B9">
              <w:rPr>
                <w:rFonts w:cs="Arial"/>
                <w:bCs/>
                <w:i/>
                <w:iCs/>
                <w:color w:val="1A1A1C"/>
                <w:spacing w:val="2"/>
                <w:w w:val="105"/>
                <w:szCs w:val="24"/>
              </w:rPr>
              <w:t xml:space="preserve"> </w:t>
            </w:r>
            <w:r w:rsidRPr="00ED47B9">
              <w:rPr>
                <w:rFonts w:cs="Arial"/>
                <w:bCs/>
                <w:i/>
                <w:iCs/>
                <w:color w:val="1A1A1C"/>
                <w:w w:val="105"/>
                <w:szCs w:val="24"/>
              </w:rPr>
              <w:t>soit</w:t>
            </w:r>
            <w:r w:rsidRPr="00ED47B9">
              <w:rPr>
                <w:rFonts w:cs="Arial"/>
                <w:bCs/>
                <w:i/>
                <w:iCs/>
                <w:color w:val="1A1A1C"/>
                <w:spacing w:val="-1"/>
                <w:w w:val="105"/>
                <w:szCs w:val="24"/>
              </w:rPr>
              <w:t xml:space="preserve"> </w:t>
            </w:r>
            <w:r w:rsidRPr="00ED47B9">
              <w:rPr>
                <w:rFonts w:cs="Arial"/>
                <w:bCs/>
                <w:i/>
                <w:iCs/>
                <w:color w:val="1A1A1C"/>
                <w:w w:val="105"/>
                <w:szCs w:val="24"/>
              </w:rPr>
              <w:t>transmise</w:t>
            </w:r>
            <w:r w:rsidRPr="00ED47B9">
              <w:rPr>
                <w:rFonts w:cs="Arial"/>
                <w:bCs/>
                <w:i/>
                <w:iCs/>
                <w:color w:val="1A1A1C"/>
                <w:spacing w:val="10"/>
                <w:w w:val="105"/>
                <w:szCs w:val="24"/>
              </w:rPr>
              <w:t xml:space="preserve"> </w:t>
            </w:r>
            <w:r w:rsidRPr="00ED47B9">
              <w:rPr>
                <w:rFonts w:cs="Arial"/>
                <w:bCs/>
                <w:i/>
                <w:iCs/>
                <w:color w:val="1A1A1C"/>
                <w:spacing w:val="-5"/>
                <w:w w:val="105"/>
                <w:szCs w:val="24"/>
              </w:rPr>
              <w:t>à:</w:t>
            </w:r>
          </w:p>
          <w:p w14:paraId="5F1C4255" w14:textId="77777777" w:rsidR="005A33D3" w:rsidRPr="00ED47B9" w:rsidRDefault="005A33D3" w:rsidP="005A33D3">
            <w:pPr>
              <w:pStyle w:val="Corpsdetexte"/>
              <w:spacing w:before="0" w:after="0"/>
              <w:rPr>
                <w:rFonts w:cs="Arial"/>
                <w:bCs/>
                <w:i/>
                <w:iCs/>
                <w:szCs w:val="24"/>
              </w:rPr>
            </w:pPr>
          </w:p>
          <w:p w14:paraId="2219D199" w14:textId="736F44B2" w:rsidR="005A33D3" w:rsidRPr="00ED47B9" w:rsidRDefault="005A33D3" w:rsidP="00B353BA">
            <w:pPr>
              <w:pStyle w:val="Paragraphedeliste"/>
              <w:widowControl w:val="0"/>
              <w:numPr>
                <w:ilvl w:val="0"/>
                <w:numId w:val="30"/>
              </w:numPr>
              <w:tabs>
                <w:tab w:val="left" w:pos="709"/>
              </w:tabs>
              <w:autoSpaceDE w:val="0"/>
              <w:autoSpaceDN w:val="0"/>
              <w:ind w:left="739" w:hanging="313"/>
              <w:rPr>
                <w:rFonts w:ascii="Arial" w:hAnsi="Arial" w:cs="Arial"/>
                <w:bCs/>
                <w:i/>
                <w:iCs/>
                <w:color w:val="313131"/>
                <w:szCs w:val="24"/>
              </w:rPr>
            </w:pPr>
            <w:r w:rsidRPr="00ED47B9">
              <w:rPr>
                <w:rFonts w:ascii="Arial" w:hAnsi="Arial" w:cs="Arial"/>
                <w:bCs/>
                <w:i/>
                <w:iCs/>
                <w:color w:val="1A1A1C"/>
                <w:w w:val="105"/>
                <w:szCs w:val="24"/>
              </w:rPr>
              <w:t>Madame</w:t>
            </w:r>
            <w:r w:rsidRPr="00ED47B9">
              <w:rPr>
                <w:rFonts w:ascii="Arial" w:hAnsi="Arial" w:cs="Arial"/>
                <w:bCs/>
                <w:i/>
                <w:iCs/>
                <w:color w:val="1A1A1C"/>
                <w:spacing w:val="-14"/>
                <w:w w:val="105"/>
                <w:szCs w:val="24"/>
              </w:rPr>
              <w:t xml:space="preserve"> </w:t>
            </w:r>
            <w:r w:rsidRPr="00ED47B9">
              <w:rPr>
                <w:rFonts w:ascii="Arial" w:hAnsi="Arial" w:cs="Arial"/>
                <w:bCs/>
                <w:i/>
                <w:iCs/>
                <w:color w:val="1A1A1C"/>
                <w:w w:val="105"/>
                <w:szCs w:val="24"/>
              </w:rPr>
              <w:t>France-Élaine</w:t>
            </w:r>
            <w:r w:rsidRPr="00ED47B9">
              <w:rPr>
                <w:rFonts w:ascii="Arial" w:hAnsi="Arial" w:cs="Arial"/>
                <w:bCs/>
                <w:i/>
                <w:iCs/>
                <w:color w:val="1A1A1C"/>
                <w:spacing w:val="-5"/>
                <w:w w:val="105"/>
                <w:szCs w:val="24"/>
              </w:rPr>
              <w:t xml:space="preserve"> </w:t>
            </w:r>
            <w:proofErr w:type="spellStart"/>
            <w:r w:rsidRPr="00ED47B9">
              <w:rPr>
                <w:rFonts w:ascii="Arial" w:hAnsi="Arial" w:cs="Arial"/>
                <w:bCs/>
                <w:i/>
                <w:iCs/>
                <w:color w:val="1A1A1C"/>
                <w:w w:val="105"/>
                <w:szCs w:val="24"/>
              </w:rPr>
              <w:t>Duranceau</w:t>
            </w:r>
            <w:proofErr w:type="spellEnd"/>
            <w:r w:rsidRPr="00ED47B9">
              <w:rPr>
                <w:rFonts w:ascii="Arial" w:hAnsi="Arial" w:cs="Arial"/>
                <w:bCs/>
                <w:i/>
                <w:iCs/>
                <w:color w:val="1A1A1C"/>
                <w:w w:val="105"/>
                <w:szCs w:val="24"/>
              </w:rPr>
              <w:t>,</w:t>
            </w:r>
            <w:r w:rsidRPr="00ED47B9">
              <w:rPr>
                <w:rFonts w:ascii="Arial" w:hAnsi="Arial" w:cs="Arial"/>
                <w:bCs/>
                <w:i/>
                <w:iCs/>
                <w:color w:val="1A1A1C"/>
                <w:spacing w:val="-12"/>
                <w:w w:val="105"/>
                <w:szCs w:val="24"/>
              </w:rPr>
              <w:t xml:space="preserve"> </w:t>
            </w:r>
            <w:r w:rsidRPr="00ED47B9">
              <w:rPr>
                <w:rFonts w:ascii="Arial" w:hAnsi="Arial" w:cs="Arial"/>
                <w:bCs/>
                <w:i/>
                <w:iCs/>
                <w:color w:val="1A1A1C"/>
                <w:w w:val="105"/>
                <w:szCs w:val="24"/>
              </w:rPr>
              <w:t>ministre</w:t>
            </w:r>
            <w:r w:rsidRPr="00ED47B9">
              <w:rPr>
                <w:rFonts w:ascii="Arial" w:hAnsi="Arial" w:cs="Arial"/>
                <w:bCs/>
                <w:i/>
                <w:iCs/>
                <w:color w:val="1A1A1C"/>
                <w:spacing w:val="-8"/>
                <w:w w:val="105"/>
                <w:szCs w:val="24"/>
              </w:rPr>
              <w:t xml:space="preserve"> </w:t>
            </w:r>
            <w:r w:rsidRPr="00ED47B9">
              <w:rPr>
                <w:rFonts w:ascii="Arial" w:hAnsi="Arial" w:cs="Arial"/>
                <w:bCs/>
                <w:i/>
                <w:iCs/>
                <w:color w:val="1A1A1C"/>
                <w:w w:val="105"/>
                <w:szCs w:val="24"/>
              </w:rPr>
              <w:t>responsable</w:t>
            </w:r>
            <w:r w:rsidRPr="00ED47B9">
              <w:rPr>
                <w:rFonts w:ascii="Arial" w:hAnsi="Arial" w:cs="Arial"/>
                <w:bCs/>
                <w:i/>
                <w:iCs/>
                <w:color w:val="1A1A1C"/>
                <w:spacing w:val="-4"/>
                <w:w w:val="105"/>
                <w:szCs w:val="24"/>
              </w:rPr>
              <w:t xml:space="preserve"> </w:t>
            </w:r>
            <w:r w:rsidR="00B353BA" w:rsidRPr="00ED47B9">
              <w:rPr>
                <w:rFonts w:ascii="Arial" w:hAnsi="Arial" w:cs="Arial"/>
                <w:bCs/>
                <w:i/>
                <w:iCs/>
                <w:color w:val="1A1A1C"/>
                <w:w w:val="105"/>
                <w:szCs w:val="24"/>
              </w:rPr>
              <w:t xml:space="preserve">de </w:t>
            </w:r>
            <w:r w:rsidR="00ED47B9" w:rsidRPr="00ED47B9">
              <w:rPr>
                <w:rFonts w:ascii="Arial" w:hAnsi="Arial" w:cs="Arial"/>
                <w:bCs/>
                <w:i/>
                <w:iCs/>
                <w:color w:val="1A1A1C"/>
                <w:spacing w:val="-2"/>
                <w:w w:val="105"/>
                <w:szCs w:val="24"/>
              </w:rPr>
              <w:t>l</w:t>
            </w:r>
            <w:r w:rsidRPr="00ED47B9">
              <w:rPr>
                <w:rFonts w:ascii="Arial" w:hAnsi="Arial" w:cs="Arial"/>
                <w:bCs/>
                <w:i/>
                <w:iCs/>
                <w:color w:val="1A1A1C"/>
                <w:spacing w:val="-2"/>
                <w:w w:val="105"/>
                <w:szCs w:val="24"/>
              </w:rPr>
              <w:t>'Habitation;</w:t>
            </w:r>
          </w:p>
          <w:p w14:paraId="538A9673" w14:textId="77777777" w:rsidR="005A33D3" w:rsidRPr="00ED47B9" w:rsidRDefault="005A33D3" w:rsidP="005A33D3">
            <w:pPr>
              <w:pStyle w:val="Paragraphedeliste"/>
              <w:widowControl w:val="0"/>
              <w:numPr>
                <w:ilvl w:val="0"/>
                <w:numId w:val="30"/>
              </w:numPr>
              <w:autoSpaceDE w:val="0"/>
              <w:autoSpaceDN w:val="0"/>
              <w:ind w:left="709" w:hanging="283"/>
              <w:rPr>
                <w:rFonts w:ascii="Arial" w:hAnsi="Arial" w:cs="Arial"/>
                <w:bCs/>
                <w:i/>
                <w:iCs/>
                <w:color w:val="1A1A1C"/>
                <w:szCs w:val="24"/>
              </w:rPr>
            </w:pPr>
            <w:r w:rsidRPr="00ED47B9">
              <w:rPr>
                <w:rFonts w:ascii="Arial" w:hAnsi="Arial" w:cs="Arial"/>
                <w:bCs/>
                <w:i/>
                <w:iCs/>
                <w:color w:val="1A1A1C"/>
                <w:w w:val="105"/>
                <w:szCs w:val="24"/>
              </w:rPr>
              <w:t>Madame</w:t>
            </w:r>
            <w:r w:rsidRPr="00ED47B9">
              <w:rPr>
                <w:rFonts w:ascii="Arial" w:hAnsi="Arial" w:cs="Arial"/>
                <w:bCs/>
                <w:i/>
                <w:iCs/>
                <w:color w:val="1A1A1C"/>
                <w:spacing w:val="-14"/>
                <w:w w:val="105"/>
                <w:szCs w:val="24"/>
              </w:rPr>
              <w:t xml:space="preserve"> </w:t>
            </w:r>
            <w:r w:rsidRPr="00ED47B9">
              <w:rPr>
                <w:rFonts w:ascii="Arial" w:hAnsi="Arial" w:cs="Arial"/>
                <w:bCs/>
                <w:i/>
                <w:iCs/>
                <w:color w:val="1A1A1C"/>
                <w:w w:val="105"/>
                <w:szCs w:val="24"/>
              </w:rPr>
              <w:t>Sonia</w:t>
            </w:r>
            <w:r w:rsidRPr="00ED47B9">
              <w:rPr>
                <w:rFonts w:ascii="Arial" w:hAnsi="Arial" w:cs="Arial"/>
                <w:bCs/>
                <w:i/>
                <w:iCs/>
                <w:color w:val="1A1A1C"/>
                <w:spacing w:val="-10"/>
                <w:w w:val="105"/>
                <w:szCs w:val="24"/>
              </w:rPr>
              <w:t xml:space="preserve"> </w:t>
            </w:r>
            <w:r w:rsidRPr="00ED47B9">
              <w:rPr>
                <w:rFonts w:ascii="Arial" w:hAnsi="Arial" w:cs="Arial"/>
                <w:bCs/>
                <w:i/>
                <w:iCs/>
                <w:color w:val="1A1A1C"/>
                <w:w w:val="105"/>
                <w:szCs w:val="24"/>
              </w:rPr>
              <w:t>Lebel,</w:t>
            </w:r>
            <w:r w:rsidRPr="00ED47B9">
              <w:rPr>
                <w:rFonts w:ascii="Arial" w:hAnsi="Arial" w:cs="Arial"/>
                <w:bCs/>
                <w:i/>
                <w:iCs/>
                <w:color w:val="1A1A1C"/>
                <w:spacing w:val="-14"/>
                <w:w w:val="105"/>
                <w:szCs w:val="24"/>
              </w:rPr>
              <w:t xml:space="preserve"> </w:t>
            </w:r>
            <w:r w:rsidRPr="00ED47B9">
              <w:rPr>
                <w:rFonts w:ascii="Arial" w:hAnsi="Arial" w:cs="Arial"/>
                <w:bCs/>
                <w:i/>
                <w:iCs/>
                <w:color w:val="1A1A1C"/>
                <w:w w:val="105"/>
                <w:szCs w:val="24"/>
              </w:rPr>
              <w:t>présidente</w:t>
            </w:r>
            <w:r w:rsidRPr="00ED47B9">
              <w:rPr>
                <w:rFonts w:ascii="Arial" w:hAnsi="Arial" w:cs="Arial"/>
                <w:bCs/>
                <w:i/>
                <w:iCs/>
                <w:color w:val="1A1A1C"/>
                <w:spacing w:val="-2"/>
                <w:w w:val="105"/>
                <w:szCs w:val="24"/>
              </w:rPr>
              <w:t xml:space="preserve"> </w:t>
            </w:r>
            <w:r w:rsidRPr="00ED47B9">
              <w:rPr>
                <w:rFonts w:ascii="Arial" w:hAnsi="Arial" w:cs="Arial"/>
                <w:bCs/>
                <w:i/>
                <w:iCs/>
                <w:color w:val="1A1A1C"/>
                <w:w w:val="105"/>
                <w:szCs w:val="24"/>
              </w:rPr>
              <w:t>du</w:t>
            </w:r>
            <w:r w:rsidRPr="00ED47B9">
              <w:rPr>
                <w:rFonts w:ascii="Arial" w:hAnsi="Arial" w:cs="Arial"/>
                <w:bCs/>
                <w:i/>
                <w:iCs/>
                <w:color w:val="1A1A1C"/>
                <w:spacing w:val="-14"/>
                <w:w w:val="105"/>
                <w:szCs w:val="24"/>
              </w:rPr>
              <w:t xml:space="preserve"> </w:t>
            </w:r>
            <w:r w:rsidRPr="00ED47B9">
              <w:rPr>
                <w:rFonts w:ascii="Arial" w:hAnsi="Arial" w:cs="Arial"/>
                <w:bCs/>
                <w:i/>
                <w:iCs/>
                <w:color w:val="1A1A1C"/>
                <w:w w:val="105"/>
                <w:szCs w:val="24"/>
              </w:rPr>
              <w:t>Conseil</w:t>
            </w:r>
            <w:r w:rsidRPr="00ED47B9">
              <w:rPr>
                <w:rFonts w:ascii="Arial" w:hAnsi="Arial" w:cs="Arial"/>
                <w:bCs/>
                <w:i/>
                <w:iCs/>
                <w:color w:val="1A1A1C"/>
                <w:spacing w:val="-3"/>
                <w:w w:val="105"/>
                <w:szCs w:val="24"/>
              </w:rPr>
              <w:t xml:space="preserve"> </w:t>
            </w:r>
            <w:r w:rsidRPr="00ED47B9">
              <w:rPr>
                <w:rFonts w:ascii="Arial" w:hAnsi="Arial" w:cs="Arial"/>
                <w:bCs/>
                <w:i/>
                <w:iCs/>
                <w:color w:val="1A1A1C"/>
                <w:w w:val="105"/>
                <w:szCs w:val="24"/>
              </w:rPr>
              <w:t>du</w:t>
            </w:r>
            <w:r w:rsidRPr="00ED47B9">
              <w:rPr>
                <w:rFonts w:ascii="Arial" w:hAnsi="Arial" w:cs="Arial"/>
                <w:bCs/>
                <w:i/>
                <w:iCs/>
                <w:color w:val="1A1A1C"/>
                <w:spacing w:val="-14"/>
                <w:w w:val="105"/>
                <w:szCs w:val="24"/>
              </w:rPr>
              <w:t xml:space="preserve"> </w:t>
            </w:r>
            <w:r w:rsidRPr="00ED47B9">
              <w:rPr>
                <w:rFonts w:ascii="Arial" w:hAnsi="Arial" w:cs="Arial"/>
                <w:bCs/>
                <w:i/>
                <w:iCs/>
                <w:color w:val="1A1A1C"/>
                <w:spacing w:val="-2"/>
                <w:w w:val="105"/>
                <w:szCs w:val="24"/>
              </w:rPr>
              <w:t>trésor;</w:t>
            </w:r>
          </w:p>
          <w:p w14:paraId="06BA98A4" w14:textId="77777777" w:rsidR="005A33D3" w:rsidRPr="00ED47B9" w:rsidRDefault="005A33D3" w:rsidP="005A33D3">
            <w:pPr>
              <w:pStyle w:val="Paragraphedeliste"/>
              <w:widowControl w:val="0"/>
              <w:numPr>
                <w:ilvl w:val="0"/>
                <w:numId w:val="30"/>
              </w:numPr>
              <w:autoSpaceDE w:val="0"/>
              <w:autoSpaceDN w:val="0"/>
              <w:ind w:left="709" w:hanging="283"/>
              <w:rPr>
                <w:rFonts w:ascii="Arial" w:hAnsi="Arial" w:cs="Arial"/>
                <w:bCs/>
                <w:i/>
                <w:iCs/>
                <w:color w:val="1A1A1C"/>
                <w:szCs w:val="24"/>
              </w:rPr>
            </w:pPr>
            <w:r w:rsidRPr="00ED47B9">
              <w:rPr>
                <w:rFonts w:ascii="Arial" w:hAnsi="Arial" w:cs="Arial"/>
                <w:bCs/>
                <w:i/>
                <w:iCs/>
                <w:color w:val="1A1A1C"/>
                <w:w w:val="105"/>
                <w:szCs w:val="24"/>
              </w:rPr>
              <w:t>Monsieur</w:t>
            </w:r>
            <w:r w:rsidRPr="00ED47B9">
              <w:rPr>
                <w:rFonts w:ascii="Arial" w:hAnsi="Arial" w:cs="Arial"/>
                <w:bCs/>
                <w:i/>
                <w:iCs/>
                <w:color w:val="1A1A1C"/>
                <w:spacing w:val="8"/>
                <w:w w:val="105"/>
                <w:szCs w:val="24"/>
              </w:rPr>
              <w:t xml:space="preserve"> </w:t>
            </w:r>
            <w:r w:rsidRPr="00ED47B9">
              <w:rPr>
                <w:rFonts w:ascii="Arial" w:hAnsi="Arial" w:cs="Arial"/>
                <w:bCs/>
                <w:i/>
                <w:iCs/>
                <w:color w:val="1A1A1C"/>
                <w:w w:val="105"/>
                <w:szCs w:val="24"/>
              </w:rPr>
              <w:t>Éric</w:t>
            </w:r>
            <w:r w:rsidRPr="00ED47B9">
              <w:rPr>
                <w:rFonts w:ascii="Arial" w:hAnsi="Arial" w:cs="Arial"/>
                <w:bCs/>
                <w:i/>
                <w:iCs/>
                <w:color w:val="1A1A1C"/>
                <w:spacing w:val="-1"/>
                <w:w w:val="105"/>
                <w:szCs w:val="24"/>
              </w:rPr>
              <w:t xml:space="preserve"> </w:t>
            </w:r>
            <w:r w:rsidRPr="00ED47B9">
              <w:rPr>
                <w:rFonts w:ascii="Arial" w:hAnsi="Arial" w:cs="Arial"/>
                <w:bCs/>
                <w:i/>
                <w:iCs/>
                <w:color w:val="1A1A1C"/>
                <w:w w:val="105"/>
                <w:szCs w:val="24"/>
              </w:rPr>
              <w:t>Girard,</w:t>
            </w:r>
            <w:r w:rsidRPr="00ED47B9">
              <w:rPr>
                <w:rFonts w:ascii="Arial" w:hAnsi="Arial" w:cs="Arial"/>
                <w:bCs/>
                <w:i/>
                <w:iCs/>
                <w:color w:val="1A1A1C"/>
                <w:spacing w:val="-5"/>
                <w:w w:val="105"/>
                <w:szCs w:val="24"/>
              </w:rPr>
              <w:t xml:space="preserve"> </w:t>
            </w:r>
            <w:r w:rsidRPr="00ED47B9">
              <w:rPr>
                <w:rFonts w:ascii="Arial" w:hAnsi="Arial" w:cs="Arial"/>
                <w:bCs/>
                <w:i/>
                <w:iCs/>
                <w:color w:val="1A1A1C"/>
                <w:w w:val="105"/>
                <w:szCs w:val="24"/>
              </w:rPr>
              <w:t>ministre</w:t>
            </w:r>
            <w:r w:rsidRPr="00ED47B9">
              <w:rPr>
                <w:rFonts w:ascii="Arial" w:hAnsi="Arial" w:cs="Arial"/>
                <w:bCs/>
                <w:i/>
                <w:iCs/>
                <w:color w:val="1A1A1C"/>
                <w:spacing w:val="4"/>
                <w:w w:val="105"/>
                <w:szCs w:val="24"/>
              </w:rPr>
              <w:t xml:space="preserve"> </w:t>
            </w:r>
            <w:r w:rsidRPr="00ED47B9">
              <w:rPr>
                <w:rFonts w:ascii="Arial" w:hAnsi="Arial" w:cs="Arial"/>
                <w:bCs/>
                <w:i/>
                <w:iCs/>
                <w:color w:val="1A1A1C"/>
                <w:w w:val="105"/>
                <w:szCs w:val="24"/>
              </w:rPr>
              <w:t>des</w:t>
            </w:r>
            <w:r w:rsidRPr="00ED47B9">
              <w:rPr>
                <w:rFonts w:ascii="Arial" w:hAnsi="Arial" w:cs="Arial"/>
                <w:bCs/>
                <w:i/>
                <w:iCs/>
                <w:color w:val="1A1A1C"/>
                <w:spacing w:val="-4"/>
                <w:w w:val="105"/>
                <w:szCs w:val="24"/>
              </w:rPr>
              <w:t xml:space="preserve"> </w:t>
            </w:r>
            <w:r w:rsidRPr="00ED47B9">
              <w:rPr>
                <w:rFonts w:ascii="Arial" w:hAnsi="Arial" w:cs="Arial"/>
                <w:bCs/>
                <w:i/>
                <w:iCs/>
                <w:color w:val="1A1A1C"/>
                <w:spacing w:val="-2"/>
                <w:w w:val="105"/>
                <w:szCs w:val="24"/>
              </w:rPr>
              <w:t>Finances;</w:t>
            </w:r>
          </w:p>
          <w:p w14:paraId="3F7E7D68" w14:textId="77777777" w:rsidR="005A33D3" w:rsidRPr="00ED47B9" w:rsidRDefault="005A33D3" w:rsidP="005A33D3">
            <w:pPr>
              <w:pStyle w:val="Paragraphedeliste"/>
              <w:widowControl w:val="0"/>
              <w:numPr>
                <w:ilvl w:val="0"/>
                <w:numId w:val="30"/>
              </w:numPr>
              <w:autoSpaceDE w:val="0"/>
              <w:autoSpaceDN w:val="0"/>
              <w:ind w:left="709" w:hanging="283"/>
              <w:rPr>
                <w:rFonts w:ascii="Arial" w:hAnsi="Arial" w:cs="Arial"/>
                <w:bCs/>
                <w:i/>
                <w:iCs/>
                <w:color w:val="313131"/>
                <w:szCs w:val="24"/>
              </w:rPr>
            </w:pPr>
            <w:r w:rsidRPr="00ED47B9">
              <w:rPr>
                <w:rFonts w:ascii="Arial" w:hAnsi="Arial" w:cs="Arial"/>
                <w:bCs/>
                <w:i/>
                <w:iCs/>
                <w:color w:val="1A1A1C"/>
                <w:w w:val="105"/>
                <w:szCs w:val="24"/>
              </w:rPr>
              <w:t>Madame</w:t>
            </w:r>
            <w:r w:rsidRPr="00ED47B9">
              <w:rPr>
                <w:rFonts w:ascii="Arial" w:hAnsi="Arial" w:cs="Arial"/>
                <w:bCs/>
                <w:i/>
                <w:iCs/>
                <w:color w:val="1A1A1C"/>
                <w:spacing w:val="-3"/>
                <w:w w:val="105"/>
                <w:szCs w:val="24"/>
              </w:rPr>
              <w:t xml:space="preserve"> </w:t>
            </w:r>
            <w:r w:rsidRPr="00ED47B9">
              <w:rPr>
                <w:rFonts w:ascii="Arial" w:hAnsi="Arial" w:cs="Arial"/>
                <w:bCs/>
                <w:i/>
                <w:iCs/>
                <w:color w:val="1A1A1C"/>
                <w:w w:val="105"/>
                <w:szCs w:val="24"/>
              </w:rPr>
              <w:t>Kateri</w:t>
            </w:r>
            <w:r w:rsidRPr="00ED47B9">
              <w:rPr>
                <w:rFonts w:ascii="Arial" w:hAnsi="Arial" w:cs="Arial"/>
                <w:bCs/>
                <w:i/>
                <w:iCs/>
                <w:color w:val="1A1A1C"/>
                <w:spacing w:val="-8"/>
                <w:w w:val="105"/>
                <w:szCs w:val="24"/>
              </w:rPr>
              <w:t xml:space="preserve"> </w:t>
            </w:r>
            <w:r w:rsidRPr="00ED47B9">
              <w:rPr>
                <w:rFonts w:ascii="Arial" w:hAnsi="Arial" w:cs="Arial"/>
                <w:bCs/>
                <w:i/>
                <w:iCs/>
                <w:color w:val="1A1A1C"/>
                <w:w w:val="105"/>
                <w:szCs w:val="24"/>
              </w:rPr>
              <w:t>Champagne-Jourdain,</w:t>
            </w:r>
            <w:r w:rsidRPr="00ED47B9">
              <w:rPr>
                <w:rFonts w:ascii="Arial" w:hAnsi="Arial" w:cs="Arial"/>
                <w:bCs/>
                <w:i/>
                <w:iCs/>
                <w:color w:val="1A1A1C"/>
                <w:spacing w:val="-22"/>
                <w:w w:val="105"/>
                <w:szCs w:val="24"/>
              </w:rPr>
              <w:t xml:space="preserve"> </w:t>
            </w:r>
            <w:r w:rsidRPr="00ED47B9">
              <w:rPr>
                <w:rFonts w:ascii="Arial" w:hAnsi="Arial" w:cs="Arial"/>
                <w:bCs/>
                <w:i/>
                <w:iCs/>
                <w:color w:val="1A1A1C"/>
                <w:w w:val="105"/>
                <w:szCs w:val="24"/>
              </w:rPr>
              <w:t>ministre</w:t>
            </w:r>
            <w:r w:rsidRPr="00ED47B9">
              <w:rPr>
                <w:rFonts w:ascii="Arial" w:hAnsi="Arial" w:cs="Arial"/>
                <w:bCs/>
                <w:i/>
                <w:iCs/>
                <w:color w:val="1A1A1C"/>
                <w:spacing w:val="2"/>
                <w:w w:val="105"/>
                <w:szCs w:val="24"/>
              </w:rPr>
              <w:t xml:space="preserve"> </w:t>
            </w:r>
            <w:r w:rsidRPr="00ED47B9">
              <w:rPr>
                <w:rFonts w:ascii="Arial" w:hAnsi="Arial" w:cs="Arial"/>
                <w:bCs/>
                <w:i/>
                <w:iCs/>
                <w:color w:val="1A1A1C"/>
                <w:w w:val="105"/>
                <w:szCs w:val="24"/>
              </w:rPr>
              <w:t>responsable</w:t>
            </w:r>
            <w:r w:rsidRPr="00ED47B9">
              <w:rPr>
                <w:rFonts w:ascii="Arial" w:hAnsi="Arial" w:cs="Arial"/>
                <w:bCs/>
                <w:i/>
                <w:iCs/>
                <w:color w:val="1A1A1C"/>
                <w:spacing w:val="12"/>
                <w:w w:val="105"/>
                <w:szCs w:val="24"/>
              </w:rPr>
              <w:t xml:space="preserve"> </w:t>
            </w:r>
            <w:r w:rsidRPr="00ED47B9">
              <w:rPr>
                <w:rFonts w:ascii="Arial" w:hAnsi="Arial" w:cs="Arial"/>
                <w:bCs/>
                <w:i/>
                <w:iCs/>
                <w:color w:val="1A1A1C"/>
                <w:w w:val="105"/>
                <w:szCs w:val="24"/>
              </w:rPr>
              <w:t>de</w:t>
            </w:r>
            <w:r w:rsidRPr="00ED47B9">
              <w:rPr>
                <w:rFonts w:ascii="Arial" w:hAnsi="Arial" w:cs="Arial"/>
                <w:bCs/>
                <w:i/>
                <w:iCs/>
                <w:color w:val="1A1A1C"/>
                <w:spacing w:val="-7"/>
                <w:w w:val="105"/>
                <w:szCs w:val="24"/>
              </w:rPr>
              <w:t xml:space="preserve"> </w:t>
            </w:r>
            <w:r w:rsidRPr="00ED47B9">
              <w:rPr>
                <w:rFonts w:ascii="Arial" w:hAnsi="Arial" w:cs="Arial"/>
                <w:bCs/>
                <w:i/>
                <w:iCs/>
                <w:color w:val="1A1A1C"/>
                <w:w w:val="105"/>
                <w:szCs w:val="24"/>
              </w:rPr>
              <w:t>la</w:t>
            </w:r>
            <w:r w:rsidRPr="00ED47B9">
              <w:rPr>
                <w:rFonts w:ascii="Arial" w:hAnsi="Arial" w:cs="Arial"/>
                <w:bCs/>
                <w:i/>
                <w:iCs/>
                <w:color w:val="1A1A1C"/>
                <w:spacing w:val="-5"/>
                <w:w w:val="105"/>
                <w:szCs w:val="24"/>
              </w:rPr>
              <w:t xml:space="preserve"> </w:t>
            </w:r>
            <w:r w:rsidRPr="00ED47B9">
              <w:rPr>
                <w:rFonts w:ascii="Arial" w:hAnsi="Arial" w:cs="Arial"/>
                <w:bCs/>
                <w:i/>
                <w:iCs/>
                <w:color w:val="1A1A1C"/>
                <w:w w:val="105"/>
                <w:szCs w:val="24"/>
              </w:rPr>
              <w:t>région</w:t>
            </w:r>
            <w:r w:rsidRPr="00ED47B9">
              <w:rPr>
                <w:rFonts w:ascii="Arial" w:hAnsi="Arial" w:cs="Arial"/>
                <w:bCs/>
                <w:i/>
                <w:iCs/>
                <w:color w:val="1A1A1C"/>
                <w:spacing w:val="-8"/>
                <w:w w:val="105"/>
                <w:szCs w:val="24"/>
              </w:rPr>
              <w:t xml:space="preserve"> </w:t>
            </w:r>
            <w:r w:rsidRPr="00ED47B9">
              <w:rPr>
                <w:rFonts w:ascii="Arial" w:hAnsi="Arial" w:cs="Arial"/>
                <w:bCs/>
                <w:i/>
                <w:iCs/>
                <w:color w:val="1A1A1C"/>
                <w:w w:val="105"/>
                <w:szCs w:val="24"/>
              </w:rPr>
              <w:t>de</w:t>
            </w:r>
            <w:r w:rsidRPr="00ED47B9">
              <w:rPr>
                <w:rFonts w:ascii="Arial" w:hAnsi="Arial" w:cs="Arial"/>
                <w:bCs/>
                <w:i/>
                <w:iCs/>
                <w:color w:val="1A1A1C"/>
                <w:spacing w:val="-4"/>
                <w:w w:val="105"/>
                <w:szCs w:val="24"/>
              </w:rPr>
              <w:t xml:space="preserve"> </w:t>
            </w:r>
            <w:r w:rsidRPr="00ED47B9">
              <w:rPr>
                <w:rFonts w:ascii="Arial" w:hAnsi="Arial" w:cs="Arial"/>
                <w:bCs/>
                <w:i/>
                <w:iCs/>
                <w:color w:val="1A1A1C"/>
                <w:w w:val="105"/>
                <w:szCs w:val="24"/>
              </w:rPr>
              <w:t>la</w:t>
            </w:r>
            <w:r w:rsidRPr="00ED47B9">
              <w:rPr>
                <w:rFonts w:ascii="Arial" w:hAnsi="Arial" w:cs="Arial"/>
                <w:bCs/>
                <w:i/>
                <w:iCs/>
                <w:color w:val="1A1A1C"/>
                <w:spacing w:val="-7"/>
                <w:w w:val="105"/>
                <w:szCs w:val="24"/>
              </w:rPr>
              <w:t xml:space="preserve"> </w:t>
            </w:r>
            <w:r w:rsidRPr="00ED47B9">
              <w:rPr>
                <w:rFonts w:ascii="Arial" w:hAnsi="Arial" w:cs="Arial"/>
                <w:bCs/>
                <w:i/>
                <w:iCs/>
                <w:color w:val="1A1A1C"/>
                <w:w w:val="105"/>
                <w:szCs w:val="24"/>
              </w:rPr>
              <w:t>Côte-</w:t>
            </w:r>
            <w:r w:rsidRPr="00ED47B9">
              <w:rPr>
                <w:rFonts w:ascii="Arial" w:hAnsi="Arial" w:cs="Arial"/>
                <w:bCs/>
                <w:i/>
                <w:iCs/>
                <w:color w:val="1A1A1C"/>
                <w:spacing w:val="-2"/>
                <w:w w:val="105"/>
                <w:szCs w:val="24"/>
              </w:rPr>
              <w:t>Nord;</w:t>
            </w:r>
          </w:p>
          <w:p w14:paraId="729DD09A" w14:textId="77777777" w:rsidR="005A33D3" w:rsidRPr="00ED47B9" w:rsidRDefault="005A33D3" w:rsidP="005A33D3">
            <w:pPr>
              <w:pStyle w:val="Paragraphedeliste"/>
              <w:widowControl w:val="0"/>
              <w:numPr>
                <w:ilvl w:val="0"/>
                <w:numId w:val="30"/>
              </w:numPr>
              <w:autoSpaceDE w:val="0"/>
              <w:autoSpaceDN w:val="0"/>
              <w:ind w:left="709" w:hanging="283"/>
              <w:rPr>
                <w:rFonts w:ascii="Arial" w:hAnsi="Arial" w:cs="Arial"/>
                <w:bCs/>
                <w:i/>
                <w:iCs/>
                <w:color w:val="313131"/>
                <w:szCs w:val="24"/>
              </w:rPr>
            </w:pPr>
            <w:r w:rsidRPr="00ED47B9">
              <w:rPr>
                <w:rFonts w:ascii="Arial" w:hAnsi="Arial" w:cs="Arial"/>
                <w:bCs/>
                <w:i/>
                <w:iCs/>
                <w:color w:val="1A1A1C"/>
                <w:w w:val="105"/>
                <w:szCs w:val="24"/>
              </w:rPr>
              <w:t>Monsieur</w:t>
            </w:r>
            <w:r w:rsidRPr="00ED47B9">
              <w:rPr>
                <w:rFonts w:ascii="Arial" w:hAnsi="Arial" w:cs="Arial"/>
                <w:bCs/>
                <w:i/>
                <w:iCs/>
                <w:color w:val="1A1A1C"/>
                <w:spacing w:val="8"/>
                <w:w w:val="105"/>
                <w:szCs w:val="24"/>
              </w:rPr>
              <w:t xml:space="preserve"> </w:t>
            </w:r>
            <w:r w:rsidRPr="00ED47B9">
              <w:rPr>
                <w:rFonts w:ascii="Arial" w:hAnsi="Arial" w:cs="Arial"/>
                <w:bCs/>
                <w:i/>
                <w:iCs/>
                <w:color w:val="1A1A1C"/>
                <w:w w:val="105"/>
                <w:szCs w:val="24"/>
              </w:rPr>
              <w:t>Yves</w:t>
            </w:r>
            <w:r w:rsidRPr="00ED47B9">
              <w:rPr>
                <w:rFonts w:ascii="Arial" w:hAnsi="Arial" w:cs="Arial"/>
                <w:bCs/>
                <w:i/>
                <w:iCs/>
                <w:color w:val="1A1A1C"/>
                <w:spacing w:val="-2"/>
                <w:w w:val="105"/>
                <w:szCs w:val="24"/>
              </w:rPr>
              <w:t xml:space="preserve"> </w:t>
            </w:r>
            <w:r w:rsidRPr="00ED47B9">
              <w:rPr>
                <w:rFonts w:ascii="Arial" w:hAnsi="Arial" w:cs="Arial"/>
                <w:bCs/>
                <w:i/>
                <w:iCs/>
                <w:color w:val="1A1A1C"/>
                <w:w w:val="105"/>
                <w:szCs w:val="24"/>
              </w:rPr>
              <w:t>Montigny</w:t>
            </w:r>
            <w:r w:rsidRPr="00ED47B9">
              <w:rPr>
                <w:rFonts w:ascii="Arial" w:hAnsi="Arial" w:cs="Arial"/>
                <w:bCs/>
                <w:i/>
                <w:iCs/>
                <w:color w:val="444448"/>
                <w:w w:val="105"/>
                <w:szCs w:val="24"/>
              </w:rPr>
              <w:t>,</w:t>
            </w:r>
            <w:r w:rsidRPr="00ED47B9">
              <w:rPr>
                <w:rFonts w:ascii="Arial" w:hAnsi="Arial" w:cs="Arial"/>
                <w:bCs/>
                <w:i/>
                <w:iCs/>
                <w:color w:val="444448"/>
                <w:spacing w:val="-7"/>
                <w:w w:val="105"/>
                <w:szCs w:val="24"/>
              </w:rPr>
              <w:t xml:space="preserve"> </w:t>
            </w:r>
            <w:r w:rsidRPr="00ED47B9">
              <w:rPr>
                <w:rFonts w:ascii="Arial" w:hAnsi="Arial" w:cs="Arial"/>
                <w:bCs/>
                <w:i/>
                <w:iCs/>
                <w:color w:val="1A1A1C"/>
                <w:w w:val="105"/>
                <w:szCs w:val="24"/>
              </w:rPr>
              <w:t>député</w:t>
            </w:r>
            <w:r w:rsidRPr="00ED47B9">
              <w:rPr>
                <w:rFonts w:ascii="Arial" w:hAnsi="Arial" w:cs="Arial"/>
                <w:bCs/>
                <w:i/>
                <w:iCs/>
                <w:color w:val="1A1A1C"/>
                <w:spacing w:val="4"/>
                <w:w w:val="105"/>
                <w:szCs w:val="24"/>
              </w:rPr>
              <w:t xml:space="preserve"> </w:t>
            </w:r>
            <w:r w:rsidRPr="00ED47B9">
              <w:rPr>
                <w:rFonts w:ascii="Arial" w:hAnsi="Arial" w:cs="Arial"/>
                <w:bCs/>
                <w:i/>
                <w:iCs/>
                <w:color w:val="1A1A1C"/>
                <w:w w:val="105"/>
                <w:szCs w:val="24"/>
              </w:rPr>
              <w:t>de</w:t>
            </w:r>
            <w:r w:rsidRPr="00ED47B9">
              <w:rPr>
                <w:rFonts w:ascii="Arial" w:hAnsi="Arial" w:cs="Arial"/>
                <w:bCs/>
                <w:i/>
                <w:iCs/>
                <w:color w:val="1A1A1C"/>
                <w:spacing w:val="-8"/>
                <w:w w:val="105"/>
                <w:szCs w:val="24"/>
              </w:rPr>
              <w:t xml:space="preserve"> </w:t>
            </w:r>
            <w:r w:rsidRPr="00ED47B9">
              <w:rPr>
                <w:rFonts w:ascii="Arial" w:hAnsi="Arial" w:cs="Arial"/>
                <w:bCs/>
                <w:i/>
                <w:iCs/>
                <w:color w:val="1A1A1C"/>
                <w:w w:val="105"/>
                <w:szCs w:val="24"/>
              </w:rPr>
              <w:t>René-</w:t>
            </w:r>
            <w:r w:rsidRPr="00ED47B9">
              <w:rPr>
                <w:rFonts w:ascii="Arial" w:hAnsi="Arial" w:cs="Arial"/>
                <w:bCs/>
                <w:i/>
                <w:iCs/>
                <w:color w:val="1A1A1C"/>
                <w:spacing w:val="-2"/>
                <w:w w:val="105"/>
                <w:szCs w:val="24"/>
              </w:rPr>
              <w:t>Lévesque;</w:t>
            </w:r>
          </w:p>
          <w:p w14:paraId="2B588B46" w14:textId="77777777" w:rsidR="005A33D3" w:rsidRPr="00ED47B9" w:rsidRDefault="005A33D3" w:rsidP="005A33D3">
            <w:pPr>
              <w:pStyle w:val="Paragraphedeliste"/>
              <w:widowControl w:val="0"/>
              <w:numPr>
                <w:ilvl w:val="0"/>
                <w:numId w:val="30"/>
              </w:numPr>
              <w:autoSpaceDE w:val="0"/>
              <w:autoSpaceDN w:val="0"/>
              <w:ind w:left="709" w:hanging="283"/>
              <w:rPr>
                <w:rFonts w:ascii="Arial" w:hAnsi="Arial" w:cs="Arial"/>
                <w:bCs/>
                <w:i/>
                <w:iCs/>
                <w:color w:val="313131"/>
                <w:szCs w:val="24"/>
              </w:rPr>
            </w:pPr>
            <w:r w:rsidRPr="00ED47B9">
              <w:rPr>
                <w:rFonts w:ascii="Arial" w:hAnsi="Arial" w:cs="Arial"/>
                <w:bCs/>
                <w:i/>
                <w:iCs/>
                <w:color w:val="1A1A1C"/>
                <w:szCs w:val="24"/>
              </w:rPr>
              <w:t>Toutes</w:t>
            </w:r>
            <w:r w:rsidRPr="00ED47B9">
              <w:rPr>
                <w:rFonts w:ascii="Arial" w:hAnsi="Arial" w:cs="Arial"/>
                <w:bCs/>
                <w:i/>
                <w:iCs/>
                <w:color w:val="1A1A1C"/>
                <w:spacing w:val="26"/>
                <w:szCs w:val="24"/>
              </w:rPr>
              <w:t xml:space="preserve"> </w:t>
            </w:r>
            <w:r w:rsidRPr="00ED47B9">
              <w:rPr>
                <w:rFonts w:ascii="Arial" w:hAnsi="Arial" w:cs="Arial"/>
                <w:bCs/>
                <w:i/>
                <w:iCs/>
                <w:color w:val="1A1A1C"/>
                <w:szCs w:val="24"/>
              </w:rPr>
              <w:t>les</w:t>
            </w:r>
            <w:r w:rsidRPr="00ED47B9">
              <w:rPr>
                <w:rFonts w:ascii="Arial" w:hAnsi="Arial" w:cs="Arial"/>
                <w:bCs/>
                <w:i/>
                <w:iCs/>
                <w:color w:val="1A1A1C"/>
                <w:spacing w:val="9"/>
                <w:szCs w:val="24"/>
              </w:rPr>
              <w:t xml:space="preserve"> </w:t>
            </w:r>
            <w:r w:rsidRPr="00ED47B9">
              <w:rPr>
                <w:rFonts w:ascii="Arial" w:hAnsi="Arial" w:cs="Arial"/>
                <w:bCs/>
                <w:i/>
                <w:iCs/>
                <w:color w:val="1A1A1C"/>
                <w:szCs w:val="24"/>
              </w:rPr>
              <w:t>municipalités</w:t>
            </w:r>
            <w:r w:rsidRPr="00ED47B9">
              <w:rPr>
                <w:rFonts w:ascii="Arial" w:hAnsi="Arial" w:cs="Arial"/>
                <w:bCs/>
                <w:i/>
                <w:iCs/>
                <w:color w:val="1A1A1C"/>
                <w:spacing w:val="38"/>
                <w:szCs w:val="24"/>
              </w:rPr>
              <w:t xml:space="preserve"> </w:t>
            </w:r>
            <w:r w:rsidRPr="00ED47B9">
              <w:rPr>
                <w:rFonts w:ascii="Arial" w:hAnsi="Arial" w:cs="Arial"/>
                <w:bCs/>
                <w:i/>
                <w:iCs/>
                <w:color w:val="1A1A1C"/>
                <w:szCs w:val="24"/>
              </w:rPr>
              <w:t>de</w:t>
            </w:r>
            <w:r w:rsidRPr="00ED47B9">
              <w:rPr>
                <w:rFonts w:ascii="Arial" w:hAnsi="Arial" w:cs="Arial"/>
                <w:bCs/>
                <w:i/>
                <w:iCs/>
                <w:color w:val="1A1A1C"/>
                <w:spacing w:val="14"/>
                <w:szCs w:val="24"/>
              </w:rPr>
              <w:t xml:space="preserve"> </w:t>
            </w:r>
            <w:r w:rsidRPr="00ED47B9">
              <w:rPr>
                <w:rFonts w:ascii="Arial" w:hAnsi="Arial" w:cs="Arial"/>
                <w:bCs/>
                <w:i/>
                <w:iCs/>
                <w:color w:val="1A1A1C"/>
                <w:szCs w:val="24"/>
              </w:rPr>
              <w:t>la</w:t>
            </w:r>
            <w:r w:rsidRPr="00ED47B9">
              <w:rPr>
                <w:rFonts w:ascii="Arial" w:hAnsi="Arial" w:cs="Arial"/>
                <w:bCs/>
                <w:i/>
                <w:iCs/>
                <w:color w:val="1A1A1C"/>
                <w:spacing w:val="19"/>
                <w:szCs w:val="24"/>
              </w:rPr>
              <w:t xml:space="preserve"> </w:t>
            </w:r>
            <w:r w:rsidRPr="00ED47B9">
              <w:rPr>
                <w:rFonts w:ascii="Arial" w:hAnsi="Arial" w:cs="Arial"/>
                <w:bCs/>
                <w:i/>
                <w:iCs/>
                <w:color w:val="1A1A1C"/>
                <w:szCs w:val="24"/>
              </w:rPr>
              <w:t>MRC</w:t>
            </w:r>
            <w:r w:rsidRPr="00ED47B9">
              <w:rPr>
                <w:rFonts w:ascii="Arial" w:hAnsi="Arial" w:cs="Arial"/>
                <w:bCs/>
                <w:i/>
                <w:iCs/>
                <w:color w:val="1A1A1C"/>
                <w:spacing w:val="17"/>
                <w:szCs w:val="24"/>
              </w:rPr>
              <w:t xml:space="preserve"> </w:t>
            </w:r>
            <w:r w:rsidRPr="00ED47B9">
              <w:rPr>
                <w:rFonts w:ascii="Arial" w:hAnsi="Arial" w:cs="Arial"/>
                <w:bCs/>
                <w:i/>
                <w:iCs/>
                <w:color w:val="1A1A1C"/>
                <w:szCs w:val="24"/>
              </w:rPr>
              <w:t>de</w:t>
            </w:r>
            <w:r w:rsidRPr="00ED47B9">
              <w:rPr>
                <w:rFonts w:ascii="Arial" w:hAnsi="Arial" w:cs="Arial"/>
                <w:bCs/>
                <w:i/>
                <w:iCs/>
                <w:color w:val="1A1A1C"/>
                <w:spacing w:val="10"/>
                <w:szCs w:val="24"/>
              </w:rPr>
              <w:t xml:space="preserve"> </w:t>
            </w:r>
            <w:r w:rsidRPr="00ED47B9">
              <w:rPr>
                <w:rFonts w:ascii="Arial" w:hAnsi="Arial" w:cs="Arial"/>
                <w:bCs/>
                <w:i/>
                <w:iCs/>
                <w:color w:val="1A1A1C"/>
                <w:szCs w:val="24"/>
              </w:rPr>
              <w:t>La</w:t>
            </w:r>
            <w:r w:rsidRPr="00ED47B9">
              <w:rPr>
                <w:rFonts w:ascii="Arial" w:hAnsi="Arial" w:cs="Arial"/>
                <w:bCs/>
                <w:i/>
                <w:iCs/>
                <w:color w:val="1A1A1C"/>
                <w:spacing w:val="23"/>
                <w:szCs w:val="24"/>
              </w:rPr>
              <w:t xml:space="preserve"> </w:t>
            </w:r>
            <w:r w:rsidRPr="00ED47B9">
              <w:rPr>
                <w:rFonts w:ascii="Arial" w:hAnsi="Arial" w:cs="Arial"/>
                <w:bCs/>
                <w:i/>
                <w:iCs/>
                <w:color w:val="1A1A1C"/>
                <w:szCs w:val="24"/>
              </w:rPr>
              <w:t>Haute-Côte-</w:t>
            </w:r>
            <w:r w:rsidRPr="00ED47B9">
              <w:rPr>
                <w:rFonts w:ascii="Arial" w:hAnsi="Arial" w:cs="Arial"/>
                <w:bCs/>
                <w:i/>
                <w:iCs/>
                <w:color w:val="1A1A1C"/>
                <w:spacing w:val="-2"/>
                <w:szCs w:val="24"/>
              </w:rPr>
              <w:t>Nord</w:t>
            </w:r>
            <w:r w:rsidRPr="00ED47B9">
              <w:rPr>
                <w:rFonts w:ascii="Arial" w:hAnsi="Arial" w:cs="Arial"/>
                <w:bCs/>
                <w:i/>
                <w:iCs/>
                <w:color w:val="444448"/>
                <w:spacing w:val="-2"/>
                <w:szCs w:val="24"/>
              </w:rPr>
              <w:t>;</w:t>
            </w:r>
          </w:p>
          <w:p w14:paraId="7EE3C27C" w14:textId="77777777" w:rsidR="005A33D3" w:rsidRPr="00ED47B9" w:rsidRDefault="005A33D3" w:rsidP="005A33D3">
            <w:pPr>
              <w:pStyle w:val="Paragraphedeliste"/>
              <w:widowControl w:val="0"/>
              <w:numPr>
                <w:ilvl w:val="0"/>
                <w:numId w:val="30"/>
              </w:numPr>
              <w:autoSpaceDE w:val="0"/>
              <w:autoSpaceDN w:val="0"/>
              <w:ind w:left="709" w:hanging="283"/>
              <w:rPr>
                <w:rFonts w:ascii="Arial" w:hAnsi="Arial" w:cs="Arial"/>
                <w:bCs/>
                <w:i/>
                <w:iCs/>
                <w:color w:val="313131"/>
                <w:szCs w:val="24"/>
              </w:rPr>
            </w:pPr>
            <w:r w:rsidRPr="00ED47B9">
              <w:rPr>
                <w:rFonts w:ascii="Arial" w:hAnsi="Arial" w:cs="Arial"/>
                <w:bCs/>
                <w:i/>
                <w:iCs/>
                <w:color w:val="1A1A1C"/>
                <w:w w:val="105"/>
                <w:szCs w:val="24"/>
              </w:rPr>
              <w:t>Front</w:t>
            </w:r>
            <w:r w:rsidRPr="00ED47B9">
              <w:rPr>
                <w:rFonts w:ascii="Arial" w:hAnsi="Arial" w:cs="Arial"/>
                <w:bCs/>
                <w:i/>
                <w:iCs/>
                <w:color w:val="1A1A1C"/>
                <w:spacing w:val="11"/>
                <w:w w:val="105"/>
                <w:szCs w:val="24"/>
              </w:rPr>
              <w:t xml:space="preserve"> </w:t>
            </w:r>
            <w:r w:rsidRPr="00ED47B9">
              <w:rPr>
                <w:rFonts w:ascii="Arial" w:hAnsi="Arial" w:cs="Arial"/>
                <w:bCs/>
                <w:i/>
                <w:iCs/>
                <w:color w:val="1A1A1C"/>
                <w:w w:val="105"/>
                <w:szCs w:val="24"/>
              </w:rPr>
              <w:t>d'action</w:t>
            </w:r>
            <w:r w:rsidRPr="00ED47B9">
              <w:rPr>
                <w:rFonts w:ascii="Arial" w:hAnsi="Arial" w:cs="Arial"/>
                <w:bCs/>
                <w:i/>
                <w:iCs/>
                <w:color w:val="1A1A1C"/>
                <w:spacing w:val="12"/>
                <w:w w:val="105"/>
                <w:szCs w:val="24"/>
              </w:rPr>
              <w:t xml:space="preserve"> </w:t>
            </w:r>
            <w:r w:rsidRPr="00ED47B9">
              <w:rPr>
                <w:rFonts w:ascii="Arial" w:hAnsi="Arial" w:cs="Arial"/>
                <w:bCs/>
                <w:i/>
                <w:iCs/>
                <w:color w:val="1A1A1C"/>
                <w:w w:val="105"/>
                <w:szCs w:val="24"/>
              </w:rPr>
              <w:t>populaire</w:t>
            </w:r>
            <w:r w:rsidRPr="00ED47B9">
              <w:rPr>
                <w:rFonts w:ascii="Arial" w:hAnsi="Arial" w:cs="Arial"/>
                <w:bCs/>
                <w:i/>
                <w:iCs/>
                <w:color w:val="1A1A1C"/>
                <w:spacing w:val="14"/>
                <w:w w:val="105"/>
                <w:szCs w:val="24"/>
              </w:rPr>
              <w:t xml:space="preserve"> </w:t>
            </w:r>
            <w:r w:rsidRPr="00ED47B9">
              <w:rPr>
                <w:rFonts w:ascii="Arial" w:hAnsi="Arial" w:cs="Arial"/>
                <w:bCs/>
                <w:i/>
                <w:iCs/>
                <w:color w:val="1A1A1C"/>
                <w:w w:val="105"/>
                <w:szCs w:val="24"/>
              </w:rPr>
              <w:t>en</w:t>
            </w:r>
            <w:r w:rsidRPr="00ED47B9">
              <w:rPr>
                <w:rFonts w:ascii="Arial" w:hAnsi="Arial" w:cs="Arial"/>
                <w:bCs/>
                <w:i/>
                <w:iCs/>
                <w:color w:val="1A1A1C"/>
                <w:spacing w:val="1"/>
                <w:w w:val="105"/>
                <w:szCs w:val="24"/>
              </w:rPr>
              <w:t xml:space="preserve"> </w:t>
            </w:r>
            <w:r w:rsidRPr="00ED47B9">
              <w:rPr>
                <w:rFonts w:ascii="Arial" w:hAnsi="Arial" w:cs="Arial"/>
                <w:bCs/>
                <w:i/>
                <w:iCs/>
                <w:color w:val="1A1A1C"/>
                <w:w w:val="105"/>
                <w:szCs w:val="24"/>
              </w:rPr>
              <w:t>réaménagement</w:t>
            </w:r>
            <w:r w:rsidRPr="00ED47B9">
              <w:rPr>
                <w:rFonts w:ascii="Arial" w:hAnsi="Arial" w:cs="Arial"/>
                <w:bCs/>
                <w:i/>
                <w:iCs/>
                <w:color w:val="1A1A1C"/>
                <w:spacing w:val="28"/>
                <w:w w:val="105"/>
                <w:szCs w:val="24"/>
              </w:rPr>
              <w:t xml:space="preserve"> </w:t>
            </w:r>
            <w:r w:rsidRPr="00ED47B9">
              <w:rPr>
                <w:rFonts w:ascii="Arial" w:hAnsi="Arial" w:cs="Arial"/>
                <w:bCs/>
                <w:i/>
                <w:iCs/>
                <w:color w:val="1A1A1C"/>
                <w:spacing w:val="-2"/>
                <w:w w:val="105"/>
                <w:szCs w:val="24"/>
              </w:rPr>
              <w:t>urbain</w:t>
            </w:r>
            <w:r w:rsidRPr="00ED47B9">
              <w:rPr>
                <w:rFonts w:ascii="Arial" w:hAnsi="Arial" w:cs="Arial"/>
                <w:bCs/>
                <w:i/>
                <w:iCs/>
                <w:color w:val="444448"/>
                <w:spacing w:val="-2"/>
                <w:w w:val="105"/>
                <w:szCs w:val="24"/>
              </w:rPr>
              <w:t>.</w:t>
            </w:r>
          </w:p>
          <w:p w14:paraId="28646F06" w14:textId="77777777" w:rsidR="005A33D3" w:rsidRPr="00ED47B9" w:rsidRDefault="005A33D3" w:rsidP="005A33D3">
            <w:pPr>
              <w:pStyle w:val="T3"/>
              <w:keepNext w:val="0"/>
              <w:widowControl w:val="0"/>
              <w:numPr>
                <w:ilvl w:val="0"/>
                <w:numId w:val="0"/>
              </w:numPr>
              <w:spacing w:before="0"/>
              <w:rPr>
                <w:bCs/>
                <w:i/>
                <w:iCs/>
                <w:caps w:val="0"/>
              </w:rPr>
            </w:pPr>
          </w:p>
          <w:bookmarkEnd w:id="6"/>
          <w:p w14:paraId="71B477C7" w14:textId="77777777" w:rsidR="00D82B7F" w:rsidRPr="00ED47B9" w:rsidRDefault="00D82B7F" w:rsidP="005A33D3">
            <w:pPr>
              <w:pStyle w:val="T3"/>
              <w:keepNext w:val="0"/>
              <w:widowControl w:val="0"/>
              <w:numPr>
                <w:ilvl w:val="0"/>
                <w:numId w:val="0"/>
              </w:numPr>
              <w:spacing w:before="0"/>
              <w:rPr>
                <w:bCs/>
                <w:i/>
                <w:iCs/>
                <w:caps w:val="0"/>
              </w:rPr>
            </w:pPr>
          </w:p>
          <w:p w14:paraId="1E0EB91A" w14:textId="77777777" w:rsidR="00C37344" w:rsidRDefault="00C37344" w:rsidP="00B1031A">
            <w:pPr>
              <w:spacing w:before="0" w:after="0"/>
              <w:rPr>
                <w:rFonts w:eastAsia="Calibri" w:cs="Arial"/>
                <w:b/>
                <w:i/>
                <w:iCs/>
                <w:u w:val="single"/>
              </w:rPr>
            </w:pPr>
          </w:p>
          <w:p w14:paraId="65F727E3" w14:textId="77777777" w:rsidR="00C37344" w:rsidRDefault="00C37344" w:rsidP="00B1031A">
            <w:pPr>
              <w:spacing w:before="0" w:after="0"/>
              <w:rPr>
                <w:rFonts w:eastAsia="Calibri" w:cs="Arial"/>
                <w:b/>
                <w:i/>
                <w:iCs/>
                <w:u w:val="single"/>
              </w:rPr>
            </w:pPr>
          </w:p>
          <w:p w14:paraId="1321E206" w14:textId="77777777" w:rsidR="00C37344" w:rsidRDefault="00C37344" w:rsidP="00B1031A">
            <w:pPr>
              <w:spacing w:before="0" w:after="0"/>
              <w:rPr>
                <w:rFonts w:eastAsia="Calibri" w:cs="Arial"/>
                <w:b/>
                <w:i/>
                <w:iCs/>
                <w:u w:val="single"/>
              </w:rPr>
            </w:pPr>
          </w:p>
          <w:p w14:paraId="1CC7F41E" w14:textId="77777777" w:rsidR="00C37344" w:rsidRDefault="00C37344" w:rsidP="00B1031A">
            <w:pPr>
              <w:spacing w:before="0" w:after="0"/>
              <w:rPr>
                <w:rFonts w:eastAsia="Calibri" w:cs="Arial"/>
                <w:b/>
                <w:i/>
                <w:iCs/>
                <w:u w:val="single"/>
              </w:rPr>
            </w:pPr>
          </w:p>
          <w:p w14:paraId="44169975" w14:textId="77777777" w:rsidR="00C37344" w:rsidRDefault="00C37344" w:rsidP="00B1031A">
            <w:pPr>
              <w:spacing w:before="0" w:after="0"/>
              <w:rPr>
                <w:rFonts w:eastAsia="Calibri" w:cs="Arial"/>
                <w:b/>
                <w:i/>
                <w:iCs/>
                <w:u w:val="single"/>
              </w:rPr>
            </w:pPr>
          </w:p>
          <w:p w14:paraId="443D32D0" w14:textId="77777777" w:rsidR="00C37344" w:rsidRDefault="00C37344" w:rsidP="00B1031A">
            <w:pPr>
              <w:spacing w:before="0" w:after="0"/>
              <w:rPr>
                <w:rFonts w:eastAsia="Calibri" w:cs="Arial"/>
                <w:b/>
                <w:i/>
                <w:iCs/>
                <w:u w:val="single"/>
              </w:rPr>
            </w:pPr>
          </w:p>
          <w:p w14:paraId="11CB9FBB" w14:textId="77777777" w:rsidR="00C37344" w:rsidRDefault="00C37344" w:rsidP="00B1031A">
            <w:pPr>
              <w:spacing w:before="0" w:after="0"/>
              <w:rPr>
                <w:rFonts w:eastAsia="Calibri" w:cs="Arial"/>
                <w:b/>
                <w:i/>
                <w:iCs/>
                <w:u w:val="single"/>
              </w:rPr>
            </w:pPr>
          </w:p>
          <w:p w14:paraId="0999D3A8" w14:textId="77777777" w:rsidR="006F63DB" w:rsidRDefault="006F63DB" w:rsidP="00B1031A">
            <w:pPr>
              <w:spacing w:before="0" w:after="0"/>
              <w:rPr>
                <w:rFonts w:eastAsia="Calibri" w:cs="Arial"/>
                <w:b/>
                <w:i/>
                <w:iCs/>
                <w:u w:val="single"/>
              </w:rPr>
            </w:pPr>
          </w:p>
          <w:p w14:paraId="2087D111" w14:textId="77777777" w:rsidR="006F63DB" w:rsidRDefault="006F63DB" w:rsidP="00B1031A">
            <w:pPr>
              <w:spacing w:before="0" w:after="0"/>
              <w:rPr>
                <w:rFonts w:eastAsia="Calibri" w:cs="Arial"/>
                <w:b/>
                <w:i/>
                <w:iCs/>
                <w:u w:val="single"/>
              </w:rPr>
            </w:pPr>
          </w:p>
          <w:p w14:paraId="76DF1BF3" w14:textId="77777777" w:rsidR="006F63DB" w:rsidRDefault="006F63DB" w:rsidP="00B1031A">
            <w:pPr>
              <w:spacing w:before="0" w:after="0"/>
              <w:rPr>
                <w:rFonts w:eastAsia="Calibri" w:cs="Arial"/>
                <w:b/>
                <w:i/>
                <w:iCs/>
                <w:u w:val="single"/>
              </w:rPr>
            </w:pPr>
          </w:p>
          <w:p w14:paraId="03CA2B59" w14:textId="77777777" w:rsidR="006F63DB" w:rsidRDefault="006F63DB" w:rsidP="00B1031A">
            <w:pPr>
              <w:spacing w:before="0" w:after="0"/>
              <w:rPr>
                <w:rFonts w:eastAsia="Calibri" w:cs="Arial"/>
                <w:b/>
                <w:i/>
                <w:iCs/>
                <w:u w:val="single"/>
              </w:rPr>
            </w:pPr>
          </w:p>
          <w:p w14:paraId="203E4CB6" w14:textId="77777777" w:rsidR="006F63DB" w:rsidRDefault="006F63DB" w:rsidP="00B1031A">
            <w:pPr>
              <w:spacing w:before="0" w:after="0"/>
              <w:rPr>
                <w:rFonts w:eastAsia="Calibri" w:cs="Arial"/>
                <w:b/>
                <w:i/>
                <w:iCs/>
                <w:u w:val="single"/>
              </w:rPr>
            </w:pPr>
          </w:p>
          <w:p w14:paraId="171B9F33" w14:textId="7DEDA0C9" w:rsidR="00D82B7F" w:rsidRPr="00ED47B9" w:rsidRDefault="00D82B7F" w:rsidP="00B1031A">
            <w:pPr>
              <w:spacing w:before="0" w:after="0"/>
              <w:rPr>
                <w:rFonts w:eastAsia="Calibri" w:cs="Arial"/>
                <w:b/>
                <w:i/>
                <w:iCs/>
                <w:u w:val="single"/>
              </w:rPr>
            </w:pPr>
            <w:r w:rsidRPr="00ED47B9">
              <w:rPr>
                <w:rFonts w:eastAsia="Calibri" w:cs="Arial"/>
                <w:b/>
                <w:i/>
                <w:iCs/>
                <w:u w:val="single"/>
              </w:rPr>
              <w:t xml:space="preserve">DEMANDE D’APPUI </w:t>
            </w:r>
            <w:r w:rsidR="00B353BA" w:rsidRPr="00ED47B9">
              <w:rPr>
                <w:rFonts w:eastAsia="Calibri" w:cs="Arial"/>
                <w:b/>
                <w:i/>
                <w:iCs/>
                <w:u w:val="single"/>
              </w:rPr>
              <w:t xml:space="preserve">DE LA MUNICIPALITÉ DE SAINT-JACQUES LE -MINEUR </w:t>
            </w:r>
            <w:r w:rsidRPr="00ED47B9">
              <w:rPr>
                <w:rFonts w:eastAsia="Calibri" w:cs="Arial"/>
                <w:b/>
                <w:i/>
                <w:iCs/>
                <w:u w:val="single"/>
              </w:rPr>
              <w:t>POUR GARANTIR L’ASSURABILITÉ DES IMMEUBLES PATRIMONIAUX À COÛT RAISONNABLE</w:t>
            </w:r>
          </w:p>
          <w:p w14:paraId="751D58B8" w14:textId="77777777" w:rsidR="00B1031A" w:rsidRPr="00ED47B9" w:rsidRDefault="00B1031A" w:rsidP="00B1031A">
            <w:pPr>
              <w:spacing w:before="0" w:after="0"/>
              <w:rPr>
                <w:rFonts w:eastAsia="Calibri" w:cs="Arial"/>
                <w:b/>
                <w:i/>
                <w:iCs/>
                <w:u w:val="single"/>
              </w:rPr>
            </w:pPr>
          </w:p>
          <w:p w14:paraId="21FF29A4" w14:textId="77777777" w:rsidR="00B1031A" w:rsidRPr="00ED47B9" w:rsidRDefault="00B1031A" w:rsidP="00B1031A">
            <w:pPr>
              <w:spacing w:before="0" w:after="0"/>
              <w:rPr>
                <w:rFonts w:eastAsia="Calibri" w:cs="Arial"/>
                <w:b/>
                <w:i/>
                <w:iCs/>
                <w:u w:val="single"/>
              </w:rPr>
            </w:pPr>
          </w:p>
          <w:p w14:paraId="07D3B2D8" w14:textId="77777777" w:rsidR="00B1031A" w:rsidRPr="00ED47B9" w:rsidRDefault="00B1031A" w:rsidP="00E758EF">
            <w:pPr>
              <w:pStyle w:val="Corpsdetexte"/>
              <w:spacing w:before="0" w:after="0"/>
              <w:ind w:right="321"/>
              <w:rPr>
                <w:i/>
                <w:iCs/>
              </w:rPr>
            </w:pPr>
            <w:r w:rsidRPr="00ED47B9">
              <w:rPr>
                <w:b/>
                <w:bCs/>
                <w:i/>
                <w:iCs/>
                <w:color w:val="1F1F1F"/>
              </w:rPr>
              <w:t>CONSIDÉRANT</w:t>
            </w:r>
            <w:r w:rsidRPr="00ED47B9">
              <w:rPr>
                <w:i/>
                <w:iCs/>
                <w:color w:val="1F1F1F"/>
              </w:rPr>
              <w:t xml:space="preserve"> les efforts considérables entrepris récemment par le</w:t>
            </w:r>
            <w:r w:rsidRPr="00ED47B9">
              <w:rPr>
                <w:i/>
                <w:iCs/>
                <w:color w:val="1F1F1F"/>
                <w:spacing w:val="-1"/>
              </w:rPr>
              <w:t xml:space="preserve"> </w:t>
            </w:r>
            <w:r w:rsidRPr="00ED47B9">
              <w:rPr>
                <w:i/>
                <w:iCs/>
                <w:color w:val="1F1F1F"/>
              </w:rPr>
              <w:t>gouvernement du Québec et les municipalités sur le plan légal et financier afin de favoriser une meilleure préservation et restauration du patrimoine bâti du</w:t>
            </w:r>
            <w:r w:rsidRPr="00ED47B9">
              <w:rPr>
                <w:i/>
                <w:iCs/>
                <w:color w:val="1F1F1F"/>
                <w:spacing w:val="-1"/>
              </w:rPr>
              <w:t xml:space="preserve"> </w:t>
            </w:r>
            <w:r w:rsidRPr="00ED47B9">
              <w:rPr>
                <w:i/>
                <w:iCs/>
                <w:color w:val="1F1F1F"/>
              </w:rPr>
              <w:t>Québec;</w:t>
            </w:r>
          </w:p>
          <w:p w14:paraId="5F80B726" w14:textId="77777777" w:rsidR="00B1031A" w:rsidRPr="00ED47B9" w:rsidRDefault="00B1031A" w:rsidP="00B1031A">
            <w:pPr>
              <w:pStyle w:val="Corpsdetexte"/>
              <w:spacing w:before="0" w:after="0"/>
              <w:rPr>
                <w:i/>
                <w:iCs/>
                <w:sz w:val="31"/>
              </w:rPr>
            </w:pPr>
          </w:p>
          <w:p w14:paraId="67FF0CDC" w14:textId="77777777" w:rsidR="00B1031A" w:rsidRPr="00ED47B9" w:rsidRDefault="00B1031A" w:rsidP="00E758EF">
            <w:pPr>
              <w:pStyle w:val="Corpsdetexte"/>
              <w:spacing w:before="0" w:after="0" w:line="242" w:lineRule="auto"/>
              <w:ind w:right="319"/>
              <w:rPr>
                <w:i/>
                <w:iCs/>
              </w:rPr>
            </w:pPr>
            <w:r w:rsidRPr="00ED47B9">
              <w:rPr>
                <w:b/>
                <w:bCs/>
                <w:i/>
                <w:iCs/>
                <w:color w:val="1F1F1F"/>
              </w:rPr>
              <w:t>CONSIDÉRANT QUE</w:t>
            </w:r>
            <w:r w:rsidRPr="00ED47B9">
              <w:rPr>
                <w:i/>
                <w:iCs/>
                <w:color w:val="1F1F1F"/>
              </w:rPr>
              <w:t xml:space="preserve"> le programme de soutien au milieu municipal en patrimoine immobilier contribue indéniablement à favoriser l'acceptabilité sociale de nouvelles contraintes</w:t>
            </w:r>
            <w:r w:rsidRPr="00ED47B9">
              <w:rPr>
                <w:i/>
                <w:iCs/>
                <w:color w:val="1F1F1F"/>
                <w:spacing w:val="40"/>
              </w:rPr>
              <w:t xml:space="preserve"> </w:t>
            </w:r>
            <w:r w:rsidRPr="00ED47B9">
              <w:rPr>
                <w:i/>
                <w:iCs/>
                <w:color w:val="1F1F1F"/>
              </w:rPr>
              <w:t>règlementaires grandement</w:t>
            </w:r>
            <w:r w:rsidRPr="00ED47B9">
              <w:rPr>
                <w:i/>
                <w:iCs/>
                <w:color w:val="1F1F1F"/>
                <w:spacing w:val="40"/>
              </w:rPr>
              <w:t xml:space="preserve"> </w:t>
            </w:r>
            <w:r w:rsidRPr="00ED47B9">
              <w:rPr>
                <w:i/>
                <w:iCs/>
                <w:color w:val="1F1F1F"/>
              </w:rPr>
              <w:t xml:space="preserve">bénéfiques à la sauvegarde de ce </w:t>
            </w:r>
            <w:r w:rsidRPr="00ED47B9">
              <w:rPr>
                <w:i/>
                <w:iCs/>
                <w:color w:val="1F1F1F"/>
                <w:spacing w:val="-2"/>
              </w:rPr>
              <w:t>patrimoine;</w:t>
            </w:r>
          </w:p>
          <w:p w14:paraId="3E9D4EE1" w14:textId="77777777" w:rsidR="00B1031A" w:rsidRPr="00ED47B9" w:rsidRDefault="00B1031A" w:rsidP="00B1031A">
            <w:pPr>
              <w:pStyle w:val="Corpsdetexte"/>
              <w:spacing w:before="0" w:after="0"/>
              <w:rPr>
                <w:i/>
                <w:iCs/>
                <w:sz w:val="30"/>
              </w:rPr>
            </w:pPr>
          </w:p>
          <w:p w14:paraId="33E7EA5A" w14:textId="77777777" w:rsidR="00B1031A" w:rsidRPr="00ED47B9" w:rsidRDefault="00B1031A" w:rsidP="00E758EF">
            <w:pPr>
              <w:pStyle w:val="Corpsdetexte"/>
              <w:spacing w:before="0" w:after="0" w:line="244" w:lineRule="auto"/>
              <w:ind w:right="323"/>
              <w:rPr>
                <w:i/>
                <w:iCs/>
              </w:rPr>
            </w:pPr>
            <w:r w:rsidRPr="00ED47B9">
              <w:rPr>
                <w:b/>
                <w:bCs/>
                <w:i/>
                <w:iCs/>
                <w:color w:val="1F1F1F"/>
              </w:rPr>
              <w:t>CONSIDÉRANT</w:t>
            </w:r>
            <w:r w:rsidRPr="00ED47B9">
              <w:rPr>
                <w:i/>
                <w:iCs/>
                <w:color w:val="1F1F1F"/>
              </w:rPr>
              <w:t xml:space="preserve"> l'impact majeur d'un refus d'assurabilité pour les propriétaires de biens anciens;</w:t>
            </w:r>
          </w:p>
          <w:p w14:paraId="631645A7" w14:textId="77777777" w:rsidR="00B1031A" w:rsidRPr="00ED47B9" w:rsidRDefault="00B1031A" w:rsidP="00B1031A">
            <w:pPr>
              <w:pStyle w:val="Corpsdetexte"/>
              <w:spacing w:before="0" w:after="0"/>
              <w:rPr>
                <w:i/>
                <w:iCs/>
                <w:sz w:val="31"/>
              </w:rPr>
            </w:pPr>
          </w:p>
          <w:p w14:paraId="687AF208" w14:textId="77777777" w:rsidR="00B1031A" w:rsidRPr="00ED47B9" w:rsidRDefault="00B1031A" w:rsidP="00E758EF">
            <w:pPr>
              <w:pStyle w:val="Corpsdetexte"/>
              <w:spacing w:before="0" w:after="0"/>
              <w:ind w:right="317"/>
              <w:rPr>
                <w:i/>
                <w:iCs/>
              </w:rPr>
            </w:pPr>
            <w:r w:rsidRPr="00ED47B9">
              <w:rPr>
                <w:b/>
                <w:bCs/>
                <w:i/>
                <w:iCs/>
                <w:color w:val="1F1F1F"/>
              </w:rPr>
              <w:t>CONSIDÉRANT QUE</w:t>
            </w:r>
            <w:r w:rsidRPr="00ED47B9">
              <w:rPr>
                <w:i/>
                <w:iCs/>
                <w:color w:val="1F1F1F"/>
              </w:rPr>
              <w:t xml:space="preserve"> les actions des assureurs contribuent à décourager les propriétaires de biens anciens de les conserver et à de nouveaux acheteurs</w:t>
            </w:r>
            <w:r w:rsidRPr="00ED47B9">
              <w:rPr>
                <w:i/>
                <w:iCs/>
                <w:color w:val="1F1F1F"/>
                <w:spacing w:val="40"/>
              </w:rPr>
              <w:t xml:space="preserve"> </w:t>
            </w:r>
            <w:r w:rsidRPr="00ED47B9">
              <w:rPr>
                <w:i/>
                <w:iCs/>
                <w:color w:val="1F1F1F"/>
              </w:rPr>
              <w:t>potentiels d'en faire l'acquisition et, par conséquent, contribuent à la dévalorisation dudit patrimoine, mettant en péril sa sauvegarde;</w:t>
            </w:r>
          </w:p>
          <w:p w14:paraId="41A5BE14" w14:textId="77777777" w:rsidR="00B1031A" w:rsidRPr="00ED47B9" w:rsidRDefault="00B1031A" w:rsidP="00B1031A">
            <w:pPr>
              <w:pStyle w:val="Corpsdetexte"/>
              <w:spacing w:before="1"/>
              <w:rPr>
                <w:i/>
                <w:iCs/>
                <w:sz w:val="31"/>
              </w:rPr>
            </w:pPr>
          </w:p>
          <w:p w14:paraId="2A7DB48F" w14:textId="679FCB18" w:rsidR="00B1031A" w:rsidRPr="00ED47B9" w:rsidRDefault="00B1031A" w:rsidP="00E758EF">
            <w:pPr>
              <w:pStyle w:val="Corpsdetexte"/>
              <w:spacing w:before="0" w:after="0" w:line="242" w:lineRule="auto"/>
              <w:ind w:right="327"/>
              <w:rPr>
                <w:i/>
                <w:iCs/>
              </w:rPr>
            </w:pPr>
            <w:r w:rsidRPr="00ED47B9">
              <w:rPr>
                <w:b/>
                <w:bCs/>
                <w:i/>
                <w:iCs/>
                <w:color w:val="1F1F1F"/>
              </w:rPr>
              <w:t>CONSIDÉRANT QUE</w:t>
            </w:r>
            <w:r w:rsidRPr="00ED47B9">
              <w:rPr>
                <w:i/>
                <w:iCs/>
                <w:color w:val="1F1F1F"/>
              </w:rPr>
              <w:t xml:space="preserve"> les actions des assureurs compromettent celles en lien avec les nouvelles orientations du gouvernement</w:t>
            </w:r>
            <w:r w:rsidRPr="00ED47B9">
              <w:rPr>
                <w:i/>
                <w:iCs/>
                <w:color w:val="1F1F1F"/>
                <w:spacing w:val="40"/>
              </w:rPr>
              <w:t xml:space="preserve"> </w:t>
            </w:r>
            <w:r w:rsidRPr="00ED47B9">
              <w:rPr>
                <w:i/>
                <w:iCs/>
                <w:color w:val="1F1F1F"/>
              </w:rPr>
              <w:t>et des municipalité</w:t>
            </w:r>
            <w:r w:rsidR="00D668E9" w:rsidRPr="00ED47B9">
              <w:rPr>
                <w:i/>
                <w:iCs/>
                <w:color w:val="1F1F1F"/>
              </w:rPr>
              <w:t>s</w:t>
            </w:r>
            <w:r w:rsidR="00E758EF">
              <w:rPr>
                <w:i/>
                <w:iCs/>
                <w:color w:val="1F1F1F"/>
              </w:rPr>
              <w:t xml:space="preserve"> </w:t>
            </w:r>
            <w:r w:rsidRPr="00ED47B9">
              <w:rPr>
                <w:i/>
                <w:iCs/>
                <w:color w:val="1F1F1F"/>
              </w:rPr>
              <w:t>pour la mise en place d'outils d'identification et de gestion de ce</w:t>
            </w:r>
            <w:r w:rsidRPr="00ED47B9">
              <w:rPr>
                <w:i/>
                <w:iCs/>
                <w:color w:val="1F1F1F"/>
                <w:spacing w:val="-1"/>
              </w:rPr>
              <w:t xml:space="preserve"> </w:t>
            </w:r>
            <w:r w:rsidRPr="00ED47B9">
              <w:rPr>
                <w:i/>
                <w:iCs/>
                <w:color w:val="1F1F1F"/>
              </w:rPr>
              <w:t>patrimoine;</w:t>
            </w:r>
          </w:p>
          <w:p w14:paraId="2C6B4077" w14:textId="77777777" w:rsidR="00E758EF" w:rsidRDefault="00E758EF" w:rsidP="00E758EF">
            <w:pPr>
              <w:pStyle w:val="Corpsdetexte"/>
              <w:spacing w:before="0" w:after="0"/>
              <w:ind w:right="334"/>
              <w:rPr>
                <w:i/>
                <w:iCs/>
              </w:rPr>
            </w:pPr>
          </w:p>
          <w:p w14:paraId="12376BAA" w14:textId="783F3899" w:rsidR="00D82B7F" w:rsidRPr="00ED47B9" w:rsidRDefault="00B1031A" w:rsidP="00E758EF">
            <w:pPr>
              <w:pStyle w:val="Corpsdetexte"/>
              <w:spacing w:before="0" w:after="0"/>
              <w:ind w:right="334"/>
              <w:rPr>
                <w:i/>
                <w:iCs/>
              </w:rPr>
            </w:pPr>
            <w:r w:rsidRPr="00ED47B9">
              <w:rPr>
                <w:b/>
                <w:bCs/>
                <w:i/>
                <w:iCs/>
                <w:color w:val="1F1F1F"/>
              </w:rPr>
              <w:t>PAR CONSÉQUENT</w:t>
            </w:r>
            <w:r w:rsidRPr="00ED47B9">
              <w:rPr>
                <w:i/>
                <w:iCs/>
                <w:color w:val="1F1F1F"/>
              </w:rPr>
              <w:t xml:space="preserve">, </w:t>
            </w:r>
          </w:p>
          <w:p w14:paraId="19B72C9D" w14:textId="31C54A38" w:rsidR="00D82B7F" w:rsidRPr="00ED47B9" w:rsidRDefault="00D82B7F" w:rsidP="00E758EF">
            <w:pPr>
              <w:spacing w:before="0" w:after="0"/>
              <w:rPr>
                <w:rFonts w:eastAsia="Calibri" w:cs="Arial"/>
                <w:b/>
                <w:i/>
                <w:iCs/>
              </w:rPr>
            </w:pPr>
            <w:r w:rsidRPr="00ED47B9">
              <w:rPr>
                <w:rFonts w:eastAsia="Calibri" w:cs="Arial"/>
                <w:b/>
                <w:i/>
                <w:iCs/>
              </w:rPr>
              <w:t>IL EST PROPOSÉ PAR</w:t>
            </w:r>
            <w:r w:rsidR="00B1031A" w:rsidRPr="00ED47B9">
              <w:rPr>
                <w:rFonts w:eastAsia="Calibri" w:cs="Arial"/>
                <w:b/>
                <w:i/>
                <w:iCs/>
              </w:rPr>
              <w:t xml:space="preserve"> MONSIEUR GUY THERRIEN</w:t>
            </w:r>
          </w:p>
          <w:p w14:paraId="36D7D051" w14:textId="77777777" w:rsidR="00D668E9" w:rsidRPr="00ED47B9" w:rsidRDefault="00D82B7F" w:rsidP="00E758EF">
            <w:pPr>
              <w:spacing w:before="0" w:after="0"/>
              <w:rPr>
                <w:rFonts w:eastAsia="Calibri" w:cs="Arial"/>
                <w:b/>
                <w:i/>
                <w:iCs/>
              </w:rPr>
            </w:pPr>
            <w:r w:rsidRPr="00ED47B9">
              <w:rPr>
                <w:rFonts w:eastAsia="Calibri" w:cs="Arial"/>
                <w:b/>
                <w:i/>
                <w:iCs/>
              </w:rPr>
              <w:t>ET RÉSOLU À L’UNANIMITÉ DES CONSEILLERS</w:t>
            </w:r>
          </w:p>
          <w:p w14:paraId="3E02ECA2" w14:textId="77777777" w:rsidR="00D668E9" w:rsidRPr="00ED47B9" w:rsidRDefault="00D668E9" w:rsidP="00B1031A">
            <w:pPr>
              <w:spacing w:before="0" w:after="0"/>
              <w:ind w:left="1731" w:hanging="141"/>
              <w:rPr>
                <w:rFonts w:eastAsia="Calibri" w:cs="Arial"/>
                <w:b/>
                <w:i/>
                <w:iCs/>
              </w:rPr>
            </w:pPr>
          </w:p>
          <w:p w14:paraId="4D891E2F" w14:textId="2159C138" w:rsidR="00FA2E8B" w:rsidRPr="00ED47B9" w:rsidRDefault="00FA2E8B" w:rsidP="00E758EF">
            <w:pPr>
              <w:pStyle w:val="Corpsdetexte"/>
              <w:rPr>
                <w:i/>
                <w:iCs/>
              </w:rPr>
            </w:pPr>
            <w:r w:rsidRPr="00E758EF">
              <w:rPr>
                <w:b/>
                <w:bCs/>
                <w:i/>
                <w:iCs/>
                <w:color w:val="1F1F1F"/>
              </w:rPr>
              <w:t>QUE</w:t>
            </w:r>
            <w:r w:rsidRPr="00ED47B9">
              <w:rPr>
                <w:i/>
                <w:iCs/>
                <w:color w:val="1F1F1F"/>
                <w:spacing w:val="-6"/>
              </w:rPr>
              <w:t xml:space="preserve"> </w:t>
            </w:r>
            <w:r w:rsidRPr="00ED47B9">
              <w:rPr>
                <w:i/>
                <w:iCs/>
                <w:color w:val="1F1F1F"/>
              </w:rPr>
              <w:t>le</w:t>
            </w:r>
            <w:r w:rsidRPr="00ED47B9">
              <w:rPr>
                <w:i/>
                <w:iCs/>
                <w:color w:val="1F1F1F"/>
                <w:spacing w:val="-12"/>
              </w:rPr>
              <w:t xml:space="preserve"> </w:t>
            </w:r>
            <w:r w:rsidRPr="00ED47B9">
              <w:rPr>
                <w:i/>
                <w:iCs/>
                <w:color w:val="1F1F1F"/>
              </w:rPr>
              <w:t>préambule</w:t>
            </w:r>
            <w:r w:rsidRPr="00ED47B9">
              <w:rPr>
                <w:i/>
                <w:iCs/>
                <w:color w:val="1F1F1F"/>
                <w:spacing w:val="4"/>
              </w:rPr>
              <w:t xml:space="preserve"> </w:t>
            </w:r>
            <w:r w:rsidRPr="00ED47B9">
              <w:rPr>
                <w:i/>
                <w:iCs/>
                <w:color w:val="1F1F1F"/>
              </w:rPr>
              <w:t>fasse</w:t>
            </w:r>
            <w:r w:rsidRPr="00ED47B9">
              <w:rPr>
                <w:i/>
                <w:iCs/>
                <w:color w:val="1F1F1F"/>
                <w:spacing w:val="-6"/>
              </w:rPr>
              <w:t xml:space="preserve"> </w:t>
            </w:r>
            <w:r w:rsidRPr="00ED47B9">
              <w:rPr>
                <w:i/>
                <w:iCs/>
                <w:color w:val="1F1F1F"/>
              </w:rPr>
              <w:t>partie</w:t>
            </w:r>
            <w:r w:rsidRPr="00ED47B9">
              <w:rPr>
                <w:i/>
                <w:iCs/>
                <w:color w:val="1F1F1F"/>
                <w:spacing w:val="1"/>
              </w:rPr>
              <w:t xml:space="preserve"> </w:t>
            </w:r>
            <w:r w:rsidRPr="00ED47B9">
              <w:rPr>
                <w:i/>
                <w:iCs/>
                <w:color w:val="1F1F1F"/>
              </w:rPr>
              <w:t>intégrante</w:t>
            </w:r>
            <w:r w:rsidRPr="00ED47B9">
              <w:rPr>
                <w:i/>
                <w:iCs/>
                <w:color w:val="1F1F1F"/>
                <w:spacing w:val="2"/>
              </w:rPr>
              <w:t xml:space="preserve"> </w:t>
            </w:r>
            <w:r w:rsidRPr="00ED47B9">
              <w:rPr>
                <w:i/>
                <w:iCs/>
                <w:color w:val="1F1F1F"/>
              </w:rPr>
              <w:t>de</w:t>
            </w:r>
            <w:r w:rsidRPr="00ED47B9">
              <w:rPr>
                <w:i/>
                <w:iCs/>
                <w:color w:val="1F1F1F"/>
                <w:spacing w:val="-10"/>
              </w:rPr>
              <w:t xml:space="preserve"> </w:t>
            </w:r>
            <w:r w:rsidRPr="00ED47B9">
              <w:rPr>
                <w:i/>
                <w:iCs/>
                <w:color w:val="1F1F1F"/>
              </w:rPr>
              <w:t>la</w:t>
            </w:r>
            <w:r w:rsidRPr="00ED47B9">
              <w:rPr>
                <w:i/>
                <w:iCs/>
                <w:color w:val="1F1F1F"/>
                <w:spacing w:val="-14"/>
              </w:rPr>
              <w:t xml:space="preserve"> </w:t>
            </w:r>
            <w:r w:rsidRPr="00ED47B9">
              <w:rPr>
                <w:i/>
                <w:iCs/>
                <w:color w:val="1F1F1F"/>
              </w:rPr>
              <w:t>présente</w:t>
            </w:r>
            <w:r w:rsidRPr="00ED47B9">
              <w:rPr>
                <w:i/>
                <w:iCs/>
                <w:color w:val="1F1F1F"/>
                <w:spacing w:val="2"/>
              </w:rPr>
              <w:t xml:space="preserve"> </w:t>
            </w:r>
            <w:r w:rsidRPr="00ED47B9">
              <w:rPr>
                <w:i/>
                <w:iCs/>
                <w:color w:val="1F1F1F"/>
                <w:spacing w:val="-2"/>
              </w:rPr>
              <w:t>résolution;</w:t>
            </w:r>
          </w:p>
          <w:p w14:paraId="2057DFAC" w14:textId="77777777" w:rsidR="00FA2E8B" w:rsidRPr="00ED47B9" w:rsidRDefault="00FA2E8B" w:rsidP="00FA2E8B">
            <w:pPr>
              <w:pStyle w:val="Corpsdetexte"/>
              <w:spacing w:before="1"/>
              <w:rPr>
                <w:i/>
                <w:iCs/>
                <w:sz w:val="31"/>
              </w:rPr>
            </w:pPr>
          </w:p>
          <w:p w14:paraId="7D181434" w14:textId="77777777" w:rsidR="001A62D0" w:rsidRDefault="00FA2E8B" w:rsidP="00E758EF">
            <w:pPr>
              <w:pStyle w:val="Corpsdetexte"/>
              <w:spacing w:before="1" w:line="237" w:lineRule="auto"/>
              <w:ind w:right="327"/>
              <w:rPr>
                <w:i/>
                <w:iCs/>
                <w:color w:val="1F1F1F"/>
              </w:rPr>
            </w:pPr>
            <w:r w:rsidRPr="00E758EF">
              <w:rPr>
                <w:b/>
                <w:bCs/>
                <w:i/>
                <w:iCs/>
                <w:color w:val="1F1F1F"/>
              </w:rPr>
              <w:t>QUE</w:t>
            </w:r>
            <w:r w:rsidRPr="00ED47B9">
              <w:rPr>
                <w:i/>
                <w:iCs/>
                <w:color w:val="1F1F1F"/>
              </w:rPr>
              <w:t xml:space="preserve"> la Municipalité d</w:t>
            </w:r>
            <w:r w:rsidR="00C37344">
              <w:rPr>
                <w:i/>
                <w:iCs/>
                <w:color w:val="1F1F1F"/>
              </w:rPr>
              <w:t xml:space="preserve">u Village de Tadoussac appui la Municipalité de </w:t>
            </w:r>
            <w:r w:rsidRPr="00ED47B9">
              <w:rPr>
                <w:i/>
                <w:iCs/>
                <w:color w:val="1F1F1F"/>
              </w:rPr>
              <w:t xml:space="preserve"> Saint-Jacques-le-Mineur demand</w:t>
            </w:r>
            <w:r w:rsidR="00C37344">
              <w:rPr>
                <w:i/>
                <w:iCs/>
                <w:color w:val="1F1F1F"/>
              </w:rPr>
              <w:t>ant</w:t>
            </w:r>
            <w:r w:rsidRPr="00ED47B9">
              <w:rPr>
                <w:i/>
                <w:iCs/>
                <w:color w:val="1F1F1F"/>
              </w:rPr>
              <w:t xml:space="preserve"> au</w:t>
            </w:r>
            <w:r w:rsidRPr="00ED47B9">
              <w:rPr>
                <w:i/>
                <w:iCs/>
                <w:color w:val="1F1F1F"/>
                <w:spacing w:val="40"/>
              </w:rPr>
              <w:t xml:space="preserve"> </w:t>
            </w:r>
            <w:r w:rsidRPr="00ED47B9">
              <w:rPr>
                <w:i/>
                <w:iCs/>
                <w:color w:val="1F1F1F"/>
              </w:rPr>
              <w:t>gouvernement du</w:t>
            </w:r>
            <w:r w:rsidRPr="00ED47B9">
              <w:rPr>
                <w:i/>
                <w:iCs/>
                <w:color w:val="1F1F1F"/>
                <w:spacing w:val="-10"/>
              </w:rPr>
              <w:t xml:space="preserve"> </w:t>
            </w:r>
            <w:r w:rsidRPr="00ED47B9">
              <w:rPr>
                <w:i/>
                <w:iCs/>
                <w:color w:val="1F1F1F"/>
              </w:rPr>
              <w:t>Québec d'intervenir auprès du</w:t>
            </w:r>
            <w:r w:rsidRPr="00ED47B9">
              <w:rPr>
                <w:i/>
                <w:iCs/>
                <w:color w:val="1F1F1F"/>
                <w:spacing w:val="-2"/>
              </w:rPr>
              <w:t xml:space="preserve"> </w:t>
            </w:r>
            <w:r w:rsidRPr="00ED47B9">
              <w:rPr>
                <w:i/>
                <w:iCs/>
                <w:color w:val="1F1F1F"/>
              </w:rPr>
              <w:t>gouvernement du</w:t>
            </w:r>
            <w:r w:rsidRPr="00ED47B9">
              <w:rPr>
                <w:i/>
                <w:iCs/>
                <w:color w:val="1F1F1F"/>
                <w:spacing w:val="-7"/>
              </w:rPr>
              <w:t xml:space="preserve"> </w:t>
            </w:r>
            <w:r w:rsidRPr="00ED47B9">
              <w:rPr>
                <w:i/>
                <w:iCs/>
                <w:color w:val="1F1F1F"/>
              </w:rPr>
              <w:t>Canada et</w:t>
            </w:r>
            <w:r w:rsidRPr="00ED47B9">
              <w:rPr>
                <w:i/>
                <w:iCs/>
                <w:color w:val="1F1F1F"/>
                <w:spacing w:val="-7"/>
              </w:rPr>
              <w:t xml:space="preserve"> </w:t>
            </w:r>
            <w:r w:rsidRPr="00ED47B9">
              <w:rPr>
                <w:i/>
                <w:iCs/>
                <w:color w:val="1F1F1F"/>
              </w:rPr>
              <w:t>des</w:t>
            </w:r>
            <w:r w:rsidRPr="00ED47B9">
              <w:rPr>
                <w:i/>
                <w:iCs/>
                <w:color w:val="1F1F1F"/>
                <w:spacing w:val="-1"/>
              </w:rPr>
              <w:t xml:space="preserve"> </w:t>
            </w:r>
            <w:r w:rsidRPr="00ED47B9">
              <w:rPr>
                <w:i/>
                <w:iCs/>
                <w:color w:val="1F1F1F"/>
              </w:rPr>
              <w:t>autorités compétentes pour trouver rapidement des solutions afin</w:t>
            </w:r>
            <w:r w:rsidRPr="00ED47B9">
              <w:rPr>
                <w:i/>
                <w:iCs/>
                <w:color w:val="1F1F1F"/>
                <w:spacing w:val="-2"/>
              </w:rPr>
              <w:t xml:space="preserve"> </w:t>
            </w:r>
            <w:r w:rsidRPr="00ED47B9">
              <w:rPr>
                <w:i/>
                <w:iCs/>
                <w:color w:val="1F1F1F"/>
              </w:rPr>
              <w:t xml:space="preserve">de garantir, à coût raisonnable, l'assurabilité de tous les immeubles patrimoniaux, et ce, peu importe l'âge du bâtiment ou d'une composante, l'identification du bâtiment à un inventaire, son statut, sa localisation au zonage ou sa soumission </w:t>
            </w:r>
            <w:r w:rsidRPr="00ED47B9">
              <w:rPr>
                <w:rFonts w:ascii="Times New Roman" w:hAnsi="Times New Roman"/>
                <w:i/>
                <w:iCs/>
                <w:color w:val="1F1F1F"/>
                <w:sz w:val="22"/>
              </w:rPr>
              <w:t xml:space="preserve">à </w:t>
            </w:r>
            <w:r w:rsidRPr="00ED47B9">
              <w:rPr>
                <w:i/>
                <w:iCs/>
                <w:color w:val="1F1F1F"/>
              </w:rPr>
              <w:t xml:space="preserve">des règlements visant </w:t>
            </w:r>
            <w:r w:rsidRPr="00ED47B9">
              <w:rPr>
                <w:rFonts w:ascii="Times New Roman" w:hAnsi="Times New Roman"/>
                <w:i/>
                <w:iCs/>
                <w:color w:val="1F1F1F"/>
                <w:sz w:val="22"/>
              </w:rPr>
              <w:t xml:space="preserve">à </w:t>
            </w:r>
            <w:r w:rsidRPr="00ED47B9">
              <w:rPr>
                <w:i/>
                <w:iCs/>
                <w:color w:val="1F1F1F"/>
              </w:rPr>
              <w:t xml:space="preserve">en préserver </w:t>
            </w:r>
          </w:p>
          <w:p w14:paraId="662C80DB" w14:textId="4F474B14" w:rsidR="00FA2E8B" w:rsidRPr="00ED47B9" w:rsidRDefault="00FA2E8B" w:rsidP="00E758EF">
            <w:pPr>
              <w:pStyle w:val="Corpsdetexte"/>
              <w:spacing w:before="1" w:line="237" w:lineRule="auto"/>
              <w:ind w:right="327"/>
              <w:rPr>
                <w:i/>
                <w:iCs/>
              </w:rPr>
            </w:pPr>
            <w:r w:rsidRPr="00ED47B9">
              <w:rPr>
                <w:i/>
                <w:iCs/>
                <w:color w:val="1F1F1F"/>
              </w:rPr>
              <w:t xml:space="preserve">les </w:t>
            </w:r>
            <w:r w:rsidRPr="00ED47B9">
              <w:rPr>
                <w:i/>
                <w:iCs/>
                <w:color w:val="1F1F1F"/>
                <w:spacing w:val="-2"/>
              </w:rPr>
              <w:t>caractéristiques;</w:t>
            </w:r>
          </w:p>
          <w:p w14:paraId="54583450" w14:textId="11414154" w:rsidR="00FA2E8B" w:rsidRPr="001A62D0" w:rsidRDefault="001A62D0" w:rsidP="00FA2E8B">
            <w:pPr>
              <w:pStyle w:val="Corpsdetexte"/>
              <w:spacing w:before="2"/>
              <w:rPr>
                <w:i/>
                <w:iCs/>
                <w:szCs w:val="24"/>
              </w:rPr>
            </w:pPr>
            <w:r w:rsidRPr="001A62D0">
              <w:rPr>
                <w:b/>
                <w:bCs/>
                <w:szCs w:val="24"/>
              </w:rPr>
              <w:t>QUE</w:t>
            </w:r>
            <w:r>
              <w:rPr>
                <w:b/>
                <w:bCs/>
                <w:szCs w:val="24"/>
              </w:rPr>
              <w:t xml:space="preserve"> </w:t>
            </w:r>
            <w:r>
              <w:rPr>
                <w:i/>
                <w:iCs/>
                <w:szCs w:val="24"/>
              </w:rPr>
              <w:t>ladite résolution soit transmise à la Municipalité Régionale de Comté de la Haute-Côte-Nord.</w:t>
            </w:r>
          </w:p>
          <w:p w14:paraId="65BCFC54" w14:textId="77777777" w:rsidR="00FA2E8B" w:rsidRPr="00ED47B9" w:rsidRDefault="00FA2E8B" w:rsidP="00D82B7F">
            <w:pPr>
              <w:rPr>
                <w:rFonts w:eastAsia="Calibri" w:cs="Arial"/>
                <w:bCs/>
                <w:i/>
                <w:iCs/>
                <w:u w:val="single"/>
              </w:rPr>
            </w:pPr>
          </w:p>
          <w:p w14:paraId="3E10BFE9" w14:textId="713051BF" w:rsidR="00D82B7F" w:rsidRPr="00ED47B9" w:rsidRDefault="00D82B7F" w:rsidP="00FA2E8B">
            <w:pPr>
              <w:spacing w:before="0" w:after="0"/>
              <w:rPr>
                <w:rFonts w:eastAsia="Calibri" w:cs="Arial"/>
                <w:b/>
                <w:i/>
                <w:iCs/>
                <w:u w:val="single"/>
              </w:rPr>
            </w:pPr>
            <w:bookmarkStart w:id="7" w:name="_Hlk132710498"/>
            <w:r w:rsidRPr="00ED47B9">
              <w:rPr>
                <w:rFonts w:eastAsia="Calibri" w:cs="Arial"/>
                <w:b/>
                <w:i/>
                <w:iCs/>
                <w:u w:val="single"/>
              </w:rPr>
              <w:t>DEMANDE D’APPUI FINANCIER / CHŒUR LES GENS DE MON PAYS</w:t>
            </w:r>
          </w:p>
          <w:p w14:paraId="3A574214" w14:textId="77777777" w:rsidR="00FA2E8B" w:rsidRPr="00ED47B9" w:rsidRDefault="00FA2E8B" w:rsidP="00270275">
            <w:pPr>
              <w:spacing w:before="0" w:after="0"/>
              <w:rPr>
                <w:rFonts w:eastAsia="Calibri" w:cs="Arial"/>
                <w:bCs/>
                <w:i/>
                <w:iCs/>
                <w:u w:val="single"/>
              </w:rPr>
            </w:pPr>
          </w:p>
          <w:p w14:paraId="465863BE" w14:textId="276E985C" w:rsidR="00270275" w:rsidRPr="00ED47B9" w:rsidRDefault="00FA2E8B" w:rsidP="00270275">
            <w:pPr>
              <w:spacing w:before="0" w:after="0"/>
              <w:rPr>
                <w:rFonts w:eastAsia="Calibri" w:cs="Arial"/>
                <w:bCs/>
                <w:i/>
                <w:iCs/>
              </w:rPr>
            </w:pPr>
            <w:r w:rsidRPr="00ED47B9">
              <w:rPr>
                <w:rFonts w:eastAsia="Calibri" w:cs="Arial"/>
                <w:b/>
                <w:i/>
                <w:iCs/>
              </w:rPr>
              <w:t>CONSIDÉRANT QUE</w:t>
            </w:r>
            <w:r w:rsidRPr="00ED47B9">
              <w:rPr>
                <w:rFonts w:eastAsia="Calibri" w:cs="Arial"/>
                <w:bCs/>
                <w:i/>
                <w:iCs/>
              </w:rPr>
              <w:t xml:space="preserve"> le Chœur Les gens de mon pays, Haute-Côte-Nord a transmis dans une lettre datée du 27 mars dernier une demande de commandite </w:t>
            </w:r>
            <w:r w:rsidR="00270275" w:rsidRPr="00ED47B9">
              <w:rPr>
                <w:rFonts w:eastAsia="Calibri" w:cs="Arial"/>
                <w:bCs/>
                <w:i/>
                <w:iCs/>
              </w:rPr>
              <w:t>pour leurs concerts des 10 et 11 juin 2023;</w:t>
            </w:r>
          </w:p>
          <w:p w14:paraId="41A1ABDA" w14:textId="43C84DD3" w:rsidR="00FA2E8B" w:rsidRPr="00ED47B9" w:rsidRDefault="00FA2E8B" w:rsidP="00270275">
            <w:pPr>
              <w:spacing w:before="0" w:after="0"/>
              <w:rPr>
                <w:rFonts w:eastAsia="Calibri" w:cs="Arial"/>
                <w:bCs/>
                <w:i/>
                <w:iCs/>
              </w:rPr>
            </w:pPr>
          </w:p>
          <w:p w14:paraId="069999EF" w14:textId="77777777" w:rsidR="006F63DB" w:rsidRDefault="006F63DB" w:rsidP="00270275">
            <w:pPr>
              <w:spacing w:before="0" w:after="0"/>
              <w:rPr>
                <w:rFonts w:eastAsia="Calibri" w:cs="Arial"/>
                <w:bCs/>
                <w:i/>
                <w:iCs/>
              </w:rPr>
            </w:pPr>
          </w:p>
          <w:p w14:paraId="6B264D69" w14:textId="77777777" w:rsidR="006F63DB" w:rsidRDefault="006F63DB" w:rsidP="00270275">
            <w:pPr>
              <w:spacing w:before="0" w:after="0"/>
              <w:rPr>
                <w:rFonts w:eastAsia="Calibri" w:cs="Arial"/>
                <w:bCs/>
                <w:i/>
                <w:iCs/>
              </w:rPr>
            </w:pPr>
          </w:p>
          <w:p w14:paraId="0F5BB754" w14:textId="77777777" w:rsidR="006F63DB" w:rsidRDefault="006F63DB" w:rsidP="00270275">
            <w:pPr>
              <w:spacing w:before="0" w:after="0"/>
              <w:rPr>
                <w:rFonts w:eastAsia="Calibri" w:cs="Arial"/>
                <w:bCs/>
                <w:i/>
                <w:iCs/>
              </w:rPr>
            </w:pPr>
          </w:p>
          <w:p w14:paraId="009E49BD" w14:textId="77777777" w:rsidR="006F63DB" w:rsidRDefault="006F63DB" w:rsidP="00270275">
            <w:pPr>
              <w:spacing w:before="0" w:after="0"/>
              <w:rPr>
                <w:rFonts w:eastAsia="Calibri" w:cs="Arial"/>
                <w:bCs/>
                <w:i/>
                <w:iCs/>
              </w:rPr>
            </w:pPr>
          </w:p>
          <w:p w14:paraId="5BB9958A" w14:textId="77777777" w:rsidR="006F63DB" w:rsidRDefault="006F63DB" w:rsidP="00270275">
            <w:pPr>
              <w:spacing w:before="0" w:after="0"/>
              <w:rPr>
                <w:rFonts w:eastAsia="Calibri" w:cs="Arial"/>
                <w:bCs/>
                <w:i/>
                <w:iCs/>
              </w:rPr>
            </w:pPr>
          </w:p>
          <w:p w14:paraId="3529C56D" w14:textId="537F7508" w:rsidR="00D82B7F" w:rsidRPr="00ED47B9" w:rsidRDefault="00D82B7F" w:rsidP="00270275">
            <w:pPr>
              <w:spacing w:before="0" w:after="0"/>
              <w:rPr>
                <w:rFonts w:eastAsia="Calibri" w:cs="Arial"/>
                <w:b/>
                <w:i/>
                <w:iCs/>
              </w:rPr>
            </w:pPr>
            <w:r w:rsidRPr="00ED47B9">
              <w:rPr>
                <w:rFonts w:eastAsia="Calibri" w:cs="Arial"/>
                <w:bCs/>
                <w:i/>
                <w:iCs/>
              </w:rPr>
              <w:t>I</w:t>
            </w:r>
            <w:r w:rsidRPr="00ED47B9">
              <w:rPr>
                <w:rFonts w:eastAsia="Calibri" w:cs="Arial"/>
                <w:b/>
                <w:i/>
                <w:iCs/>
              </w:rPr>
              <w:t>L EST PROPOSÉ PAR</w:t>
            </w:r>
            <w:r w:rsidR="00270275" w:rsidRPr="00ED47B9">
              <w:rPr>
                <w:rFonts w:eastAsia="Calibri" w:cs="Arial"/>
                <w:b/>
                <w:i/>
                <w:iCs/>
              </w:rPr>
              <w:t xml:space="preserve"> MONSIEUR DANY TREMBLAY</w:t>
            </w:r>
          </w:p>
          <w:p w14:paraId="1E87B6EC" w14:textId="77777777" w:rsidR="00D82B7F" w:rsidRPr="00ED47B9" w:rsidRDefault="00D82B7F" w:rsidP="00270275">
            <w:pPr>
              <w:spacing w:before="0" w:after="0"/>
              <w:rPr>
                <w:rFonts w:eastAsia="Calibri" w:cs="Arial"/>
                <w:b/>
                <w:i/>
                <w:iCs/>
              </w:rPr>
            </w:pPr>
            <w:r w:rsidRPr="00ED47B9">
              <w:rPr>
                <w:rFonts w:eastAsia="Calibri" w:cs="Arial"/>
                <w:b/>
                <w:i/>
                <w:iCs/>
              </w:rPr>
              <w:t>ET RÉSOLU À L’UNANIMITÉ DES CONSEILLERS</w:t>
            </w:r>
          </w:p>
          <w:p w14:paraId="57814AC8" w14:textId="77777777" w:rsidR="00D82B7F" w:rsidRPr="00ED47B9" w:rsidRDefault="00D82B7F" w:rsidP="00270275">
            <w:pPr>
              <w:spacing w:before="0" w:after="0"/>
              <w:rPr>
                <w:rFonts w:eastAsia="Calibri" w:cs="Arial"/>
                <w:bCs/>
                <w:i/>
                <w:iCs/>
              </w:rPr>
            </w:pPr>
          </w:p>
          <w:p w14:paraId="7CCCBB6C" w14:textId="1DAD32B9" w:rsidR="00D82B7F" w:rsidRPr="00ED47B9" w:rsidRDefault="00270275" w:rsidP="00270275">
            <w:pPr>
              <w:pStyle w:val="T3"/>
              <w:keepNext w:val="0"/>
              <w:widowControl w:val="0"/>
              <w:numPr>
                <w:ilvl w:val="0"/>
                <w:numId w:val="0"/>
              </w:numPr>
              <w:spacing w:before="0"/>
              <w:rPr>
                <w:bCs/>
                <w:i/>
                <w:iCs/>
              </w:rPr>
            </w:pPr>
            <w:r w:rsidRPr="00ED47B9">
              <w:rPr>
                <w:bCs/>
                <w:i/>
                <w:iCs/>
                <w:caps w:val="0"/>
              </w:rPr>
              <w:t>QUE le conseil de la Municipalité du Village de Tadoussac autorise le versement d’une somme de 100$ représentant la Catégorie Platinum à titre de commandite pour la tenue des concerts du Chœur les gens de mon pays, Haute-Côte-Nord.</w:t>
            </w:r>
          </w:p>
          <w:p w14:paraId="703AAF1F" w14:textId="77777777" w:rsidR="00D82B7F" w:rsidRPr="00ED47B9" w:rsidRDefault="00D82B7F" w:rsidP="00270275">
            <w:pPr>
              <w:pStyle w:val="T3"/>
              <w:keepNext w:val="0"/>
              <w:widowControl w:val="0"/>
              <w:numPr>
                <w:ilvl w:val="0"/>
                <w:numId w:val="0"/>
              </w:numPr>
              <w:spacing w:before="0"/>
              <w:rPr>
                <w:bCs/>
                <w:i/>
                <w:iCs/>
              </w:rPr>
            </w:pPr>
          </w:p>
          <w:bookmarkEnd w:id="7"/>
          <w:p w14:paraId="0E5DC0CF" w14:textId="77777777" w:rsidR="00D82B7F" w:rsidRPr="00ED47B9" w:rsidRDefault="00D82B7F" w:rsidP="00270275">
            <w:pPr>
              <w:pStyle w:val="T3"/>
              <w:keepNext w:val="0"/>
              <w:widowControl w:val="0"/>
              <w:numPr>
                <w:ilvl w:val="0"/>
                <w:numId w:val="0"/>
              </w:numPr>
              <w:spacing w:before="0"/>
              <w:rPr>
                <w:bCs/>
                <w:i/>
                <w:iCs/>
              </w:rPr>
            </w:pPr>
          </w:p>
          <w:p w14:paraId="37069D5F" w14:textId="553F15F8" w:rsidR="00D82B7F" w:rsidRPr="00ED47B9" w:rsidRDefault="00D82B7F" w:rsidP="006F0918">
            <w:pPr>
              <w:pStyle w:val="T3"/>
              <w:keepNext w:val="0"/>
              <w:widowControl w:val="0"/>
              <w:numPr>
                <w:ilvl w:val="0"/>
                <w:numId w:val="0"/>
              </w:numPr>
              <w:spacing w:before="0"/>
              <w:rPr>
                <w:b/>
                <w:i/>
                <w:iCs/>
                <w:caps w:val="0"/>
              </w:rPr>
            </w:pPr>
            <w:r w:rsidRPr="00ED47B9">
              <w:rPr>
                <w:rFonts w:eastAsia="Calibri"/>
                <w:b/>
                <w:i/>
                <w:iCs/>
                <w:u w:val="single"/>
                <w:lang w:eastAsia="en-US"/>
              </w:rPr>
              <w:t>INVITATION AU 27 IÈME SOUPER BÉNÉFICE DE LA RIVIÈRE DES ESCOUMINS</w:t>
            </w:r>
          </w:p>
          <w:p w14:paraId="2F307552" w14:textId="77777777" w:rsidR="00D82B7F" w:rsidRPr="00ED47B9" w:rsidRDefault="00D82B7F" w:rsidP="006F0918">
            <w:pPr>
              <w:spacing w:before="0" w:after="0"/>
              <w:rPr>
                <w:rFonts w:eastAsia="Calibri" w:cs="Arial"/>
                <w:bCs/>
                <w:i/>
                <w:iCs/>
              </w:rPr>
            </w:pPr>
          </w:p>
          <w:p w14:paraId="71119EEE" w14:textId="194E257A" w:rsidR="00D82B7F" w:rsidRPr="00ED47B9" w:rsidRDefault="00D82B7F" w:rsidP="006F0918">
            <w:pPr>
              <w:pStyle w:val="Paragraphedeliste"/>
              <w:ind w:left="30"/>
              <w:rPr>
                <w:rFonts w:ascii="Arial" w:eastAsia="Calibri" w:hAnsi="Arial" w:cs="Arial"/>
                <w:b/>
                <w:i/>
                <w:iCs/>
                <w:lang w:eastAsia="en-US"/>
              </w:rPr>
            </w:pPr>
            <w:r w:rsidRPr="00ED47B9">
              <w:rPr>
                <w:rFonts w:ascii="Arial" w:eastAsia="Calibri" w:hAnsi="Arial" w:cs="Arial"/>
                <w:b/>
                <w:i/>
                <w:iCs/>
                <w:lang w:eastAsia="en-US"/>
              </w:rPr>
              <w:t>IL EST PROPOSÉ PAR</w:t>
            </w:r>
            <w:r w:rsidR="006F0918" w:rsidRPr="00ED47B9">
              <w:rPr>
                <w:rFonts w:ascii="Arial" w:eastAsia="Calibri" w:hAnsi="Arial" w:cs="Arial"/>
                <w:b/>
                <w:i/>
                <w:iCs/>
                <w:lang w:eastAsia="en-US"/>
              </w:rPr>
              <w:t xml:space="preserve"> MADAME STÉPHANIE TREMBLAY</w:t>
            </w:r>
          </w:p>
          <w:p w14:paraId="4C0B0FFD" w14:textId="77777777" w:rsidR="00D82B7F" w:rsidRPr="00ED47B9" w:rsidRDefault="00D82B7F" w:rsidP="006F0918">
            <w:pPr>
              <w:pStyle w:val="Paragraphedeliste"/>
              <w:ind w:left="30"/>
              <w:rPr>
                <w:rFonts w:ascii="Arial" w:eastAsia="Calibri" w:hAnsi="Arial" w:cs="Arial"/>
                <w:b/>
                <w:i/>
                <w:iCs/>
                <w:lang w:eastAsia="en-US"/>
              </w:rPr>
            </w:pPr>
            <w:r w:rsidRPr="00ED47B9">
              <w:rPr>
                <w:rFonts w:ascii="Arial" w:eastAsia="Calibri" w:hAnsi="Arial" w:cs="Arial"/>
                <w:b/>
                <w:i/>
                <w:iCs/>
                <w:lang w:eastAsia="en-US"/>
              </w:rPr>
              <w:t>ET RÉSOLU À L’UNANIMITÉ DES CONSEILLERS</w:t>
            </w:r>
          </w:p>
          <w:p w14:paraId="5F713CBE" w14:textId="77777777" w:rsidR="00D82B7F" w:rsidRPr="00ED47B9" w:rsidRDefault="00D82B7F" w:rsidP="006F0918">
            <w:pPr>
              <w:pStyle w:val="Paragraphedeliste"/>
              <w:ind w:left="30"/>
              <w:rPr>
                <w:rFonts w:ascii="Arial" w:eastAsia="Calibri" w:hAnsi="Arial" w:cs="Arial"/>
                <w:b/>
                <w:i/>
                <w:iCs/>
                <w:lang w:eastAsia="en-US"/>
              </w:rPr>
            </w:pPr>
          </w:p>
          <w:p w14:paraId="176D8ADA" w14:textId="75ABDDE8" w:rsidR="00320081" w:rsidRPr="00ED47B9" w:rsidRDefault="006F0918" w:rsidP="006F0918">
            <w:pPr>
              <w:pStyle w:val="T3"/>
              <w:keepNext w:val="0"/>
              <w:widowControl w:val="0"/>
              <w:numPr>
                <w:ilvl w:val="0"/>
                <w:numId w:val="0"/>
              </w:numPr>
              <w:spacing w:before="0"/>
              <w:rPr>
                <w:bCs/>
                <w:i/>
                <w:iCs/>
                <w:caps w:val="0"/>
              </w:rPr>
            </w:pPr>
            <w:r w:rsidRPr="00ED47B9">
              <w:rPr>
                <w:b/>
                <w:i/>
                <w:iCs/>
                <w:caps w:val="0"/>
              </w:rPr>
              <w:t xml:space="preserve">QUE </w:t>
            </w:r>
            <w:r w:rsidR="00320081" w:rsidRPr="00ED47B9">
              <w:rPr>
                <w:bCs/>
                <w:i/>
                <w:iCs/>
                <w:caps w:val="0"/>
              </w:rPr>
              <w:t>le</w:t>
            </w:r>
            <w:r w:rsidR="00320081" w:rsidRPr="00ED47B9">
              <w:rPr>
                <w:b/>
                <w:i/>
                <w:iCs/>
                <w:caps w:val="0"/>
              </w:rPr>
              <w:t xml:space="preserve"> </w:t>
            </w:r>
            <w:r w:rsidR="00320081" w:rsidRPr="00ED47B9">
              <w:rPr>
                <w:bCs/>
                <w:i/>
                <w:iCs/>
                <w:caps w:val="0"/>
              </w:rPr>
              <w:t xml:space="preserve">conseil de la municipalité du Village de Tadoussac autorise Monsieur Richard Therrien, maire, à assister au 27 </w:t>
            </w:r>
            <w:r w:rsidR="00E758EF" w:rsidRPr="00E758EF">
              <w:rPr>
                <w:bCs/>
                <w:i/>
                <w:iCs/>
                <w:caps w:val="0"/>
                <w:vertAlign w:val="superscript"/>
              </w:rPr>
              <w:t>-ème</w:t>
            </w:r>
            <w:r w:rsidR="00320081" w:rsidRPr="00E758EF">
              <w:rPr>
                <w:bCs/>
                <w:i/>
                <w:iCs/>
                <w:caps w:val="0"/>
                <w:vertAlign w:val="superscript"/>
              </w:rPr>
              <w:t xml:space="preserve"> </w:t>
            </w:r>
            <w:r w:rsidR="00320081" w:rsidRPr="00ED47B9">
              <w:rPr>
                <w:bCs/>
                <w:i/>
                <w:iCs/>
                <w:caps w:val="0"/>
              </w:rPr>
              <w:t xml:space="preserve">souper bénéfice de la Rivière des </w:t>
            </w:r>
            <w:proofErr w:type="spellStart"/>
            <w:r w:rsidR="00320081" w:rsidRPr="00ED47B9">
              <w:rPr>
                <w:bCs/>
                <w:i/>
                <w:iCs/>
                <w:caps w:val="0"/>
              </w:rPr>
              <w:t>Escoumins</w:t>
            </w:r>
            <w:proofErr w:type="spellEnd"/>
            <w:r w:rsidR="00320081" w:rsidRPr="00ED47B9">
              <w:rPr>
                <w:bCs/>
                <w:i/>
                <w:iCs/>
                <w:caps w:val="0"/>
              </w:rPr>
              <w:t xml:space="preserve"> qui se tiendra le samedi 20 mai 2023 et que les frais d’inscription et les frais de déplacements soient défrayés par la municipalité.</w:t>
            </w:r>
          </w:p>
          <w:p w14:paraId="6FF1FE3B" w14:textId="77777777" w:rsidR="00320081" w:rsidRPr="00ED47B9" w:rsidRDefault="00320081" w:rsidP="006F0918">
            <w:pPr>
              <w:pStyle w:val="T3"/>
              <w:keepNext w:val="0"/>
              <w:widowControl w:val="0"/>
              <w:numPr>
                <w:ilvl w:val="0"/>
                <w:numId w:val="0"/>
              </w:numPr>
              <w:spacing w:before="0"/>
              <w:rPr>
                <w:bCs/>
                <w:i/>
                <w:iCs/>
                <w:caps w:val="0"/>
              </w:rPr>
            </w:pPr>
          </w:p>
          <w:p w14:paraId="11CF2034" w14:textId="3E0C0A09" w:rsidR="00BC7A08" w:rsidRPr="00ED47B9" w:rsidRDefault="00BC7A08" w:rsidP="006F0918">
            <w:pPr>
              <w:pStyle w:val="T3"/>
              <w:keepNext w:val="0"/>
              <w:widowControl w:val="0"/>
              <w:numPr>
                <w:ilvl w:val="0"/>
                <w:numId w:val="0"/>
              </w:numPr>
              <w:spacing w:before="0"/>
              <w:rPr>
                <w:b/>
                <w:i/>
                <w:iCs/>
              </w:rPr>
            </w:pPr>
          </w:p>
          <w:p w14:paraId="198BF3B4" w14:textId="77777777" w:rsidR="00D82B7F" w:rsidRPr="00ED47B9" w:rsidRDefault="00D82B7F" w:rsidP="00320081">
            <w:pPr>
              <w:pStyle w:val="Paragraphedeliste"/>
              <w:ind w:left="0"/>
              <w:rPr>
                <w:rFonts w:eastAsia="Calibri"/>
                <w:b/>
                <w:i/>
                <w:iCs/>
                <w:u w:val="single"/>
                <w:lang w:eastAsia="en-US"/>
              </w:rPr>
            </w:pPr>
            <w:r w:rsidRPr="00ED47B9">
              <w:rPr>
                <w:rFonts w:eastAsia="Calibri"/>
                <w:b/>
                <w:i/>
                <w:iCs/>
                <w:u w:val="single"/>
                <w:lang w:eastAsia="en-US"/>
              </w:rPr>
              <w:t>INVITATION AU COLLOQUE ENTREPRENDRE</w:t>
            </w:r>
          </w:p>
          <w:p w14:paraId="2910F032" w14:textId="77777777" w:rsidR="00D82B7F" w:rsidRPr="00ED47B9" w:rsidRDefault="00D82B7F" w:rsidP="00320081">
            <w:pPr>
              <w:spacing w:before="0" w:after="0"/>
              <w:rPr>
                <w:rFonts w:eastAsia="Calibri"/>
                <w:bCs/>
                <w:i/>
                <w:iCs/>
              </w:rPr>
            </w:pPr>
          </w:p>
          <w:p w14:paraId="18B39435" w14:textId="33CA5FE0" w:rsidR="00320081" w:rsidRPr="00ED47B9" w:rsidRDefault="00320081" w:rsidP="00320081">
            <w:pPr>
              <w:spacing w:before="0" w:after="0"/>
              <w:rPr>
                <w:rFonts w:eastAsia="Calibri"/>
                <w:bCs/>
                <w:i/>
                <w:iCs/>
              </w:rPr>
            </w:pPr>
            <w:r w:rsidRPr="00ED47B9">
              <w:rPr>
                <w:rFonts w:eastAsia="Calibri"/>
                <w:b/>
                <w:i/>
                <w:iCs/>
              </w:rPr>
              <w:t xml:space="preserve">CONSIDÉRANT QUE </w:t>
            </w:r>
            <w:r w:rsidRPr="00ED47B9">
              <w:rPr>
                <w:rFonts w:eastAsia="Calibri"/>
                <w:bCs/>
                <w:i/>
                <w:iCs/>
              </w:rPr>
              <w:t xml:space="preserve">se tiendra le 26 avril 2023 à la Municipalité de Sacré-Cœur un Colloque entreprendre en Région-Développement et Innovation suivi d’un souper conférence organisé par la SADC de la Haute-Côte-Nord, la MRC de la Haute-Côte-Nord et les bureaux de Services Québec de Forestville et les </w:t>
            </w:r>
            <w:proofErr w:type="spellStart"/>
            <w:r w:rsidRPr="00ED47B9">
              <w:rPr>
                <w:rFonts w:eastAsia="Calibri"/>
                <w:bCs/>
                <w:i/>
                <w:iCs/>
              </w:rPr>
              <w:t>Escoumins</w:t>
            </w:r>
            <w:proofErr w:type="spellEnd"/>
            <w:r w:rsidRPr="00ED47B9">
              <w:rPr>
                <w:rFonts w:eastAsia="Calibri"/>
                <w:bCs/>
                <w:i/>
                <w:iCs/>
              </w:rPr>
              <w:t>;</w:t>
            </w:r>
          </w:p>
          <w:p w14:paraId="615E607C" w14:textId="77777777" w:rsidR="00320081" w:rsidRPr="00ED47B9" w:rsidRDefault="00320081" w:rsidP="00320081">
            <w:pPr>
              <w:spacing w:before="0" w:after="0"/>
              <w:rPr>
                <w:rFonts w:eastAsia="Calibri"/>
                <w:bCs/>
                <w:i/>
                <w:iCs/>
              </w:rPr>
            </w:pPr>
          </w:p>
          <w:p w14:paraId="0D81511E" w14:textId="4BC2F980" w:rsidR="00D82B7F" w:rsidRPr="00ED47B9" w:rsidRDefault="00D82B7F" w:rsidP="00320081">
            <w:pPr>
              <w:spacing w:before="0" w:after="0"/>
              <w:rPr>
                <w:rFonts w:eastAsia="Calibri" w:cs="Arial"/>
                <w:b/>
                <w:i/>
                <w:iCs/>
              </w:rPr>
            </w:pPr>
            <w:r w:rsidRPr="00ED47B9">
              <w:rPr>
                <w:rFonts w:eastAsia="Calibri" w:cs="Arial"/>
                <w:b/>
                <w:i/>
                <w:iCs/>
              </w:rPr>
              <w:t>IL EST PROPOSÉ PAR</w:t>
            </w:r>
            <w:r w:rsidR="00320081" w:rsidRPr="00ED47B9">
              <w:rPr>
                <w:rFonts w:eastAsia="Calibri" w:cs="Arial"/>
                <w:b/>
                <w:i/>
                <w:iCs/>
              </w:rPr>
              <w:t xml:space="preserve"> MONSIEUR GUY THERRIEN</w:t>
            </w:r>
          </w:p>
          <w:p w14:paraId="4556A789" w14:textId="5174EBA7" w:rsidR="00D82B7F" w:rsidRPr="00ED47B9" w:rsidRDefault="00D82B7F" w:rsidP="00320081">
            <w:pPr>
              <w:spacing w:before="0" w:after="0"/>
              <w:rPr>
                <w:rFonts w:eastAsia="Calibri" w:cs="Arial"/>
                <w:b/>
                <w:i/>
                <w:iCs/>
              </w:rPr>
            </w:pPr>
            <w:r w:rsidRPr="00ED47B9">
              <w:rPr>
                <w:rFonts w:eastAsia="Calibri" w:cs="Arial"/>
                <w:b/>
                <w:i/>
                <w:iCs/>
              </w:rPr>
              <w:t>ET RÉSOLU À L’UNANIMITÉ DES CONSEILLERS</w:t>
            </w:r>
          </w:p>
          <w:p w14:paraId="28661501" w14:textId="77777777" w:rsidR="00D82B7F" w:rsidRPr="00ED47B9" w:rsidRDefault="00D82B7F" w:rsidP="00320081">
            <w:pPr>
              <w:pStyle w:val="Paragraphedeliste"/>
              <w:ind w:left="420"/>
              <w:rPr>
                <w:rFonts w:ascii="Arial" w:eastAsia="Calibri" w:hAnsi="Arial" w:cs="Arial"/>
                <w:b/>
                <w:i/>
                <w:iCs/>
                <w:lang w:eastAsia="en-US"/>
              </w:rPr>
            </w:pPr>
          </w:p>
          <w:p w14:paraId="57654485" w14:textId="17C12349" w:rsidR="00D82B7F" w:rsidRPr="00ED47B9" w:rsidRDefault="00AA6BD1" w:rsidP="00320081">
            <w:pPr>
              <w:pStyle w:val="T3"/>
              <w:keepNext w:val="0"/>
              <w:widowControl w:val="0"/>
              <w:numPr>
                <w:ilvl w:val="0"/>
                <w:numId w:val="0"/>
              </w:numPr>
              <w:spacing w:before="0"/>
              <w:rPr>
                <w:bCs/>
                <w:i/>
                <w:iCs/>
                <w:caps w:val="0"/>
              </w:rPr>
            </w:pPr>
            <w:r w:rsidRPr="00ED47B9">
              <w:rPr>
                <w:b/>
                <w:i/>
                <w:iCs/>
                <w:caps w:val="0"/>
              </w:rPr>
              <w:t>QUE</w:t>
            </w:r>
            <w:r w:rsidRPr="00ED47B9">
              <w:rPr>
                <w:bCs/>
                <w:i/>
                <w:iCs/>
                <w:caps w:val="0"/>
              </w:rPr>
              <w:t xml:space="preserve"> le conseil de la municipalité de Tadoussac autorise </w:t>
            </w:r>
            <w:r w:rsidR="00E758EF">
              <w:rPr>
                <w:bCs/>
                <w:i/>
                <w:iCs/>
                <w:caps w:val="0"/>
              </w:rPr>
              <w:t>m</w:t>
            </w:r>
            <w:r w:rsidRPr="00ED47B9">
              <w:rPr>
                <w:bCs/>
                <w:i/>
                <w:iCs/>
                <w:caps w:val="0"/>
              </w:rPr>
              <w:t xml:space="preserve">onsieur </w:t>
            </w:r>
            <w:r w:rsidR="00E758EF">
              <w:rPr>
                <w:bCs/>
                <w:i/>
                <w:iCs/>
                <w:caps w:val="0"/>
              </w:rPr>
              <w:t>Guy</w:t>
            </w:r>
            <w:r w:rsidRPr="00ED47B9">
              <w:rPr>
                <w:bCs/>
                <w:i/>
                <w:iCs/>
                <w:caps w:val="0"/>
              </w:rPr>
              <w:t xml:space="preserve"> Therrien</w:t>
            </w:r>
            <w:r w:rsidR="00E758EF">
              <w:rPr>
                <w:bCs/>
                <w:i/>
                <w:iCs/>
                <w:caps w:val="0"/>
              </w:rPr>
              <w:t xml:space="preserve"> et madame Mireille Pineault</w:t>
            </w:r>
            <w:r w:rsidRPr="00ED47B9">
              <w:rPr>
                <w:bCs/>
                <w:i/>
                <w:iCs/>
                <w:caps w:val="0"/>
              </w:rPr>
              <w:t>, à assister au Colloque entreprendre qui se tiendra à la municipalité de Sacré-Cœur, le 26 avril prochain.</w:t>
            </w:r>
          </w:p>
          <w:p w14:paraId="211CF8BF" w14:textId="77777777" w:rsidR="00AA6BD1" w:rsidRPr="00ED47B9" w:rsidRDefault="00AA6BD1" w:rsidP="00320081">
            <w:pPr>
              <w:pStyle w:val="T3"/>
              <w:keepNext w:val="0"/>
              <w:widowControl w:val="0"/>
              <w:numPr>
                <w:ilvl w:val="0"/>
                <w:numId w:val="0"/>
              </w:numPr>
              <w:spacing w:before="0"/>
              <w:rPr>
                <w:bCs/>
                <w:i/>
                <w:iCs/>
                <w:caps w:val="0"/>
              </w:rPr>
            </w:pPr>
          </w:p>
          <w:p w14:paraId="09556DE1" w14:textId="52021D3A" w:rsidR="00AA6BD1" w:rsidRPr="00ED47B9" w:rsidRDefault="00AA6BD1" w:rsidP="00320081">
            <w:pPr>
              <w:pStyle w:val="T3"/>
              <w:keepNext w:val="0"/>
              <w:widowControl w:val="0"/>
              <w:numPr>
                <w:ilvl w:val="0"/>
                <w:numId w:val="0"/>
              </w:numPr>
              <w:spacing w:before="0"/>
              <w:rPr>
                <w:bCs/>
                <w:i/>
                <w:iCs/>
              </w:rPr>
            </w:pPr>
            <w:r w:rsidRPr="00ED47B9">
              <w:rPr>
                <w:bCs/>
                <w:i/>
                <w:iCs/>
                <w:caps w:val="0"/>
              </w:rPr>
              <w:t>Il est également résolu que les frais d’inscription, le coût du souper-conférence et les frais de déplacement soient défrayés par la municipalité.</w:t>
            </w:r>
          </w:p>
          <w:p w14:paraId="70B563F6" w14:textId="77777777" w:rsidR="00D82B7F" w:rsidRPr="00ED47B9" w:rsidRDefault="00D82B7F" w:rsidP="00320081">
            <w:pPr>
              <w:pStyle w:val="T3"/>
              <w:keepNext w:val="0"/>
              <w:widowControl w:val="0"/>
              <w:numPr>
                <w:ilvl w:val="0"/>
                <w:numId w:val="0"/>
              </w:numPr>
              <w:spacing w:before="0"/>
              <w:rPr>
                <w:bCs/>
                <w:i/>
                <w:iCs/>
              </w:rPr>
            </w:pPr>
          </w:p>
          <w:p w14:paraId="40110E0F" w14:textId="77777777" w:rsidR="00D82B7F" w:rsidRPr="00ED47B9" w:rsidRDefault="00D82B7F" w:rsidP="00320081">
            <w:pPr>
              <w:pStyle w:val="T3"/>
              <w:keepNext w:val="0"/>
              <w:widowControl w:val="0"/>
              <w:numPr>
                <w:ilvl w:val="0"/>
                <w:numId w:val="0"/>
              </w:numPr>
              <w:spacing w:before="0"/>
              <w:rPr>
                <w:b/>
                <w:i/>
                <w:iCs/>
              </w:rPr>
            </w:pPr>
          </w:p>
          <w:p w14:paraId="0A433696" w14:textId="77777777" w:rsidR="00D82B7F" w:rsidRPr="00ED47B9" w:rsidRDefault="00D82B7F" w:rsidP="00320081">
            <w:pPr>
              <w:pStyle w:val="Paragraphedeliste"/>
              <w:ind w:left="0"/>
              <w:rPr>
                <w:rFonts w:ascii="Arial" w:eastAsia="Calibri" w:hAnsi="Arial" w:cs="Arial"/>
                <w:b/>
                <w:i/>
                <w:iCs/>
                <w:u w:val="single"/>
                <w:lang w:eastAsia="en-US"/>
              </w:rPr>
            </w:pPr>
            <w:r w:rsidRPr="00ED47B9">
              <w:rPr>
                <w:rFonts w:ascii="Arial" w:eastAsia="Calibri" w:hAnsi="Arial" w:cs="Arial"/>
                <w:b/>
                <w:i/>
                <w:iCs/>
                <w:u w:val="single"/>
                <w:lang w:eastAsia="en-US"/>
              </w:rPr>
              <w:t>INVITATION AU RENDEZ-VOUS DES COMMUNAUTÉS FORESTIÈRE</w:t>
            </w:r>
          </w:p>
          <w:p w14:paraId="480B095D" w14:textId="77777777" w:rsidR="00C92062" w:rsidRPr="00ED47B9" w:rsidRDefault="00C92062" w:rsidP="00320081">
            <w:pPr>
              <w:pStyle w:val="Paragraphedeliste"/>
              <w:ind w:left="0"/>
              <w:rPr>
                <w:rFonts w:eastAsia="Calibri"/>
                <w:bCs/>
                <w:i/>
                <w:iCs/>
                <w:u w:val="single"/>
                <w:lang w:eastAsia="en-US"/>
              </w:rPr>
            </w:pPr>
          </w:p>
          <w:p w14:paraId="5E46666D" w14:textId="6F5B57DA" w:rsidR="00C92062" w:rsidRPr="00ED47B9" w:rsidRDefault="00C92062" w:rsidP="00D668E9">
            <w:pPr>
              <w:spacing w:before="0" w:after="0"/>
              <w:rPr>
                <w:rFonts w:eastAsia="Calibri"/>
                <w:bCs/>
                <w:i/>
                <w:iCs/>
              </w:rPr>
            </w:pPr>
            <w:r w:rsidRPr="00ED47B9">
              <w:rPr>
                <w:rFonts w:eastAsia="Calibri"/>
                <w:b/>
                <w:i/>
                <w:iCs/>
              </w:rPr>
              <w:t>CONSIDÉRANT QUE</w:t>
            </w:r>
            <w:r w:rsidRPr="00ED47B9">
              <w:rPr>
                <w:rFonts w:eastAsia="Calibri"/>
                <w:bCs/>
                <w:i/>
                <w:iCs/>
              </w:rPr>
              <w:t xml:space="preserve"> se tiendra le 13 avril 2023, à Forestville le Rendez-vous des Communautés forestières sous le thème « L’avenir des communautés forestières au Québec et les moyens d’assurer leur survie;</w:t>
            </w:r>
          </w:p>
          <w:p w14:paraId="07529C76" w14:textId="77777777" w:rsidR="00D668E9" w:rsidRPr="00ED47B9" w:rsidRDefault="00D668E9" w:rsidP="00D668E9">
            <w:pPr>
              <w:spacing w:before="0" w:after="0"/>
              <w:rPr>
                <w:rFonts w:eastAsia="Calibri"/>
                <w:bCs/>
                <w:i/>
                <w:iCs/>
              </w:rPr>
            </w:pPr>
          </w:p>
          <w:p w14:paraId="264DC626" w14:textId="3BB307FE" w:rsidR="00D82B7F" w:rsidRPr="00ED47B9" w:rsidRDefault="00D82B7F" w:rsidP="00D668E9">
            <w:pPr>
              <w:spacing w:before="0" w:after="0"/>
              <w:rPr>
                <w:rFonts w:eastAsia="Calibri" w:cs="Arial"/>
                <w:b/>
                <w:i/>
                <w:iCs/>
              </w:rPr>
            </w:pPr>
            <w:r w:rsidRPr="00ED47B9">
              <w:rPr>
                <w:rFonts w:eastAsia="Calibri" w:cs="Arial"/>
                <w:b/>
                <w:i/>
                <w:iCs/>
              </w:rPr>
              <w:t>IL EST PROPOSÉ PAR</w:t>
            </w:r>
            <w:r w:rsidR="00C92062" w:rsidRPr="00ED47B9">
              <w:rPr>
                <w:rFonts w:eastAsia="Calibri" w:cs="Arial"/>
                <w:b/>
                <w:i/>
                <w:iCs/>
              </w:rPr>
              <w:t xml:space="preserve"> MADAME STÉPHANIE TREMBLAY</w:t>
            </w:r>
          </w:p>
          <w:p w14:paraId="10B76438" w14:textId="77777777" w:rsidR="00D82B7F" w:rsidRPr="00ED47B9" w:rsidRDefault="00D82B7F" w:rsidP="00D668E9">
            <w:pPr>
              <w:spacing w:before="0" w:after="0"/>
              <w:rPr>
                <w:rFonts w:eastAsia="Calibri" w:cs="Arial"/>
                <w:b/>
                <w:i/>
                <w:iCs/>
              </w:rPr>
            </w:pPr>
            <w:r w:rsidRPr="00ED47B9">
              <w:rPr>
                <w:rFonts w:eastAsia="Calibri" w:cs="Arial"/>
                <w:b/>
                <w:i/>
                <w:iCs/>
              </w:rPr>
              <w:t>ET RÉSOLU À L’UNANIMITÉ DES CONSEILLERS</w:t>
            </w:r>
          </w:p>
          <w:p w14:paraId="254E1C4B" w14:textId="3FC889D0" w:rsidR="00D82B7F" w:rsidRPr="00ED47B9" w:rsidRDefault="00D82B7F" w:rsidP="00D668E9">
            <w:pPr>
              <w:pStyle w:val="T3"/>
              <w:keepNext w:val="0"/>
              <w:widowControl w:val="0"/>
              <w:numPr>
                <w:ilvl w:val="0"/>
                <w:numId w:val="0"/>
              </w:numPr>
              <w:spacing w:before="0"/>
              <w:rPr>
                <w:bCs/>
                <w:i/>
                <w:iCs/>
              </w:rPr>
            </w:pPr>
          </w:p>
          <w:p w14:paraId="02D34944" w14:textId="2BA561E1" w:rsidR="00D82B7F" w:rsidRPr="00ED47B9" w:rsidRDefault="00C92062" w:rsidP="00D668E9">
            <w:pPr>
              <w:pStyle w:val="T3"/>
              <w:keepNext w:val="0"/>
              <w:widowControl w:val="0"/>
              <w:numPr>
                <w:ilvl w:val="0"/>
                <w:numId w:val="0"/>
              </w:numPr>
              <w:spacing w:before="0"/>
              <w:rPr>
                <w:bCs/>
                <w:i/>
                <w:iCs/>
              </w:rPr>
            </w:pPr>
            <w:r w:rsidRPr="00ED47B9">
              <w:rPr>
                <w:b/>
                <w:i/>
                <w:iCs/>
                <w:caps w:val="0"/>
              </w:rPr>
              <w:t xml:space="preserve">QUE </w:t>
            </w:r>
            <w:r w:rsidRPr="00ED47B9">
              <w:rPr>
                <w:bCs/>
                <w:i/>
                <w:iCs/>
                <w:caps w:val="0"/>
              </w:rPr>
              <w:t>le conseil de la Municipalité de Tadoussac autorise Monsieur Guy Therrien à représenter la Municipalité lors du Rendez-vous des Communautés Forestière qui se tiendra à Forestville le 13 avril 2023.</w:t>
            </w:r>
          </w:p>
          <w:p w14:paraId="062DC28F" w14:textId="77777777" w:rsidR="00D82B7F" w:rsidRPr="00ED47B9" w:rsidRDefault="00D82B7F" w:rsidP="00C92062">
            <w:pPr>
              <w:pStyle w:val="T3"/>
              <w:keepNext w:val="0"/>
              <w:widowControl w:val="0"/>
              <w:numPr>
                <w:ilvl w:val="0"/>
                <w:numId w:val="0"/>
              </w:numPr>
              <w:spacing w:before="0"/>
              <w:rPr>
                <w:bCs/>
                <w:i/>
                <w:iCs/>
              </w:rPr>
            </w:pPr>
          </w:p>
          <w:p w14:paraId="531C1641" w14:textId="77777777" w:rsidR="00BC5523" w:rsidRPr="00ED47B9" w:rsidRDefault="00BC5523" w:rsidP="00C92062">
            <w:pPr>
              <w:pStyle w:val="T3"/>
              <w:keepNext w:val="0"/>
              <w:widowControl w:val="0"/>
              <w:numPr>
                <w:ilvl w:val="0"/>
                <w:numId w:val="0"/>
              </w:numPr>
              <w:spacing w:before="0"/>
              <w:rPr>
                <w:bCs/>
                <w:i/>
                <w:iCs/>
              </w:rPr>
            </w:pPr>
          </w:p>
          <w:p w14:paraId="6F3335A8" w14:textId="77777777" w:rsidR="006F63DB" w:rsidRDefault="006F63DB" w:rsidP="00BC5523">
            <w:pPr>
              <w:pStyle w:val="T3"/>
              <w:keepNext w:val="0"/>
              <w:widowControl w:val="0"/>
              <w:numPr>
                <w:ilvl w:val="0"/>
                <w:numId w:val="0"/>
              </w:numPr>
              <w:spacing w:before="0"/>
              <w:rPr>
                <w:b/>
                <w:i/>
                <w:iCs/>
              </w:rPr>
            </w:pPr>
          </w:p>
          <w:p w14:paraId="4731F0FF" w14:textId="77777777" w:rsidR="006F63DB" w:rsidRDefault="006F63DB" w:rsidP="00BC5523">
            <w:pPr>
              <w:pStyle w:val="T3"/>
              <w:keepNext w:val="0"/>
              <w:widowControl w:val="0"/>
              <w:numPr>
                <w:ilvl w:val="0"/>
                <w:numId w:val="0"/>
              </w:numPr>
              <w:spacing w:before="0"/>
              <w:rPr>
                <w:b/>
                <w:i/>
                <w:iCs/>
              </w:rPr>
            </w:pPr>
          </w:p>
          <w:p w14:paraId="66F56888" w14:textId="77777777" w:rsidR="006F63DB" w:rsidRDefault="006F63DB" w:rsidP="00BC5523">
            <w:pPr>
              <w:pStyle w:val="T3"/>
              <w:keepNext w:val="0"/>
              <w:widowControl w:val="0"/>
              <w:numPr>
                <w:ilvl w:val="0"/>
                <w:numId w:val="0"/>
              </w:numPr>
              <w:spacing w:before="0"/>
              <w:rPr>
                <w:b/>
                <w:i/>
                <w:iCs/>
              </w:rPr>
            </w:pPr>
          </w:p>
          <w:p w14:paraId="042D195C" w14:textId="77777777" w:rsidR="006F63DB" w:rsidRDefault="006F63DB" w:rsidP="00BC5523">
            <w:pPr>
              <w:pStyle w:val="T3"/>
              <w:keepNext w:val="0"/>
              <w:widowControl w:val="0"/>
              <w:numPr>
                <w:ilvl w:val="0"/>
                <w:numId w:val="0"/>
              </w:numPr>
              <w:spacing w:before="0"/>
              <w:rPr>
                <w:b/>
                <w:i/>
                <w:iCs/>
              </w:rPr>
            </w:pPr>
          </w:p>
          <w:p w14:paraId="734FFC53" w14:textId="6FB815E6" w:rsidR="00BC5523" w:rsidRPr="00ED47B9" w:rsidRDefault="00BC5523" w:rsidP="00BC5523">
            <w:pPr>
              <w:pStyle w:val="T3"/>
              <w:keepNext w:val="0"/>
              <w:widowControl w:val="0"/>
              <w:numPr>
                <w:ilvl w:val="0"/>
                <w:numId w:val="0"/>
              </w:numPr>
              <w:spacing w:before="0"/>
              <w:rPr>
                <w:b/>
                <w:i/>
                <w:iCs/>
              </w:rPr>
            </w:pPr>
            <w:r w:rsidRPr="00ED47B9">
              <w:rPr>
                <w:b/>
                <w:i/>
                <w:iCs/>
              </w:rPr>
              <w:t>période de questions</w:t>
            </w:r>
          </w:p>
          <w:p w14:paraId="5E8FE9FF" w14:textId="77777777" w:rsidR="00BC5523" w:rsidRPr="00ED47B9" w:rsidRDefault="00BC5523" w:rsidP="00BC5523">
            <w:pPr>
              <w:pStyle w:val="Titre1"/>
              <w:spacing w:before="0" w:after="0"/>
              <w:ind w:left="0"/>
              <w:jc w:val="both"/>
              <w:rPr>
                <w:rFonts w:ascii="Arial" w:hAnsi="Arial" w:cs="Arial"/>
                <w:b w:val="0"/>
                <w:bCs/>
                <w:i/>
                <w:iCs/>
                <w:szCs w:val="24"/>
              </w:rPr>
            </w:pPr>
          </w:p>
          <w:p w14:paraId="5210C090" w14:textId="2F8CCCC2" w:rsidR="00BC5523" w:rsidRPr="00ED47B9" w:rsidRDefault="00BC5523" w:rsidP="00BC5523">
            <w:pPr>
              <w:tabs>
                <w:tab w:val="left" w:pos="6750"/>
                <w:tab w:val="decimal" w:pos="8280"/>
              </w:tabs>
              <w:spacing w:before="0" w:after="0"/>
              <w:rPr>
                <w:rFonts w:cs="Arial"/>
                <w:i/>
                <w:iCs/>
                <w:color w:val="000000"/>
                <w:lang w:eastAsia="fr-CA"/>
              </w:rPr>
            </w:pPr>
            <w:r w:rsidRPr="00ED47B9">
              <w:rPr>
                <w:rFonts w:cs="Arial"/>
                <w:i/>
                <w:iCs/>
                <w:color w:val="000000"/>
                <w:lang w:eastAsia="fr-CA"/>
              </w:rPr>
              <w:t>À 19 h 41, monsieur le Maire invite les citoyens à poser leurs questions, conformément à l’article 150 du Code municipal.</w:t>
            </w:r>
          </w:p>
          <w:p w14:paraId="67B847DA" w14:textId="77777777" w:rsidR="00BC5523" w:rsidRPr="00ED47B9" w:rsidRDefault="00BC5523" w:rsidP="00BC5523">
            <w:pPr>
              <w:tabs>
                <w:tab w:val="left" w:pos="6750"/>
                <w:tab w:val="decimal" w:pos="8280"/>
              </w:tabs>
              <w:spacing w:before="0" w:after="0"/>
              <w:rPr>
                <w:rFonts w:cs="Arial"/>
                <w:i/>
                <w:iCs/>
                <w:color w:val="000000"/>
                <w:lang w:eastAsia="fr-CA"/>
              </w:rPr>
            </w:pPr>
          </w:p>
          <w:p w14:paraId="23A9537C" w14:textId="08CC3EA6" w:rsidR="00BC5523" w:rsidRPr="00ED47B9" w:rsidRDefault="00BC5523" w:rsidP="00BC5523">
            <w:pPr>
              <w:tabs>
                <w:tab w:val="left" w:pos="2093"/>
              </w:tabs>
              <w:spacing w:before="0" w:after="0"/>
              <w:rPr>
                <w:rFonts w:cs="Arial"/>
                <w:i/>
                <w:iCs/>
                <w:color w:val="000000"/>
                <w:lang w:eastAsia="fr-CA"/>
              </w:rPr>
            </w:pPr>
            <w:r w:rsidRPr="00ED47B9">
              <w:rPr>
                <w:rFonts w:cs="Arial"/>
                <w:i/>
                <w:iCs/>
                <w:color w:val="000000"/>
                <w:lang w:eastAsia="fr-CA"/>
              </w:rPr>
              <w:t>La période de questions s’est terminée à 19 h 48.</w:t>
            </w:r>
          </w:p>
          <w:p w14:paraId="31F474FE" w14:textId="77777777" w:rsidR="00BC5523" w:rsidRPr="00ED47B9" w:rsidRDefault="00BC5523" w:rsidP="00BC5523">
            <w:pPr>
              <w:tabs>
                <w:tab w:val="left" w:pos="2093"/>
              </w:tabs>
              <w:spacing w:before="0" w:after="0"/>
              <w:rPr>
                <w:rFonts w:cs="Arial"/>
                <w:i/>
                <w:iCs/>
                <w:color w:val="000000"/>
                <w:lang w:eastAsia="fr-CA"/>
              </w:rPr>
            </w:pPr>
          </w:p>
          <w:p w14:paraId="159AEBAD" w14:textId="77777777" w:rsidR="00BC5523" w:rsidRPr="00ED47B9" w:rsidRDefault="00BC5523" w:rsidP="00C92062">
            <w:pPr>
              <w:pStyle w:val="T3"/>
              <w:keepNext w:val="0"/>
              <w:widowControl w:val="0"/>
              <w:numPr>
                <w:ilvl w:val="0"/>
                <w:numId w:val="0"/>
              </w:numPr>
              <w:spacing w:before="0"/>
              <w:rPr>
                <w:bCs/>
                <w:i/>
                <w:iCs/>
              </w:rPr>
            </w:pPr>
          </w:p>
          <w:p w14:paraId="7DC79E44" w14:textId="325EB954" w:rsidR="00D82B7F" w:rsidRPr="00ED47B9" w:rsidRDefault="00D82B7F" w:rsidP="00FA2E8B">
            <w:pPr>
              <w:tabs>
                <w:tab w:val="left" w:pos="2093"/>
              </w:tabs>
              <w:spacing w:before="0" w:after="0"/>
              <w:rPr>
                <w:rFonts w:cs="Arial"/>
                <w:b/>
                <w:bCs/>
                <w:i/>
                <w:iCs/>
                <w:color w:val="000000"/>
                <w:lang w:eastAsia="fr-CA"/>
              </w:rPr>
            </w:pPr>
            <w:r w:rsidRPr="00ED47B9">
              <w:rPr>
                <w:rFonts w:cs="Arial"/>
                <w:b/>
                <w:bCs/>
                <w:i/>
                <w:iCs/>
                <w:color w:val="000000"/>
                <w:u w:val="single"/>
                <w:lang w:eastAsia="fr-CA"/>
              </w:rPr>
              <w:t>AFFAIRES NOUVELLES</w:t>
            </w:r>
          </w:p>
          <w:p w14:paraId="624520BA" w14:textId="77777777" w:rsidR="00D82B7F" w:rsidRDefault="00D82B7F" w:rsidP="00FA2E8B">
            <w:pPr>
              <w:tabs>
                <w:tab w:val="left" w:pos="2093"/>
              </w:tabs>
              <w:spacing w:before="0" w:after="0"/>
              <w:rPr>
                <w:rFonts w:cs="Arial"/>
                <w:i/>
                <w:iCs/>
                <w:color w:val="000000"/>
                <w:lang w:eastAsia="fr-CA"/>
              </w:rPr>
            </w:pPr>
          </w:p>
          <w:p w14:paraId="2782BA2F" w14:textId="77777777" w:rsidR="00871602" w:rsidRPr="00ED47B9" w:rsidRDefault="00871602" w:rsidP="00FA2E8B">
            <w:pPr>
              <w:tabs>
                <w:tab w:val="left" w:pos="2093"/>
              </w:tabs>
              <w:spacing w:before="0" w:after="0"/>
              <w:rPr>
                <w:rFonts w:cs="Arial"/>
                <w:i/>
                <w:iCs/>
                <w:color w:val="000000"/>
                <w:lang w:eastAsia="fr-CA"/>
              </w:rPr>
            </w:pPr>
          </w:p>
          <w:p w14:paraId="07FBBD0E" w14:textId="2ED74C95" w:rsidR="00D82B7F" w:rsidRPr="00ED47B9" w:rsidRDefault="00D82B7F" w:rsidP="00FA2E8B">
            <w:pPr>
              <w:tabs>
                <w:tab w:val="left" w:pos="2093"/>
              </w:tabs>
              <w:spacing w:before="0" w:after="0"/>
              <w:rPr>
                <w:rFonts w:cs="Arial"/>
                <w:b/>
                <w:i/>
                <w:iCs/>
                <w:u w:val="single"/>
              </w:rPr>
            </w:pPr>
            <w:bookmarkStart w:id="8" w:name="_Hlk132711268"/>
            <w:r w:rsidRPr="00ED47B9">
              <w:rPr>
                <w:rFonts w:cs="Arial"/>
                <w:b/>
                <w:i/>
                <w:iCs/>
                <w:u w:val="single"/>
              </w:rPr>
              <w:t>DÉMISSION DE MADAME LYDIA GAGNÉ COMME POMPIÈRE/SERVICE INCENDIE</w:t>
            </w:r>
          </w:p>
          <w:p w14:paraId="425FD97A" w14:textId="77777777" w:rsidR="00D82B7F" w:rsidRPr="00ED47B9" w:rsidRDefault="00D82B7F" w:rsidP="00FA2E8B">
            <w:pPr>
              <w:tabs>
                <w:tab w:val="left" w:pos="2093"/>
              </w:tabs>
              <w:spacing w:before="0" w:after="0"/>
              <w:rPr>
                <w:rFonts w:cs="Arial"/>
                <w:i/>
                <w:iCs/>
              </w:rPr>
            </w:pPr>
          </w:p>
          <w:p w14:paraId="72270492" w14:textId="77777777" w:rsidR="00D82B7F" w:rsidRPr="00ED47B9" w:rsidRDefault="00D82B7F" w:rsidP="00FA2E8B">
            <w:pPr>
              <w:tabs>
                <w:tab w:val="left" w:pos="2093"/>
              </w:tabs>
              <w:spacing w:before="0" w:after="0"/>
              <w:rPr>
                <w:rFonts w:cs="Arial"/>
                <w:i/>
                <w:iCs/>
              </w:rPr>
            </w:pPr>
            <w:r w:rsidRPr="00ED47B9">
              <w:rPr>
                <w:rFonts w:cs="Arial"/>
                <w:b/>
                <w:bCs/>
                <w:i/>
                <w:iCs/>
              </w:rPr>
              <w:t>CONSIDÉRANT</w:t>
            </w:r>
            <w:r w:rsidRPr="00ED47B9">
              <w:rPr>
                <w:rFonts w:cs="Arial"/>
                <w:i/>
                <w:iCs/>
              </w:rPr>
              <w:t xml:space="preserve"> le dépôt d’une lettre de démission, datée du 9 avril 2023, de Madame Lydia Gagné comme pompière au service incendie ;</w:t>
            </w:r>
          </w:p>
          <w:p w14:paraId="5DE73A6A" w14:textId="77777777" w:rsidR="00D82B7F" w:rsidRPr="00ED47B9" w:rsidRDefault="00D82B7F" w:rsidP="00FA2E8B">
            <w:pPr>
              <w:tabs>
                <w:tab w:val="left" w:pos="2093"/>
              </w:tabs>
              <w:spacing w:before="0" w:after="0"/>
              <w:rPr>
                <w:rFonts w:cs="Arial"/>
                <w:i/>
                <w:iCs/>
              </w:rPr>
            </w:pPr>
          </w:p>
          <w:p w14:paraId="0AB8EB93" w14:textId="1CD89F1C" w:rsidR="00D82B7F" w:rsidRPr="00ED47B9" w:rsidRDefault="00D82B7F" w:rsidP="00FA2E8B">
            <w:pPr>
              <w:tabs>
                <w:tab w:val="left" w:pos="2093"/>
              </w:tabs>
              <w:spacing w:before="0" w:after="0"/>
              <w:rPr>
                <w:rFonts w:cs="Arial"/>
                <w:b/>
                <w:bCs/>
                <w:i/>
                <w:iCs/>
              </w:rPr>
            </w:pPr>
            <w:r w:rsidRPr="00ED47B9">
              <w:rPr>
                <w:rFonts w:cs="Arial"/>
                <w:b/>
                <w:bCs/>
                <w:i/>
                <w:iCs/>
              </w:rPr>
              <w:t xml:space="preserve">IL EST PROPOSÉ PAR </w:t>
            </w:r>
            <w:r w:rsidR="00BC5523" w:rsidRPr="00ED47B9">
              <w:rPr>
                <w:rFonts w:cs="Arial"/>
                <w:b/>
                <w:bCs/>
                <w:i/>
                <w:iCs/>
              </w:rPr>
              <w:t>MADAME JANE CHAMBERS EVANS</w:t>
            </w:r>
          </w:p>
          <w:p w14:paraId="73320B90" w14:textId="77777777" w:rsidR="00D82B7F" w:rsidRPr="00ED47B9" w:rsidRDefault="00D82B7F" w:rsidP="00FA2E8B">
            <w:pPr>
              <w:tabs>
                <w:tab w:val="left" w:pos="2093"/>
              </w:tabs>
              <w:spacing w:before="0" w:after="0"/>
              <w:rPr>
                <w:rFonts w:cs="Arial"/>
                <w:b/>
                <w:bCs/>
                <w:i/>
                <w:iCs/>
              </w:rPr>
            </w:pPr>
            <w:r w:rsidRPr="00ED47B9">
              <w:rPr>
                <w:rFonts w:cs="Arial"/>
                <w:b/>
                <w:bCs/>
                <w:i/>
                <w:iCs/>
              </w:rPr>
              <w:t>ET RÉSOLU À L’UNANIMITÉ DES CONSEILLERS</w:t>
            </w:r>
          </w:p>
          <w:p w14:paraId="61F2971C" w14:textId="77777777" w:rsidR="00D82B7F" w:rsidRPr="00ED47B9" w:rsidRDefault="00D82B7F" w:rsidP="00FA2E8B">
            <w:pPr>
              <w:tabs>
                <w:tab w:val="left" w:pos="2093"/>
              </w:tabs>
              <w:spacing w:before="0" w:after="0"/>
              <w:rPr>
                <w:rFonts w:cs="Arial"/>
                <w:b/>
                <w:bCs/>
                <w:i/>
                <w:iCs/>
              </w:rPr>
            </w:pPr>
          </w:p>
          <w:p w14:paraId="329BFA7E" w14:textId="0E1D9E44" w:rsidR="00D82B7F" w:rsidRPr="00ED47B9" w:rsidRDefault="00D82B7F" w:rsidP="00FA2E8B">
            <w:pPr>
              <w:tabs>
                <w:tab w:val="left" w:pos="2093"/>
              </w:tabs>
              <w:spacing w:before="0" w:after="0"/>
              <w:rPr>
                <w:rFonts w:cs="Arial"/>
                <w:i/>
                <w:iCs/>
              </w:rPr>
            </w:pPr>
            <w:r w:rsidRPr="00ED47B9">
              <w:rPr>
                <w:rFonts w:cs="Arial"/>
                <w:b/>
                <w:bCs/>
                <w:i/>
                <w:iCs/>
              </w:rPr>
              <w:t>QUE</w:t>
            </w:r>
            <w:r w:rsidRPr="00ED47B9">
              <w:rPr>
                <w:rFonts w:cs="Arial"/>
                <w:i/>
                <w:iCs/>
              </w:rPr>
              <w:t xml:space="preserve"> le Conseil accepte </w:t>
            </w:r>
            <w:r w:rsidR="00BC5523" w:rsidRPr="00ED47B9">
              <w:rPr>
                <w:rFonts w:cs="Arial"/>
                <w:i/>
                <w:iCs/>
              </w:rPr>
              <w:t>la</w:t>
            </w:r>
            <w:r w:rsidRPr="00ED47B9">
              <w:rPr>
                <w:rFonts w:cs="Arial"/>
                <w:i/>
                <w:iCs/>
              </w:rPr>
              <w:t xml:space="preserve"> démission de Madame Lydia Gagné à titre de pompière de la Municipalité du Village de Tadoussac.</w:t>
            </w:r>
          </w:p>
          <w:p w14:paraId="24E58E24" w14:textId="77777777" w:rsidR="00D82B7F" w:rsidRPr="00ED47B9" w:rsidRDefault="00D82B7F" w:rsidP="00FA2E8B">
            <w:pPr>
              <w:tabs>
                <w:tab w:val="left" w:pos="2093"/>
              </w:tabs>
              <w:spacing w:before="0" w:after="0"/>
              <w:rPr>
                <w:rFonts w:cs="Arial"/>
                <w:bCs/>
                <w:i/>
                <w:iCs/>
              </w:rPr>
            </w:pPr>
          </w:p>
          <w:bookmarkEnd w:id="8"/>
          <w:p w14:paraId="5DBA6906" w14:textId="77777777" w:rsidR="00D82B7F" w:rsidRPr="00ED47B9" w:rsidRDefault="00D82B7F" w:rsidP="00FA2E8B">
            <w:pPr>
              <w:tabs>
                <w:tab w:val="left" w:pos="2093"/>
              </w:tabs>
              <w:spacing w:before="0" w:after="0"/>
              <w:rPr>
                <w:rFonts w:cs="Arial"/>
                <w:bCs/>
                <w:i/>
                <w:iCs/>
              </w:rPr>
            </w:pPr>
          </w:p>
          <w:p w14:paraId="7B0EA3BA" w14:textId="77777777" w:rsidR="00D82B7F" w:rsidRPr="00ED47B9" w:rsidRDefault="00D82B7F" w:rsidP="00BC5523">
            <w:pPr>
              <w:spacing w:before="0" w:after="0"/>
              <w:ind w:left="30" w:hanging="30"/>
              <w:rPr>
                <w:rFonts w:cs="Arial"/>
                <w:b/>
                <w:bCs/>
                <w:i/>
                <w:iCs/>
              </w:rPr>
            </w:pPr>
            <w:bookmarkStart w:id="9" w:name="_Hlk132711443"/>
            <w:r w:rsidRPr="00ED47B9">
              <w:rPr>
                <w:rFonts w:cs="Arial"/>
                <w:b/>
                <w:bCs/>
                <w:i/>
                <w:iCs/>
                <w:u w:val="single"/>
              </w:rPr>
              <w:t>EMBAUCHE DE MONSIEUR JEAN-FRANÇOIS CARON /SERVICE INCENDIE</w:t>
            </w:r>
          </w:p>
          <w:p w14:paraId="7BAC04C9" w14:textId="77777777" w:rsidR="00D82B7F" w:rsidRPr="00ED47B9" w:rsidRDefault="00D82B7F" w:rsidP="00FA2E8B">
            <w:pPr>
              <w:tabs>
                <w:tab w:val="left" w:pos="2093"/>
              </w:tabs>
              <w:spacing w:before="0" w:after="0"/>
              <w:rPr>
                <w:rFonts w:cs="Arial"/>
                <w:i/>
                <w:iCs/>
              </w:rPr>
            </w:pPr>
          </w:p>
          <w:p w14:paraId="11409AB8" w14:textId="77777777" w:rsidR="00D82B7F" w:rsidRPr="00ED47B9" w:rsidRDefault="00D82B7F" w:rsidP="00FA2E8B">
            <w:pPr>
              <w:tabs>
                <w:tab w:val="left" w:pos="2093"/>
              </w:tabs>
              <w:spacing w:before="0" w:after="0"/>
              <w:rPr>
                <w:rFonts w:cs="Arial"/>
                <w:i/>
                <w:iCs/>
              </w:rPr>
            </w:pPr>
            <w:r w:rsidRPr="00ED47B9">
              <w:rPr>
                <w:rFonts w:cs="Arial"/>
                <w:b/>
                <w:bCs/>
                <w:i/>
                <w:iCs/>
              </w:rPr>
              <w:t>CONSIDÉRANT QUE</w:t>
            </w:r>
            <w:r w:rsidRPr="00ED47B9">
              <w:rPr>
                <w:rFonts w:cs="Arial"/>
                <w:i/>
                <w:iCs/>
              </w:rPr>
              <w:t xml:space="preserve"> le Service incendie manque d’effectif ;</w:t>
            </w:r>
          </w:p>
          <w:p w14:paraId="767C3685" w14:textId="77777777" w:rsidR="00D82B7F" w:rsidRPr="00ED47B9" w:rsidRDefault="00D82B7F" w:rsidP="00D82B7F">
            <w:pPr>
              <w:tabs>
                <w:tab w:val="left" w:pos="2093"/>
              </w:tabs>
              <w:spacing w:before="0" w:after="0"/>
              <w:rPr>
                <w:rFonts w:cs="Arial"/>
                <w:i/>
                <w:iCs/>
              </w:rPr>
            </w:pPr>
          </w:p>
          <w:p w14:paraId="16447691" w14:textId="77777777" w:rsidR="00D82B7F" w:rsidRPr="00ED47B9" w:rsidRDefault="00D82B7F" w:rsidP="00D82B7F">
            <w:pPr>
              <w:tabs>
                <w:tab w:val="left" w:pos="2093"/>
              </w:tabs>
              <w:spacing w:before="0" w:after="0"/>
              <w:rPr>
                <w:rFonts w:cs="Arial"/>
                <w:i/>
                <w:iCs/>
              </w:rPr>
            </w:pPr>
            <w:r w:rsidRPr="00ED47B9">
              <w:rPr>
                <w:rFonts w:cs="Arial"/>
                <w:b/>
                <w:bCs/>
                <w:i/>
                <w:iCs/>
              </w:rPr>
              <w:t>CONSIDÉRANT l</w:t>
            </w:r>
            <w:r w:rsidRPr="00ED47B9">
              <w:rPr>
                <w:rFonts w:cs="Arial"/>
                <w:i/>
                <w:iCs/>
              </w:rPr>
              <w:t>a tenue d’une rencontre positive avec une candidate ;</w:t>
            </w:r>
          </w:p>
          <w:p w14:paraId="5B856207" w14:textId="77777777" w:rsidR="00D82B7F" w:rsidRPr="00ED47B9" w:rsidRDefault="00D82B7F" w:rsidP="00D82B7F">
            <w:pPr>
              <w:tabs>
                <w:tab w:val="left" w:pos="2093"/>
              </w:tabs>
              <w:spacing w:before="0" w:after="0"/>
              <w:rPr>
                <w:rFonts w:cs="Arial"/>
                <w:i/>
                <w:iCs/>
              </w:rPr>
            </w:pPr>
          </w:p>
          <w:p w14:paraId="270EA014" w14:textId="129797B0" w:rsidR="00D82B7F" w:rsidRPr="00ED47B9" w:rsidRDefault="00D82B7F" w:rsidP="00D82B7F">
            <w:pPr>
              <w:tabs>
                <w:tab w:val="left" w:pos="2093"/>
              </w:tabs>
              <w:spacing w:before="0" w:after="0"/>
              <w:rPr>
                <w:rFonts w:cs="Arial"/>
                <w:b/>
                <w:bCs/>
                <w:i/>
                <w:iCs/>
              </w:rPr>
            </w:pPr>
            <w:r w:rsidRPr="00ED47B9">
              <w:rPr>
                <w:rFonts w:cs="Arial"/>
                <w:b/>
                <w:bCs/>
                <w:i/>
                <w:iCs/>
              </w:rPr>
              <w:t xml:space="preserve">IL EST PROPOSÉ PAR </w:t>
            </w:r>
            <w:r w:rsidR="00BC5523" w:rsidRPr="00ED47B9">
              <w:rPr>
                <w:rFonts w:cs="Arial"/>
                <w:b/>
                <w:bCs/>
                <w:i/>
                <w:iCs/>
              </w:rPr>
              <w:t>MADAME STÉPHANIE TREMBLAY</w:t>
            </w:r>
          </w:p>
          <w:p w14:paraId="771FEA91" w14:textId="77777777" w:rsidR="00D82B7F" w:rsidRPr="00ED47B9" w:rsidRDefault="00D82B7F" w:rsidP="00D82B7F">
            <w:pPr>
              <w:tabs>
                <w:tab w:val="left" w:pos="2093"/>
              </w:tabs>
              <w:spacing w:before="0" w:after="0"/>
              <w:rPr>
                <w:rFonts w:cs="Arial"/>
                <w:b/>
                <w:bCs/>
                <w:i/>
                <w:iCs/>
              </w:rPr>
            </w:pPr>
            <w:r w:rsidRPr="00ED47B9">
              <w:rPr>
                <w:rFonts w:cs="Arial"/>
                <w:b/>
                <w:bCs/>
                <w:i/>
                <w:iCs/>
              </w:rPr>
              <w:t>ET RÉSOLU À L’UNANIMITÉ DES CONSEILLERS</w:t>
            </w:r>
          </w:p>
          <w:p w14:paraId="1E76AB92" w14:textId="77777777" w:rsidR="00D82B7F" w:rsidRPr="00ED47B9" w:rsidRDefault="00D82B7F" w:rsidP="00D82B7F">
            <w:pPr>
              <w:tabs>
                <w:tab w:val="left" w:pos="2093"/>
              </w:tabs>
              <w:spacing w:before="0" w:after="0"/>
              <w:rPr>
                <w:rFonts w:cs="Arial"/>
                <w:b/>
                <w:bCs/>
                <w:i/>
                <w:iCs/>
              </w:rPr>
            </w:pPr>
          </w:p>
          <w:p w14:paraId="49A0D349" w14:textId="77777777" w:rsidR="00D82B7F" w:rsidRPr="00ED47B9" w:rsidRDefault="00D82B7F" w:rsidP="00D82B7F">
            <w:pPr>
              <w:tabs>
                <w:tab w:val="left" w:pos="2093"/>
              </w:tabs>
              <w:spacing w:before="0" w:after="0"/>
              <w:rPr>
                <w:rFonts w:cs="Arial"/>
                <w:i/>
                <w:iCs/>
              </w:rPr>
            </w:pPr>
            <w:r w:rsidRPr="00ED47B9">
              <w:rPr>
                <w:rFonts w:cs="Arial"/>
                <w:b/>
                <w:bCs/>
                <w:i/>
                <w:iCs/>
              </w:rPr>
              <w:t>QUE</w:t>
            </w:r>
            <w:r w:rsidRPr="00ED47B9">
              <w:rPr>
                <w:rFonts w:cs="Arial"/>
                <w:i/>
                <w:iCs/>
              </w:rPr>
              <w:t xml:space="preserve"> le Conseil de procéder à l’embauche de Monsieur Jean-François Caron à titre de pompier au Service incendie de la Municipalité du Village de Tadoussac.</w:t>
            </w:r>
          </w:p>
          <w:p w14:paraId="39D669CB" w14:textId="77777777" w:rsidR="00D82B7F" w:rsidRPr="00ED47B9" w:rsidRDefault="00D82B7F" w:rsidP="00D82B7F">
            <w:pPr>
              <w:tabs>
                <w:tab w:val="left" w:pos="2093"/>
              </w:tabs>
              <w:spacing w:before="0" w:after="0"/>
              <w:rPr>
                <w:rFonts w:cs="Arial"/>
                <w:b/>
                <w:i/>
                <w:iCs/>
              </w:rPr>
            </w:pPr>
          </w:p>
          <w:bookmarkEnd w:id="9"/>
          <w:p w14:paraId="3A4F99C3" w14:textId="77777777" w:rsidR="00D82B7F" w:rsidRPr="00ED47B9" w:rsidRDefault="00D82B7F" w:rsidP="00D82B7F">
            <w:pPr>
              <w:tabs>
                <w:tab w:val="left" w:pos="2093"/>
              </w:tabs>
              <w:spacing w:before="0" w:after="0"/>
              <w:rPr>
                <w:rFonts w:cs="Arial"/>
                <w:b/>
                <w:i/>
                <w:iCs/>
              </w:rPr>
            </w:pPr>
          </w:p>
          <w:p w14:paraId="0F814615" w14:textId="77777777" w:rsidR="00D82B7F" w:rsidRPr="00ED47B9" w:rsidRDefault="00D82B7F" w:rsidP="00D82B7F">
            <w:pPr>
              <w:tabs>
                <w:tab w:val="left" w:pos="2093"/>
              </w:tabs>
              <w:spacing w:before="0" w:after="0"/>
              <w:rPr>
                <w:rFonts w:cs="Arial"/>
                <w:b/>
                <w:i/>
                <w:iCs/>
              </w:rPr>
            </w:pPr>
            <w:r w:rsidRPr="00ED47B9">
              <w:rPr>
                <w:rFonts w:cs="Arial"/>
                <w:b/>
                <w:i/>
                <w:iCs/>
                <w:u w:val="single"/>
              </w:rPr>
              <w:t>PROJET DE DÉMÉNAGEMENT DE LA BIBLIOTHÈQUE MUNICIPALE</w:t>
            </w:r>
          </w:p>
          <w:p w14:paraId="6D6A5603" w14:textId="77777777" w:rsidR="00D82B7F" w:rsidRPr="00ED47B9" w:rsidRDefault="00D82B7F" w:rsidP="00D82B7F">
            <w:pPr>
              <w:tabs>
                <w:tab w:val="left" w:pos="2093"/>
              </w:tabs>
              <w:spacing w:before="0" w:after="0"/>
              <w:rPr>
                <w:rFonts w:cs="Arial"/>
                <w:b/>
                <w:i/>
                <w:iCs/>
              </w:rPr>
            </w:pPr>
          </w:p>
          <w:p w14:paraId="4E8B04EA" w14:textId="6404269E" w:rsidR="00E758EF" w:rsidRDefault="00E758EF" w:rsidP="00D82B7F">
            <w:pPr>
              <w:tabs>
                <w:tab w:val="left" w:pos="2093"/>
              </w:tabs>
              <w:spacing w:before="0" w:after="0"/>
              <w:rPr>
                <w:rFonts w:cs="Arial"/>
                <w:i/>
                <w:iCs/>
              </w:rPr>
            </w:pPr>
            <w:bookmarkStart w:id="10" w:name="_Hlk132116537"/>
            <w:r>
              <w:rPr>
                <w:rFonts w:cs="Arial"/>
                <w:b/>
                <w:bCs/>
                <w:i/>
                <w:iCs/>
              </w:rPr>
              <w:t xml:space="preserve">ATTENDU QUE </w:t>
            </w:r>
            <w:r>
              <w:rPr>
                <w:rFonts w:cs="Arial"/>
                <w:i/>
                <w:iCs/>
              </w:rPr>
              <w:t>le local de la bibliothèque au sous-sol de l’Hôtel de ville n’est plus adéquat et fonctionnel ;</w:t>
            </w:r>
          </w:p>
          <w:p w14:paraId="55C30AAD" w14:textId="77777777" w:rsidR="00E758EF" w:rsidRDefault="00E758EF" w:rsidP="00D82B7F">
            <w:pPr>
              <w:tabs>
                <w:tab w:val="left" w:pos="2093"/>
              </w:tabs>
              <w:spacing w:before="0" w:after="0"/>
              <w:rPr>
                <w:rFonts w:cs="Arial"/>
                <w:i/>
                <w:iCs/>
              </w:rPr>
            </w:pPr>
          </w:p>
          <w:p w14:paraId="038500DB" w14:textId="50742E1D" w:rsidR="00E758EF" w:rsidRDefault="00E758EF" w:rsidP="00D82B7F">
            <w:pPr>
              <w:tabs>
                <w:tab w:val="left" w:pos="2093"/>
              </w:tabs>
              <w:spacing w:before="0" w:after="0"/>
              <w:rPr>
                <w:rFonts w:cs="Arial"/>
                <w:i/>
                <w:iCs/>
              </w:rPr>
            </w:pPr>
            <w:r w:rsidRPr="00E758EF">
              <w:rPr>
                <w:rFonts w:cs="Arial"/>
                <w:b/>
                <w:bCs/>
                <w:i/>
                <w:iCs/>
              </w:rPr>
              <w:t>ATTENDU QUE</w:t>
            </w:r>
            <w:r>
              <w:rPr>
                <w:rFonts w:cs="Arial"/>
                <w:i/>
                <w:iCs/>
              </w:rPr>
              <w:t xml:space="preserve"> la relocalisation de la bibliothèque permettrait un meilleur accès à toute la population et rendrait plus accessible ce lieu culturel, le tout en attendant que le projet de construction neuve puisse se réaliser;</w:t>
            </w:r>
          </w:p>
          <w:p w14:paraId="0DC35E43" w14:textId="77777777" w:rsidR="00E758EF" w:rsidRPr="00E758EF" w:rsidRDefault="00E758EF" w:rsidP="00D82B7F">
            <w:pPr>
              <w:tabs>
                <w:tab w:val="left" w:pos="2093"/>
              </w:tabs>
              <w:spacing w:before="0" w:after="0"/>
              <w:rPr>
                <w:rFonts w:cs="Arial"/>
                <w:i/>
                <w:iCs/>
              </w:rPr>
            </w:pPr>
          </w:p>
          <w:p w14:paraId="2372AEBF" w14:textId="677354D9" w:rsidR="00D82B7F" w:rsidRPr="00ED47B9" w:rsidRDefault="00D82B7F" w:rsidP="00D82B7F">
            <w:pPr>
              <w:tabs>
                <w:tab w:val="left" w:pos="2093"/>
              </w:tabs>
              <w:spacing w:before="0" w:after="0"/>
              <w:rPr>
                <w:rFonts w:cs="Arial"/>
                <w:b/>
                <w:bCs/>
                <w:i/>
                <w:iCs/>
              </w:rPr>
            </w:pPr>
            <w:r w:rsidRPr="00ED47B9">
              <w:rPr>
                <w:rFonts w:cs="Arial"/>
                <w:b/>
                <w:bCs/>
                <w:i/>
                <w:iCs/>
              </w:rPr>
              <w:t xml:space="preserve">IL EST PROPOSÉ PAR </w:t>
            </w:r>
            <w:r w:rsidR="00BC5523" w:rsidRPr="00ED47B9">
              <w:rPr>
                <w:rFonts w:cs="Arial"/>
                <w:b/>
                <w:bCs/>
                <w:i/>
                <w:iCs/>
              </w:rPr>
              <w:t>MADAME LINDA DUBÉ</w:t>
            </w:r>
          </w:p>
          <w:p w14:paraId="01A6A065" w14:textId="77777777" w:rsidR="00D82B7F" w:rsidRPr="00ED47B9" w:rsidRDefault="00D82B7F" w:rsidP="00D82B7F">
            <w:pPr>
              <w:tabs>
                <w:tab w:val="left" w:pos="2093"/>
              </w:tabs>
              <w:spacing w:before="0" w:after="0"/>
              <w:rPr>
                <w:rFonts w:cs="Arial"/>
                <w:b/>
                <w:bCs/>
                <w:i/>
                <w:iCs/>
              </w:rPr>
            </w:pPr>
            <w:r w:rsidRPr="00ED47B9">
              <w:rPr>
                <w:rFonts w:cs="Arial"/>
                <w:b/>
                <w:bCs/>
                <w:i/>
                <w:iCs/>
              </w:rPr>
              <w:t>ET RÉSOLU À L’UNANIMITÉ DES CONSEILLERS</w:t>
            </w:r>
          </w:p>
          <w:p w14:paraId="7063EF59" w14:textId="77777777" w:rsidR="00D82B7F" w:rsidRPr="00ED47B9" w:rsidRDefault="00D82B7F" w:rsidP="00D82B7F">
            <w:pPr>
              <w:tabs>
                <w:tab w:val="left" w:pos="2093"/>
              </w:tabs>
              <w:spacing w:before="0" w:after="0"/>
              <w:rPr>
                <w:rFonts w:cs="Arial"/>
                <w:b/>
                <w:bCs/>
                <w:i/>
                <w:iCs/>
              </w:rPr>
            </w:pPr>
          </w:p>
          <w:bookmarkEnd w:id="10"/>
          <w:p w14:paraId="6C028AB5" w14:textId="64D8E888" w:rsidR="00D82B7F" w:rsidRPr="00ED47B9" w:rsidRDefault="00BC5523" w:rsidP="00D82B7F">
            <w:pPr>
              <w:tabs>
                <w:tab w:val="left" w:pos="2093"/>
              </w:tabs>
              <w:spacing w:before="0" w:after="0"/>
              <w:rPr>
                <w:rFonts w:cs="Arial"/>
                <w:i/>
                <w:iCs/>
              </w:rPr>
            </w:pPr>
            <w:r w:rsidRPr="00ED47B9">
              <w:rPr>
                <w:rFonts w:cs="Arial"/>
                <w:b/>
                <w:bCs/>
                <w:i/>
                <w:iCs/>
              </w:rPr>
              <w:t xml:space="preserve">QUE </w:t>
            </w:r>
            <w:r w:rsidRPr="00ED47B9">
              <w:rPr>
                <w:rFonts w:cs="Arial"/>
                <w:i/>
                <w:iCs/>
              </w:rPr>
              <w:t>le conseil de la municipalité du Village de Tadoussac autorise le déménagement de la bibliothèque municipale à la Maison du Tourisme.</w:t>
            </w:r>
          </w:p>
          <w:p w14:paraId="2E7B301E" w14:textId="77777777" w:rsidR="00BC5523" w:rsidRPr="00ED47B9" w:rsidRDefault="00BC5523" w:rsidP="00D82B7F">
            <w:pPr>
              <w:tabs>
                <w:tab w:val="left" w:pos="2093"/>
              </w:tabs>
              <w:spacing w:before="0" w:after="0"/>
              <w:rPr>
                <w:rFonts w:cs="Arial"/>
                <w:i/>
                <w:iCs/>
              </w:rPr>
            </w:pPr>
          </w:p>
          <w:p w14:paraId="42309928" w14:textId="77777777" w:rsidR="00BC5523" w:rsidRPr="00ED47B9" w:rsidRDefault="00BC5523" w:rsidP="00D82B7F">
            <w:pPr>
              <w:tabs>
                <w:tab w:val="left" w:pos="6750"/>
                <w:tab w:val="decimal" w:pos="8280"/>
              </w:tabs>
              <w:spacing w:before="0" w:after="0"/>
              <w:rPr>
                <w:rFonts w:cs="Arial"/>
                <w:b/>
                <w:bCs/>
                <w:i/>
                <w:iCs/>
                <w:color w:val="000000"/>
                <w:u w:val="single"/>
                <w:lang w:eastAsia="fr-CA"/>
              </w:rPr>
            </w:pPr>
          </w:p>
          <w:p w14:paraId="0723B3CF" w14:textId="77777777" w:rsidR="006F63DB" w:rsidRDefault="006F63DB" w:rsidP="00D82B7F">
            <w:pPr>
              <w:tabs>
                <w:tab w:val="left" w:pos="6750"/>
                <w:tab w:val="decimal" w:pos="8280"/>
              </w:tabs>
              <w:spacing w:before="0" w:after="0"/>
              <w:rPr>
                <w:rFonts w:cs="Arial"/>
                <w:b/>
                <w:bCs/>
                <w:i/>
                <w:iCs/>
                <w:color w:val="000000"/>
                <w:u w:val="single"/>
                <w:lang w:eastAsia="fr-CA"/>
              </w:rPr>
            </w:pPr>
          </w:p>
          <w:p w14:paraId="79425021" w14:textId="77777777" w:rsidR="006F63DB" w:rsidRDefault="006F63DB" w:rsidP="00D82B7F">
            <w:pPr>
              <w:tabs>
                <w:tab w:val="left" w:pos="6750"/>
                <w:tab w:val="decimal" w:pos="8280"/>
              </w:tabs>
              <w:spacing w:before="0" w:after="0"/>
              <w:rPr>
                <w:rFonts w:cs="Arial"/>
                <w:b/>
                <w:bCs/>
                <w:i/>
                <w:iCs/>
                <w:color w:val="000000"/>
                <w:u w:val="single"/>
                <w:lang w:eastAsia="fr-CA"/>
              </w:rPr>
            </w:pPr>
          </w:p>
          <w:p w14:paraId="75639B02" w14:textId="77777777" w:rsidR="006F63DB" w:rsidRDefault="006F63DB" w:rsidP="00D82B7F">
            <w:pPr>
              <w:tabs>
                <w:tab w:val="left" w:pos="6750"/>
                <w:tab w:val="decimal" w:pos="8280"/>
              </w:tabs>
              <w:spacing w:before="0" w:after="0"/>
              <w:rPr>
                <w:rFonts w:cs="Arial"/>
                <w:b/>
                <w:bCs/>
                <w:i/>
                <w:iCs/>
                <w:color w:val="000000"/>
                <w:u w:val="single"/>
                <w:lang w:eastAsia="fr-CA"/>
              </w:rPr>
            </w:pPr>
          </w:p>
          <w:p w14:paraId="4266B39E" w14:textId="77777777" w:rsidR="006F63DB" w:rsidRDefault="006F63DB" w:rsidP="00D82B7F">
            <w:pPr>
              <w:tabs>
                <w:tab w:val="left" w:pos="6750"/>
                <w:tab w:val="decimal" w:pos="8280"/>
              </w:tabs>
              <w:spacing w:before="0" w:after="0"/>
              <w:rPr>
                <w:rFonts w:cs="Arial"/>
                <w:b/>
                <w:bCs/>
                <w:i/>
                <w:iCs/>
                <w:color w:val="000000"/>
                <w:u w:val="single"/>
                <w:lang w:eastAsia="fr-CA"/>
              </w:rPr>
            </w:pPr>
          </w:p>
          <w:p w14:paraId="65372B71" w14:textId="77777777" w:rsidR="006F63DB" w:rsidRDefault="006F63DB" w:rsidP="00D82B7F">
            <w:pPr>
              <w:tabs>
                <w:tab w:val="left" w:pos="6750"/>
                <w:tab w:val="decimal" w:pos="8280"/>
              </w:tabs>
              <w:spacing w:before="0" w:after="0"/>
              <w:rPr>
                <w:rFonts w:cs="Arial"/>
                <w:b/>
                <w:bCs/>
                <w:i/>
                <w:iCs/>
                <w:color w:val="000000"/>
                <w:u w:val="single"/>
                <w:lang w:eastAsia="fr-CA"/>
              </w:rPr>
            </w:pPr>
          </w:p>
          <w:p w14:paraId="2C977B46" w14:textId="77777777" w:rsidR="006F63DB" w:rsidRDefault="006F63DB" w:rsidP="00D82B7F">
            <w:pPr>
              <w:tabs>
                <w:tab w:val="left" w:pos="6750"/>
                <w:tab w:val="decimal" w:pos="8280"/>
              </w:tabs>
              <w:spacing w:before="0" w:after="0"/>
              <w:rPr>
                <w:rFonts w:cs="Arial"/>
                <w:b/>
                <w:bCs/>
                <w:i/>
                <w:iCs/>
                <w:color w:val="000000"/>
                <w:u w:val="single"/>
                <w:lang w:eastAsia="fr-CA"/>
              </w:rPr>
            </w:pPr>
          </w:p>
          <w:p w14:paraId="28992475" w14:textId="108A8185" w:rsidR="00D82B7F" w:rsidRPr="00ED47B9" w:rsidRDefault="00D82B7F" w:rsidP="00D82B7F">
            <w:pPr>
              <w:tabs>
                <w:tab w:val="left" w:pos="6750"/>
                <w:tab w:val="decimal" w:pos="8280"/>
              </w:tabs>
              <w:spacing w:before="0" w:after="0"/>
              <w:rPr>
                <w:rFonts w:cs="Arial"/>
                <w:b/>
                <w:bCs/>
                <w:i/>
                <w:iCs/>
                <w:color w:val="000000"/>
                <w:u w:val="single"/>
                <w:lang w:eastAsia="fr-CA"/>
              </w:rPr>
            </w:pPr>
            <w:r w:rsidRPr="00ED47B9">
              <w:rPr>
                <w:rFonts w:cs="Arial"/>
                <w:b/>
                <w:bCs/>
                <w:i/>
                <w:iCs/>
                <w:color w:val="000000"/>
                <w:u w:val="single"/>
                <w:lang w:eastAsia="fr-CA"/>
              </w:rPr>
              <w:t>MISE EN DEMEURE POUR RECOUVREMENT TROP PAYÉ</w:t>
            </w:r>
          </w:p>
          <w:p w14:paraId="45ED1C5B" w14:textId="77777777" w:rsidR="00D82B7F" w:rsidRPr="00ED47B9" w:rsidRDefault="00D82B7F" w:rsidP="00D82B7F">
            <w:pPr>
              <w:tabs>
                <w:tab w:val="left" w:pos="6750"/>
                <w:tab w:val="decimal" w:pos="8280"/>
              </w:tabs>
              <w:spacing w:before="0" w:after="0"/>
              <w:rPr>
                <w:rFonts w:cs="Arial"/>
                <w:b/>
                <w:bCs/>
                <w:i/>
                <w:iCs/>
                <w:color w:val="000000"/>
                <w:u w:val="single"/>
                <w:lang w:eastAsia="fr-CA"/>
              </w:rPr>
            </w:pPr>
          </w:p>
          <w:p w14:paraId="6C126144" w14:textId="31377FC0" w:rsidR="000D6744" w:rsidRDefault="00E758EF" w:rsidP="00D82B7F">
            <w:pPr>
              <w:tabs>
                <w:tab w:val="left" w:pos="2093"/>
              </w:tabs>
              <w:spacing w:before="0" w:after="0"/>
              <w:rPr>
                <w:rFonts w:cs="Arial"/>
                <w:i/>
                <w:iCs/>
              </w:rPr>
            </w:pPr>
            <w:r>
              <w:rPr>
                <w:rFonts w:cs="Arial"/>
                <w:b/>
                <w:bCs/>
                <w:i/>
                <w:iCs/>
              </w:rPr>
              <w:t xml:space="preserve">ATTENDU QUE </w:t>
            </w:r>
            <w:r>
              <w:rPr>
                <w:rFonts w:cs="Arial"/>
                <w:i/>
                <w:iCs/>
              </w:rPr>
              <w:t xml:space="preserve">le Conseil a été informé de trop payé </w:t>
            </w:r>
            <w:r w:rsidR="000D6744">
              <w:rPr>
                <w:rFonts w:cs="Arial"/>
                <w:i/>
                <w:iCs/>
              </w:rPr>
              <w:t>verser</w:t>
            </w:r>
            <w:r>
              <w:rPr>
                <w:rFonts w:cs="Arial"/>
                <w:i/>
                <w:iCs/>
              </w:rPr>
              <w:t xml:space="preserve"> aux employés </w:t>
            </w:r>
            <w:r w:rsidR="000D6744">
              <w:rPr>
                <w:rFonts w:cs="Arial"/>
                <w:i/>
                <w:iCs/>
              </w:rPr>
              <w:t>02-0004 et 05-0008 et ce, entre les années 2010 et 2021;</w:t>
            </w:r>
          </w:p>
          <w:p w14:paraId="2AED3B50" w14:textId="77777777" w:rsidR="000D6744" w:rsidRDefault="000D6744" w:rsidP="00D82B7F">
            <w:pPr>
              <w:tabs>
                <w:tab w:val="left" w:pos="2093"/>
              </w:tabs>
              <w:spacing w:before="0" w:after="0"/>
              <w:rPr>
                <w:rFonts w:cs="Arial"/>
                <w:i/>
                <w:iCs/>
              </w:rPr>
            </w:pPr>
          </w:p>
          <w:p w14:paraId="161869E8" w14:textId="182A5435" w:rsidR="00D82B7F" w:rsidRPr="00ED47B9" w:rsidRDefault="00D82B7F" w:rsidP="00D82B7F">
            <w:pPr>
              <w:tabs>
                <w:tab w:val="left" w:pos="2093"/>
              </w:tabs>
              <w:spacing w:before="0" w:after="0"/>
              <w:rPr>
                <w:rFonts w:cs="Arial"/>
                <w:b/>
                <w:bCs/>
                <w:i/>
                <w:iCs/>
              </w:rPr>
            </w:pPr>
            <w:r w:rsidRPr="00ED47B9">
              <w:rPr>
                <w:rFonts w:cs="Arial"/>
                <w:b/>
                <w:bCs/>
                <w:i/>
                <w:iCs/>
              </w:rPr>
              <w:t xml:space="preserve">IL EST PROPOSÉ PAR </w:t>
            </w:r>
            <w:r w:rsidR="00BC5523" w:rsidRPr="00ED47B9">
              <w:rPr>
                <w:rFonts w:cs="Arial"/>
                <w:b/>
                <w:bCs/>
                <w:i/>
                <w:iCs/>
              </w:rPr>
              <w:t>MADAME STÉPHANIE TREMBLAY</w:t>
            </w:r>
          </w:p>
          <w:p w14:paraId="41A3B51C" w14:textId="77777777" w:rsidR="00D82B7F" w:rsidRPr="00ED47B9" w:rsidRDefault="00D82B7F" w:rsidP="00D82B7F">
            <w:pPr>
              <w:tabs>
                <w:tab w:val="left" w:pos="2093"/>
              </w:tabs>
              <w:spacing w:before="0" w:after="0"/>
              <w:rPr>
                <w:rFonts w:cs="Arial"/>
                <w:b/>
                <w:bCs/>
                <w:i/>
                <w:iCs/>
              </w:rPr>
            </w:pPr>
            <w:r w:rsidRPr="00ED47B9">
              <w:rPr>
                <w:rFonts w:cs="Arial"/>
                <w:b/>
                <w:bCs/>
                <w:i/>
                <w:iCs/>
              </w:rPr>
              <w:t>ET RÉSOLU À L’UNANIMITÉ DES CONSEILLERS</w:t>
            </w:r>
          </w:p>
          <w:p w14:paraId="4067C61E" w14:textId="77777777" w:rsidR="00D82B7F" w:rsidRPr="00ED47B9" w:rsidRDefault="00D82B7F" w:rsidP="00D82B7F">
            <w:pPr>
              <w:tabs>
                <w:tab w:val="left" w:pos="6750"/>
                <w:tab w:val="decimal" w:pos="8280"/>
              </w:tabs>
              <w:spacing w:before="0" w:after="0"/>
              <w:rPr>
                <w:rFonts w:cs="Arial"/>
                <w:i/>
                <w:iCs/>
                <w:color w:val="000000"/>
                <w:lang w:eastAsia="fr-CA"/>
              </w:rPr>
            </w:pPr>
          </w:p>
          <w:p w14:paraId="5412FB4C" w14:textId="77777777" w:rsidR="00871602" w:rsidRDefault="000D6744" w:rsidP="00D82B7F">
            <w:pPr>
              <w:tabs>
                <w:tab w:val="left" w:pos="6750"/>
                <w:tab w:val="decimal" w:pos="8280"/>
              </w:tabs>
              <w:spacing w:before="0" w:after="0"/>
              <w:rPr>
                <w:rFonts w:cs="Arial"/>
                <w:i/>
                <w:iCs/>
                <w:color w:val="000000"/>
                <w:lang w:eastAsia="fr-CA"/>
              </w:rPr>
            </w:pPr>
            <w:r w:rsidRPr="000D6744">
              <w:rPr>
                <w:rFonts w:cs="Arial"/>
                <w:b/>
                <w:bCs/>
                <w:i/>
                <w:iCs/>
                <w:color w:val="000000"/>
                <w:lang w:eastAsia="fr-CA"/>
              </w:rPr>
              <w:t>QUE</w:t>
            </w:r>
            <w:r>
              <w:rPr>
                <w:rFonts w:cs="Arial"/>
                <w:i/>
                <w:iCs/>
                <w:color w:val="000000"/>
                <w:lang w:eastAsia="fr-CA"/>
              </w:rPr>
              <w:t xml:space="preserve"> le Conseil mandate la firme Tremblay, Bois, </w:t>
            </w:r>
            <w:proofErr w:type="spellStart"/>
            <w:r>
              <w:rPr>
                <w:rFonts w:cs="Arial"/>
                <w:i/>
                <w:iCs/>
                <w:color w:val="000000"/>
                <w:lang w:eastAsia="fr-CA"/>
              </w:rPr>
              <w:t>Mignault</w:t>
            </w:r>
            <w:proofErr w:type="spellEnd"/>
            <w:r>
              <w:rPr>
                <w:rFonts w:cs="Arial"/>
                <w:i/>
                <w:iCs/>
                <w:color w:val="000000"/>
                <w:lang w:eastAsia="fr-CA"/>
              </w:rPr>
              <w:t xml:space="preserve"> afin d’adresser des mises en demeure pour le recouvrement des sommes trop payés auprès des employés 02-0004 et 05-0008 ainsi que pour toutes procédures pouvant en découler</w:t>
            </w:r>
          </w:p>
          <w:p w14:paraId="55C9109E" w14:textId="77777777" w:rsidR="00871602" w:rsidRDefault="00871602" w:rsidP="00D82B7F">
            <w:pPr>
              <w:tabs>
                <w:tab w:val="left" w:pos="6750"/>
                <w:tab w:val="decimal" w:pos="8280"/>
              </w:tabs>
              <w:spacing w:before="0" w:after="0"/>
              <w:rPr>
                <w:rFonts w:cs="Arial"/>
                <w:i/>
                <w:iCs/>
                <w:color w:val="000000"/>
                <w:lang w:eastAsia="fr-CA"/>
              </w:rPr>
            </w:pPr>
          </w:p>
          <w:p w14:paraId="58BAD2FE" w14:textId="773F6315" w:rsidR="00361F64" w:rsidRPr="00ED47B9" w:rsidRDefault="000D6744" w:rsidP="00D82B7F">
            <w:pPr>
              <w:tabs>
                <w:tab w:val="left" w:pos="6750"/>
                <w:tab w:val="decimal" w:pos="8280"/>
              </w:tabs>
              <w:spacing w:before="0" w:after="0"/>
              <w:rPr>
                <w:rFonts w:cs="Arial"/>
                <w:i/>
                <w:iCs/>
                <w:color w:val="000000"/>
                <w:lang w:eastAsia="fr-CA"/>
              </w:rPr>
            </w:pPr>
            <w:r>
              <w:rPr>
                <w:rFonts w:cs="Arial"/>
                <w:i/>
                <w:iCs/>
                <w:color w:val="000000"/>
                <w:lang w:eastAsia="fr-CA"/>
              </w:rPr>
              <w:t>.</w:t>
            </w:r>
          </w:p>
          <w:p w14:paraId="158AB0CE" w14:textId="6871E2F9" w:rsidR="00D82B7F" w:rsidRPr="00ED47B9" w:rsidRDefault="00361F64" w:rsidP="00D82B7F">
            <w:pPr>
              <w:tabs>
                <w:tab w:val="left" w:pos="2093"/>
              </w:tabs>
              <w:rPr>
                <w:rFonts w:cs="Arial"/>
                <w:b/>
                <w:i/>
                <w:iCs/>
                <w:u w:val="single"/>
              </w:rPr>
            </w:pPr>
            <w:bookmarkStart w:id="11" w:name="_Hlk132116582"/>
            <w:r w:rsidRPr="00ED47B9">
              <w:rPr>
                <w:rFonts w:cs="Arial"/>
                <w:b/>
                <w:i/>
                <w:iCs/>
                <w:u w:val="single"/>
              </w:rPr>
              <w:t xml:space="preserve">RAPPORT FINANCIER DU CARNAVAL </w:t>
            </w:r>
          </w:p>
          <w:p w14:paraId="2583AA33" w14:textId="77777777" w:rsidR="00361F64" w:rsidRPr="00ED47B9" w:rsidRDefault="00361F64" w:rsidP="00361F64">
            <w:pPr>
              <w:tabs>
                <w:tab w:val="left" w:pos="2093"/>
              </w:tabs>
              <w:spacing w:before="0" w:after="0"/>
              <w:rPr>
                <w:rFonts w:cs="Arial"/>
                <w:b/>
                <w:i/>
                <w:iCs/>
                <w:u w:val="single"/>
              </w:rPr>
            </w:pPr>
          </w:p>
          <w:bookmarkEnd w:id="11"/>
          <w:p w14:paraId="59621A33" w14:textId="0673CDC3" w:rsidR="00361F64" w:rsidRPr="00ED47B9" w:rsidRDefault="000D6744" w:rsidP="00D82B7F">
            <w:pPr>
              <w:tabs>
                <w:tab w:val="left" w:pos="2093"/>
              </w:tabs>
              <w:spacing w:before="0" w:after="0"/>
              <w:rPr>
                <w:rFonts w:cs="Arial"/>
                <w:bCs/>
                <w:i/>
                <w:iCs/>
                <w:szCs w:val="24"/>
              </w:rPr>
            </w:pPr>
            <w:r>
              <w:rPr>
                <w:rFonts w:cs="Arial"/>
                <w:bCs/>
                <w:i/>
                <w:iCs/>
                <w:szCs w:val="24"/>
              </w:rPr>
              <w:t>Ce point est reporté à la prochaine réunion.</w:t>
            </w:r>
          </w:p>
          <w:p w14:paraId="0600BD25" w14:textId="77777777" w:rsidR="000D6744" w:rsidRDefault="000D6744" w:rsidP="0056222F">
            <w:pPr>
              <w:rPr>
                <w:rFonts w:cs="Arial"/>
                <w:b/>
                <w:i/>
                <w:iCs/>
                <w:szCs w:val="24"/>
                <w:u w:val="single"/>
              </w:rPr>
            </w:pPr>
          </w:p>
          <w:p w14:paraId="10250295" w14:textId="26D64ACF" w:rsidR="0056222F" w:rsidRPr="00ED47B9" w:rsidRDefault="0056222F" w:rsidP="0056222F">
            <w:pPr>
              <w:rPr>
                <w:rFonts w:cs="Arial"/>
                <w:b/>
                <w:i/>
                <w:iCs/>
                <w:szCs w:val="24"/>
                <w:u w:val="single"/>
              </w:rPr>
            </w:pPr>
            <w:r w:rsidRPr="00ED47B9">
              <w:rPr>
                <w:rFonts w:cs="Arial"/>
                <w:b/>
                <w:i/>
                <w:iCs/>
                <w:szCs w:val="24"/>
                <w:u w:val="single"/>
              </w:rPr>
              <w:t>FERMETURE DE LA SÉANCE</w:t>
            </w:r>
          </w:p>
          <w:p w14:paraId="76E0B5D6" w14:textId="77777777" w:rsidR="0056222F" w:rsidRPr="00ED47B9" w:rsidRDefault="0056222F" w:rsidP="0056222F">
            <w:pPr>
              <w:tabs>
                <w:tab w:val="left" w:pos="6750"/>
                <w:tab w:val="decimal" w:pos="8280"/>
              </w:tabs>
              <w:spacing w:before="0" w:after="0"/>
              <w:rPr>
                <w:rFonts w:cs="Arial"/>
                <w:bCs/>
                <w:i/>
                <w:iCs/>
                <w:color w:val="000000"/>
                <w:szCs w:val="24"/>
                <w:lang w:eastAsia="fr-CA"/>
              </w:rPr>
            </w:pPr>
          </w:p>
          <w:p w14:paraId="25ACDD49" w14:textId="77777777"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
                <w:i/>
                <w:iCs/>
                <w:color w:val="000000"/>
                <w:szCs w:val="24"/>
                <w:lang w:eastAsia="fr-CA"/>
              </w:rPr>
              <w:t>CONSIDÉRANT QUE</w:t>
            </w:r>
            <w:r w:rsidRPr="00ED47B9">
              <w:rPr>
                <w:rFonts w:cs="Arial"/>
                <w:bCs/>
                <w:i/>
                <w:iCs/>
                <w:color w:val="000000"/>
                <w:szCs w:val="24"/>
                <w:lang w:eastAsia="fr-CA"/>
              </w:rPr>
              <w:t xml:space="preserve"> l’ordre du jour de la séance est épuisé : </w:t>
            </w:r>
          </w:p>
          <w:p w14:paraId="73B20DD0" w14:textId="77777777" w:rsidR="0056222F" w:rsidRPr="00ED47B9" w:rsidRDefault="0056222F" w:rsidP="0056222F">
            <w:pPr>
              <w:tabs>
                <w:tab w:val="left" w:pos="6750"/>
                <w:tab w:val="decimal" w:pos="8280"/>
              </w:tabs>
              <w:spacing w:before="0" w:after="0"/>
              <w:rPr>
                <w:rFonts w:cs="Arial"/>
                <w:bCs/>
                <w:i/>
                <w:iCs/>
                <w:color w:val="000000"/>
                <w:szCs w:val="24"/>
                <w:lang w:eastAsia="fr-CA"/>
              </w:rPr>
            </w:pPr>
          </w:p>
          <w:p w14:paraId="10C8CBAB" w14:textId="77777777" w:rsidR="0056222F" w:rsidRPr="00ED47B9" w:rsidRDefault="0056222F" w:rsidP="0056222F">
            <w:pPr>
              <w:tabs>
                <w:tab w:val="left" w:pos="6750"/>
                <w:tab w:val="decimal" w:pos="8280"/>
              </w:tabs>
              <w:spacing w:before="0" w:after="0"/>
              <w:rPr>
                <w:rFonts w:cs="Arial"/>
                <w:b/>
                <w:i/>
                <w:iCs/>
                <w:szCs w:val="24"/>
              </w:rPr>
            </w:pPr>
            <w:r w:rsidRPr="00ED47B9">
              <w:rPr>
                <w:rFonts w:cs="Arial"/>
                <w:b/>
                <w:i/>
                <w:iCs/>
                <w:szCs w:val="24"/>
              </w:rPr>
              <w:t xml:space="preserve">PAR CONSÉQUENT, </w:t>
            </w:r>
          </w:p>
          <w:p w14:paraId="023A1034" w14:textId="2511CC5A" w:rsidR="0056222F" w:rsidRPr="00ED47B9" w:rsidRDefault="0056222F" w:rsidP="0056222F">
            <w:pPr>
              <w:tabs>
                <w:tab w:val="left" w:pos="6750"/>
                <w:tab w:val="decimal" w:pos="8280"/>
              </w:tabs>
              <w:spacing w:before="0" w:after="0"/>
              <w:rPr>
                <w:rFonts w:cs="Arial"/>
                <w:b/>
                <w:i/>
                <w:iCs/>
                <w:szCs w:val="24"/>
              </w:rPr>
            </w:pPr>
            <w:r w:rsidRPr="00ED47B9">
              <w:rPr>
                <w:rFonts w:cs="Arial"/>
                <w:b/>
                <w:i/>
                <w:iCs/>
                <w:szCs w:val="24"/>
              </w:rPr>
              <w:t xml:space="preserve">IL EST PROPOSÉ PAR MADAME </w:t>
            </w:r>
            <w:r w:rsidR="003538B5" w:rsidRPr="00ED47B9">
              <w:rPr>
                <w:rFonts w:cs="Arial"/>
                <w:b/>
                <w:i/>
                <w:iCs/>
                <w:szCs w:val="24"/>
              </w:rPr>
              <w:t>STÉPHANIE TREMBLAY</w:t>
            </w:r>
          </w:p>
          <w:p w14:paraId="088C4D65" w14:textId="77777777" w:rsidR="0056222F" w:rsidRPr="00ED47B9" w:rsidRDefault="0056222F" w:rsidP="0056222F">
            <w:pPr>
              <w:tabs>
                <w:tab w:val="left" w:pos="6750"/>
                <w:tab w:val="decimal" w:pos="8280"/>
              </w:tabs>
              <w:spacing w:before="0" w:after="0"/>
              <w:rPr>
                <w:rFonts w:cs="Arial"/>
                <w:b/>
                <w:i/>
                <w:iCs/>
                <w:szCs w:val="24"/>
              </w:rPr>
            </w:pPr>
            <w:r w:rsidRPr="00ED47B9">
              <w:rPr>
                <w:rFonts w:cs="Arial"/>
                <w:b/>
                <w:i/>
                <w:iCs/>
                <w:szCs w:val="24"/>
              </w:rPr>
              <w:t>ET RÉSOLU À L’UNANIMITÉ DES CONSEILLERS</w:t>
            </w:r>
          </w:p>
          <w:p w14:paraId="0981DF82" w14:textId="77777777" w:rsidR="0056222F" w:rsidRPr="00ED47B9" w:rsidRDefault="0056222F" w:rsidP="0056222F">
            <w:pPr>
              <w:autoSpaceDE w:val="0"/>
              <w:autoSpaceDN w:val="0"/>
              <w:adjustRightInd w:val="0"/>
              <w:spacing w:before="0" w:after="0"/>
              <w:rPr>
                <w:rFonts w:cs="Arial"/>
                <w:b/>
                <w:i/>
                <w:iCs/>
                <w:color w:val="000000"/>
                <w:szCs w:val="24"/>
                <w:lang w:eastAsia="fr-CA"/>
              </w:rPr>
            </w:pPr>
          </w:p>
          <w:p w14:paraId="56683118" w14:textId="523212DB"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Cs/>
                <w:i/>
                <w:iCs/>
                <w:color w:val="000000"/>
                <w:szCs w:val="24"/>
                <w:lang w:eastAsia="fr-CA"/>
              </w:rPr>
              <w:t>QUE le Conseil municipal déclare la séance close à 1</w:t>
            </w:r>
            <w:r w:rsidR="003538B5" w:rsidRPr="00ED47B9">
              <w:rPr>
                <w:rFonts w:cs="Arial"/>
                <w:bCs/>
                <w:i/>
                <w:iCs/>
                <w:color w:val="000000"/>
                <w:szCs w:val="24"/>
                <w:lang w:eastAsia="fr-CA"/>
              </w:rPr>
              <w:t>9 h 48</w:t>
            </w:r>
            <w:r w:rsidRPr="00ED47B9">
              <w:rPr>
                <w:rFonts w:cs="Arial"/>
                <w:bCs/>
                <w:i/>
                <w:iCs/>
                <w:color w:val="000000"/>
                <w:szCs w:val="24"/>
                <w:lang w:eastAsia="fr-CA"/>
              </w:rPr>
              <w:t xml:space="preserve">. </w:t>
            </w:r>
          </w:p>
          <w:p w14:paraId="76303D1C" w14:textId="77777777" w:rsidR="0056222F" w:rsidRPr="00ED47B9" w:rsidRDefault="0056222F" w:rsidP="0056222F">
            <w:pPr>
              <w:autoSpaceDE w:val="0"/>
              <w:autoSpaceDN w:val="0"/>
              <w:adjustRightInd w:val="0"/>
              <w:spacing w:before="0" w:after="0"/>
              <w:rPr>
                <w:rFonts w:cs="Arial"/>
                <w:bCs/>
                <w:i/>
                <w:iCs/>
                <w:color w:val="000000"/>
                <w:szCs w:val="24"/>
                <w:lang w:eastAsia="fr-CA"/>
              </w:rPr>
            </w:pPr>
          </w:p>
          <w:p w14:paraId="33A55ADA" w14:textId="434D6A90" w:rsidR="0056222F" w:rsidRPr="00ED47B9" w:rsidRDefault="0056222F" w:rsidP="0056222F">
            <w:pPr>
              <w:tabs>
                <w:tab w:val="left" w:pos="6750"/>
                <w:tab w:val="decimal" w:pos="8280"/>
              </w:tabs>
              <w:spacing w:before="0" w:after="0"/>
              <w:rPr>
                <w:rFonts w:cs="Arial"/>
                <w:bCs/>
                <w:i/>
                <w:iCs/>
                <w:color w:val="000000"/>
                <w:szCs w:val="24"/>
                <w:lang w:eastAsia="fr-CA"/>
              </w:rPr>
            </w:pPr>
          </w:p>
          <w:p w14:paraId="0D498BDD" w14:textId="77777777" w:rsidR="0056222F" w:rsidRPr="00ED47B9" w:rsidRDefault="0056222F" w:rsidP="0056222F">
            <w:pPr>
              <w:tabs>
                <w:tab w:val="left" w:pos="6750"/>
                <w:tab w:val="decimal" w:pos="8280"/>
              </w:tabs>
              <w:spacing w:before="0" w:after="0"/>
              <w:rPr>
                <w:rFonts w:cs="Arial"/>
                <w:bCs/>
                <w:i/>
                <w:iCs/>
                <w:color w:val="000000"/>
                <w:szCs w:val="24"/>
                <w:lang w:eastAsia="fr-CA"/>
              </w:rPr>
            </w:pPr>
          </w:p>
          <w:p w14:paraId="2ADD3901" w14:textId="77777777" w:rsidR="00361F64" w:rsidRPr="00ED47B9" w:rsidRDefault="00361F64" w:rsidP="0056222F">
            <w:pPr>
              <w:tabs>
                <w:tab w:val="left" w:pos="6750"/>
                <w:tab w:val="decimal" w:pos="8280"/>
              </w:tabs>
              <w:spacing w:before="0" w:after="0"/>
              <w:rPr>
                <w:rFonts w:cs="Arial"/>
                <w:bCs/>
                <w:i/>
                <w:iCs/>
                <w:color w:val="000000"/>
                <w:szCs w:val="24"/>
                <w:lang w:eastAsia="fr-CA"/>
              </w:rPr>
            </w:pPr>
          </w:p>
          <w:p w14:paraId="699B2473" w14:textId="577A638A" w:rsidR="0056222F" w:rsidRPr="00ED47B9" w:rsidRDefault="0056222F" w:rsidP="0056222F">
            <w:pPr>
              <w:tabs>
                <w:tab w:val="left" w:pos="6750"/>
                <w:tab w:val="decimal" w:pos="8280"/>
              </w:tabs>
              <w:spacing w:before="0" w:after="0"/>
              <w:rPr>
                <w:rFonts w:cs="Arial"/>
                <w:bCs/>
                <w:i/>
                <w:iCs/>
                <w:color w:val="000000"/>
                <w:szCs w:val="24"/>
                <w:lang w:eastAsia="fr-CA"/>
              </w:rPr>
            </w:pPr>
            <w:r w:rsidRPr="00ED47B9">
              <w:rPr>
                <w:rFonts w:cs="Arial"/>
                <w:bCs/>
                <w:i/>
                <w:iCs/>
                <w:color w:val="000000"/>
                <w:szCs w:val="24"/>
                <w:lang w:eastAsia="fr-CA"/>
              </w:rPr>
              <w:t>Je, Richard Therrien, atteste que la signature du procès-verbal équivaut à la signature par moi de toutes les résolutions au sens de l’article 142 (2) du Code municipal.</w:t>
            </w:r>
          </w:p>
          <w:p w14:paraId="7FD24603" w14:textId="77777777" w:rsidR="0056222F" w:rsidRPr="00ED47B9" w:rsidRDefault="0056222F" w:rsidP="0056222F">
            <w:pPr>
              <w:tabs>
                <w:tab w:val="left" w:pos="6750"/>
                <w:tab w:val="decimal" w:pos="8280"/>
              </w:tabs>
              <w:spacing w:before="0" w:after="0"/>
              <w:rPr>
                <w:rFonts w:cs="Arial"/>
                <w:bCs/>
                <w:i/>
                <w:iCs/>
                <w:color w:val="000000"/>
                <w:szCs w:val="24"/>
                <w:lang w:eastAsia="fr-CA"/>
              </w:rPr>
            </w:pPr>
          </w:p>
          <w:p w14:paraId="40D4D30E" w14:textId="3A54F420" w:rsidR="0056222F" w:rsidRPr="00ED47B9" w:rsidRDefault="0056222F" w:rsidP="0056222F">
            <w:pPr>
              <w:autoSpaceDE w:val="0"/>
              <w:autoSpaceDN w:val="0"/>
              <w:adjustRightInd w:val="0"/>
              <w:rPr>
                <w:rFonts w:cs="Arial"/>
                <w:bCs/>
                <w:i/>
                <w:iCs/>
                <w:color w:val="000000"/>
                <w:szCs w:val="24"/>
                <w:lang w:eastAsia="fr-CA"/>
              </w:rPr>
            </w:pPr>
            <w:r w:rsidRPr="00ED47B9">
              <w:rPr>
                <w:rFonts w:cs="Arial"/>
                <w:bCs/>
                <w:i/>
                <w:iCs/>
                <w:color w:val="000000"/>
                <w:szCs w:val="24"/>
                <w:lang w:eastAsia="fr-CA"/>
              </w:rPr>
              <w:t xml:space="preserve">Nombre de citoyens présents : </w:t>
            </w:r>
            <w:r w:rsidR="003538B5" w:rsidRPr="00ED47B9">
              <w:rPr>
                <w:rFonts w:cs="Arial"/>
                <w:bCs/>
                <w:i/>
                <w:iCs/>
                <w:color w:val="000000"/>
                <w:szCs w:val="24"/>
                <w:lang w:eastAsia="fr-CA"/>
              </w:rPr>
              <w:t>11</w:t>
            </w:r>
          </w:p>
          <w:p w14:paraId="3FB1A491" w14:textId="77777777" w:rsidR="0056222F" w:rsidRPr="00ED47B9" w:rsidRDefault="0056222F" w:rsidP="0056222F">
            <w:pPr>
              <w:autoSpaceDE w:val="0"/>
              <w:autoSpaceDN w:val="0"/>
              <w:adjustRightInd w:val="0"/>
              <w:spacing w:before="0" w:after="0"/>
              <w:rPr>
                <w:rFonts w:cs="Arial"/>
                <w:bCs/>
                <w:i/>
                <w:iCs/>
                <w:color w:val="000000"/>
                <w:szCs w:val="24"/>
                <w:lang w:eastAsia="fr-CA"/>
              </w:rPr>
            </w:pPr>
          </w:p>
          <w:p w14:paraId="1D031868" w14:textId="77777777"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Cs/>
                <w:i/>
                <w:iCs/>
                <w:color w:val="000000"/>
                <w:szCs w:val="24"/>
                <w:lang w:eastAsia="fr-CA"/>
              </w:rPr>
              <w:t>CERTIFICAT DE DISPONIBILITÉ DE CRÉDIT</w:t>
            </w:r>
          </w:p>
          <w:p w14:paraId="1ACC1D6F" w14:textId="77777777" w:rsidR="0056222F" w:rsidRPr="00ED47B9" w:rsidRDefault="0056222F" w:rsidP="0056222F">
            <w:pPr>
              <w:autoSpaceDE w:val="0"/>
              <w:autoSpaceDN w:val="0"/>
              <w:adjustRightInd w:val="0"/>
              <w:spacing w:before="0" w:after="0"/>
              <w:rPr>
                <w:rFonts w:cs="Arial"/>
                <w:bCs/>
                <w:i/>
                <w:iCs/>
                <w:color w:val="000000"/>
                <w:szCs w:val="24"/>
                <w:lang w:eastAsia="fr-CA"/>
              </w:rPr>
            </w:pPr>
          </w:p>
          <w:p w14:paraId="2391E206" w14:textId="77777777"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Cs/>
                <w:i/>
                <w:iCs/>
                <w:color w:val="000000"/>
                <w:szCs w:val="24"/>
                <w:lang w:eastAsia="fr-CA"/>
              </w:rPr>
              <w:t>Je, soussignée Chantale Otis, directrice générale et greffière-trésorière, certifie par les présentes que des crédits budgétaires sont disponibles pour les dépenses courantes ici présentées du conseil de la municipalité du Village de Tadoussac.</w:t>
            </w:r>
          </w:p>
          <w:p w14:paraId="1EDD576A" w14:textId="77777777" w:rsidR="003538B5" w:rsidRDefault="003538B5" w:rsidP="0056222F">
            <w:pPr>
              <w:autoSpaceDE w:val="0"/>
              <w:autoSpaceDN w:val="0"/>
              <w:adjustRightInd w:val="0"/>
              <w:spacing w:before="0" w:after="0"/>
              <w:rPr>
                <w:rFonts w:cs="Arial"/>
                <w:bCs/>
                <w:i/>
                <w:iCs/>
                <w:color w:val="000000"/>
                <w:szCs w:val="24"/>
                <w:lang w:eastAsia="fr-CA"/>
              </w:rPr>
            </w:pPr>
          </w:p>
          <w:p w14:paraId="36283E9C" w14:textId="77777777" w:rsidR="000D6744" w:rsidRPr="00ED47B9" w:rsidRDefault="000D6744" w:rsidP="0056222F">
            <w:pPr>
              <w:autoSpaceDE w:val="0"/>
              <w:autoSpaceDN w:val="0"/>
              <w:adjustRightInd w:val="0"/>
              <w:spacing w:before="0" w:after="0"/>
              <w:rPr>
                <w:rFonts w:cs="Arial"/>
                <w:bCs/>
                <w:i/>
                <w:iCs/>
                <w:color w:val="000000"/>
                <w:szCs w:val="24"/>
                <w:lang w:eastAsia="fr-CA"/>
              </w:rPr>
            </w:pPr>
          </w:p>
          <w:p w14:paraId="73929B58" w14:textId="77777777"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Cs/>
                <w:i/>
                <w:iCs/>
                <w:color w:val="000000"/>
                <w:szCs w:val="24"/>
                <w:lang w:eastAsia="fr-CA"/>
              </w:rPr>
              <w:t>____________________________________________</w:t>
            </w:r>
          </w:p>
          <w:p w14:paraId="5A5E6E76" w14:textId="77777777"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Cs/>
                <w:i/>
                <w:iCs/>
                <w:color w:val="000000"/>
                <w:szCs w:val="24"/>
                <w:lang w:eastAsia="fr-CA"/>
              </w:rPr>
              <w:t>Chantale Otis, directrice générale et greffière-trésorière</w:t>
            </w:r>
          </w:p>
          <w:p w14:paraId="73C0897E" w14:textId="77777777" w:rsidR="0056222F" w:rsidRPr="00ED47B9" w:rsidRDefault="0056222F" w:rsidP="0056222F">
            <w:pPr>
              <w:autoSpaceDE w:val="0"/>
              <w:autoSpaceDN w:val="0"/>
              <w:adjustRightInd w:val="0"/>
              <w:spacing w:before="0" w:after="0"/>
              <w:rPr>
                <w:rFonts w:cs="Arial"/>
                <w:bCs/>
                <w:i/>
                <w:iCs/>
                <w:color w:val="000000"/>
                <w:szCs w:val="24"/>
                <w:lang w:eastAsia="fr-CA"/>
              </w:rPr>
            </w:pPr>
          </w:p>
          <w:p w14:paraId="349DDA8E" w14:textId="77777777" w:rsidR="000D6744" w:rsidRDefault="000D6744" w:rsidP="0056222F">
            <w:pPr>
              <w:autoSpaceDE w:val="0"/>
              <w:autoSpaceDN w:val="0"/>
              <w:adjustRightInd w:val="0"/>
              <w:spacing w:before="0" w:after="0"/>
              <w:rPr>
                <w:rFonts w:cs="Arial"/>
                <w:bCs/>
                <w:i/>
                <w:iCs/>
                <w:color w:val="000000"/>
                <w:szCs w:val="24"/>
                <w:lang w:eastAsia="fr-CA"/>
              </w:rPr>
            </w:pPr>
          </w:p>
          <w:p w14:paraId="3C67A4CE" w14:textId="483F0489"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Cs/>
                <w:i/>
                <w:iCs/>
                <w:color w:val="000000"/>
                <w:szCs w:val="24"/>
                <w:lang w:eastAsia="fr-CA"/>
              </w:rPr>
              <w:t>____________________________________________</w:t>
            </w:r>
          </w:p>
          <w:p w14:paraId="6F2A3A64" w14:textId="77777777" w:rsidR="0056222F" w:rsidRPr="00ED47B9" w:rsidRDefault="0056222F" w:rsidP="0056222F">
            <w:pPr>
              <w:autoSpaceDE w:val="0"/>
              <w:autoSpaceDN w:val="0"/>
              <w:adjustRightInd w:val="0"/>
              <w:spacing w:before="0" w:after="0"/>
              <w:rPr>
                <w:rFonts w:cs="Arial"/>
                <w:bCs/>
                <w:i/>
                <w:iCs/>
                <w:color w:val="000000"/>
                <w:szCs w:val="24"/>
                <w:lang w:eastAsia="fr-CA"/>
              </w:rPr>
            </w:pPr>
            <w:r w:rsidRPr="00ED47B9">
              <w:rPr>
                <w:rFonts w:cs="Arial"/>
                <w:bCs/>
                <w:i/>
                <w:iCs/>
                <w:color w:val="000000"/>
                <w:szCs w:val="24"/>
                <w:lang w:eastAsia="fr-CA"/>
              </w:rPr>
              <w:t>Richard Therrien, maire</w:t>
            </w:r>
          </w:p>
          <w:p w14:paraId="420EFA13" w14:textId="77777777" w:rsidR="0056222F" w:rsidRPr="00ED47B9" w:rsidRDefault="0056222F" w:rsidP="0056222F">
            <w:pPr>
              <w:autoSpaceDE w:val="0"/>
              <w:autoSpaceDN w:val="0"/>
              <w:adjustRightInd w:val="0"/>
              <w:spacing w:before="0" w:after="0"/>
              <w:rPr>
                <w:rFonts w:cs="Arial"/>
                <w:bCs/>
                <w:i/>
                <w:iCs/>
                <w:color w:val="000000"/>
                <w:szCs w:val="24"/>
                <w:lang w:eastAsia="fr-CA"/>
              </w:rPr>
            </w:pPr>
          </w:p>
          <w:p w14:paraId="5BF50BAA" w14:textId="3E900CDD" w:rsidR="00C7232E" w:rsidRPr="00ED47B9" w:rsidRDefault="00C7232E" w:rsidP="0069657D">
            <w:pPr>
              <w:autoSpaceDE w:val="0"/>
              <w:autoSpaceDN w:val="0"/>
              <w:adjustRightInd w:val="0"/>
              <w:spacing w:before="0" w:after="0"/>
              <w:rPr>
                <w:rFonts w:cs="Arial"/>
                <w:bCs/>
                <w:i/>
                <w:iCs/>
                <w:color w:val="000000"/>
                <w:szCs w:val="24"/>
                <w:lang w:eastAsia="fr-CA"/>
              </w:rPr>
            </w:pPr>
          </w:p>
          <w:p w14:paraId="5EA1E5BE" w14:textId="77777777" w:rsidR="00E24059" w:rsidRPr="00ED47B9" w:rsidRDefault="00E24059" w:rsidP="00E24059">
            <w:pPr>
              <w:autoSpaceDE w:val="0"/>
              <w:autoSpaceDN w:val="0"/>
              <w:adjustRightInd w:val="0"/>
              <w:rPr>
                <w:rFonts w:cs="Arial"/>
                <w:bCs/>
                <w:i/>
                <w:iCs/>
                <w:color w:val="000000"/>
                <w:szCs w:val="24"/>
                <w:lang w:eastAsia="fr-CA"/>
              </w:rPr>
            </w:pPr>
          </w:p>
          <w:p w14:paraId="6255B7C5" w14:textId="6A2AE7DF" w:rsidR="00067CF4" w:rsidRPr="00ED47B9" w:rsidRDefault="00067CF4" w:rsidP="001D7AC9">
            <w:pPr>
              <w:tabs>
                <w:tab w:val="left" w:pos="2093"/>
              </w:tabs>
              <w:spacing w:before="0" w:after="0"/>
              <w:rPr>
                <w:rFonts w:cs="Arial"/>
                <w:bCs/>
                <w:i/>
                <w:iCs/>
                <w:szCs w:val="24"/>
              </w:rPr>
            </w:pPr>
          </w:p>
        </w:tc>
      </w:tr>
      <w:tr w:rsidR="003F78B1" w:rsidRPr="009E213E" w14:paraId="06A8A367" w14:textId="77777777" w:rsidTr="006F0711">
        <w:tc>
          <w:tcPr>
            <w:tcW w:w="2410" w:type="dxa"/>
          </w:tcPr>
          <w:p w14:paraId="788F965D" w14:textId="4AAFE2D5" w:rsidR="003F78B1" w:rsidRPr="009E213E" w:rsidRDefault="003F78B1" w:rsidP="00665B3E">
            <w:pPr>
              <w:spacing w:before="0" w:after="0"/>
              <w:rPr>
                <w:rFonts w:cs="Arial"/>
                <w:b/>
                <w:bCs/>
                <w:szCs w:val="24"/>
              </w:rPr>
            </w:pPr>
          </w:p>
        </w:tc>
        <w:tc>
          <w:tcPr>
            <w:tcW w:w="7876" w:type="dxa"/>
          </w:tcPr>
          <w:p w14:paraId="37886572" w14:textId="77777777" w:rsidR="003F78B1" w:rsidRPr="009E213E" w:rsidRDefault="003F78B1" w:rsidP="004B1525">
            <w:pPr>
              <w:pStyle w:val="Titre1"/>
              <w:spacing w:before="0" w:after="0"/>
              <w:ind w:left="0"/>
              <w:rPr>
                <w:rFonts w:ascii="Arial" w:hAnsi="Arial" w:cs="Arial"/>
                <w:szCs w:val="24"/>
              </w:rPr>
            </w:pPr>
          </w:p>
        </w:tc>
      </w:tr>
      <w:tr w:rsidR="003F78B1" w:rsidRPr="009E213E" w14:paraId="2B22C6FE" w14:textId="77777777" w:rsidTr="006F0711">
        <w:tc>
          <w:tcPr>
            <w:tcW w:w="2410" w:type="dxa"/>
          </w:tcPr>
          <w:p w14:paraId="60C34D62" w14:textId="74C62697" w:rsidR="003F78B1" w:rsidRPr="009E213E" w:rsidRDefault="003F78B1" w:rsidP="00665B3E">
            <w:pPr>
              <w:spacing w:before="0" w:after="0"/>
              <w:rPr>
                <w:rFonts w:cs="Arial"/>
                <w:b/>
                <w:bCs/>
                <w:szCs w:val="24"/>
              </w:rPr>
            </w:pPr>
          </w:p>
        </w:tc>
        <w:tc>
          <w:tcPr>
            <w:tcW w:w="7876" w:type="dxa"/>
          </w:tcPr>
          <w:p w14:paraId="3F7CA06A" w14:textId="77777777" w:rsidR="003F78B1" w:rsidRPr="009E213E" w:rsidRDefault="003F78B1" w:rsidP="004B1525">
            <w:pPr>
              <w:pStyle w:val="Titre1"/>
              <w:spacing w:before="0" w:after="0"/>
              <w:ind w:left="0"/>
              <w:rPr>
                <w:rFonts w:ascii="Arial" w:hAnsi="Arial" w:cs="Arial"/>
                <w:szCs w:val="24"/>
              </w:rPr>
            </w:pPr>
          </w:p>
        </w:tc>
      </w:tr>
    </w:tbl>
    <w:p w14:paraId="2F6D33AB" w14:textId="77777777" w:rsidR="008C14BB" w:rsidRPr="009E213E" w:rsidRDefault="008C14BB" w:rsidP="0056222F">
      <w:pPr>
        <w:spacing w:before="0" w:after="0"/>
        <w:rPr>
          <w:rFonts w:cs="Arial"/>
          <w:szCs w:val="24"/>
        </w:rPr>
      </w:pPr>
    </w:p>
    <w:sectPr w:rsidR="008C14BB" w:rsidRPr="009E213E" w:rsidSect="00A07AFD">
      <w:pgSz w:w="12240" w:h="20160" w:code="5"/>
      <w:pgMar w:top="1985"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A462" w14:textId="77777777" w:rsidR="00260965" w:rsidRDefault="00260965" w:rsidP="00C3497B">
      <w:pPr>
        <w:spacing w:before="0" w:after="0"/>
      </w:pPr>
      <w:r>
        <w:separator/>
      </w:r>
    </w:p>
  </w:endnote>
  <w:endnote w:type="continuationSeparator" w:id="0">
    <w:p w14:paraId="78FFDFE8" w14:textId="77777777" w:rsidR="00260965" w:rsidRDefault="00260965"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4164" w14:textId="77777777" w:rsidR="00260965" w:rsidRDefault="00260965" w:rsidP="00C3497B">
      <w:pPr>
        <w:spacing w:before="0" w:after="0"/>
      </w:pPr>
      <w:r>
        <w:separator/>
      </w:r>
    </w:p>
  </w:footnote>
  <w:footnote w:type="continuationSeparator" w:id="0">
    <w:p w14:paraId="27C81284" w14:textId="77777777" w:rsidR="00260965" w:rsidRDefault="00260965"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BB"/>
    <w:multiLevelType w:val="multilevel"/>
    <w:tmpl w:val="4A447B0E"/>
    <w:lvl w:ilvl="0">
      <w:start w:val="12"/>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1AC4CF7"/>
    <w:multiLevelType w:val="hybridMultilevel"/>
    <w:tmpl w:val="BA90BB12"/>
    <w:lvl w:ilvl="0" w:tplc="344A6A16">
      <w:numFmt w:val="bullet"/>
      <w:lvlText w:val="•"/>
      <w:lvlJc w:val="left"/>
      <w:pPr>
        <w:ind w:left="2536" w:hanging="362"/>
      </w:pPr>
      <w:rPr>
        <w:rFonts w:ascii="Arial" w:eastAsia="Arial" w:hAnsi="Arial" w:cs="Arial" w:hint="default"/>
        <w:w w:val="104"/>
        <w:lang w:val="fr-FR" w:eastAsia="en-US" w:bidi="ar-SA"/>
      </w:rPr>
    </w:lvl>
    <w:lvl w:ilvl="1" w:tplc="63F8B97C">
      <w:numFmt w:val="bullet"/>
      <w:lvlText w:val="•"/>
      <w:lvlJc w:val="left"/>
      <w:pPr>
        <w:ind w:left="3412" w:hanging="362"/>
      </w:pPr>
      <w:rPr>
        <w:rFonts w:hint="default"/>
        <w:lang w:val="fr-FR" w:eastAsia="en-US" w:bidi="ar-SA"/>
      </w:rPr>
    </w:lvl>
    <w:lvl w:ilvl="2" w:tplc="5F104D60">
      <w:numFmt w:val="bullet"/>
      <w:lvlText w:val="•"/>
      <w:lvlJc w:val="left"/>
      <w:pPr>
        <w:ind w:left="4284" w:hanging="362"/>
      </w:pPr>
      <w:rPr>
        <w:rFonts w:hint="default"/>
        <w:lang w:val="fr-FR" w:eastAsia="en-US" w:bidi="ar-SA"/>
      </w:rPr>
    </w:lvl>
    <w:lvl w:ilvl="3" w:tplc="B48A925A">
      <w:numFmt w:val="bullet"/>
      <w:lvlText w:val="•"/>
      <w:lvlJc w:val="left"/>
      <w:pPr>
        <w:ind w:left="5157" w:hanging="362"/>
      </w:pPr>
      <w:rPr>
        <w:rFonts w:hint="default"/>
        <w:lang w:val="fr-FR" w:eastAsia="en-US" w:bidi="ar-SA"/>
      </w:rPr>
    </w:lvl>
    <w:lvl w:ilvl="4" w:tplc="013E2502">
      <w:numFmt w:val="bullet"/>
      <w:lvlText w:val="•"/>
      <w:lvlJc w:val="left"/>
      <w:pPr>
        <w:ind w:left="6029" w:hanging="362"/>
      </w:pPr>
      <w:rPr>
        <w:rFonts w:hint="default"/>
        <w:lang w:val="fr-FR" w:eastAsia="en-US" w:bidi="ar-SA"/>
      </w:rPr>
    </w:lvl>
    <w:lvl w:ilvl="5" w:tplc="454E1CB4">
      <w:numFmt w:val="bullet"/>
      <w:lvlText w:val="•"/>
      <w:lvlJc w:val="left"/>
      <w:pPr>
        <w:ind w:left="6902" w:hanging="362"/>
      </w:pPr>
      <w:rPr>
        <w:rFonts w:hint="default"/>
        <w:lang w:val="fr-FR" w:eastAsia="en-US" w:bidi="ar-SA"/>
      </w:rPr>
    </w:lvl>
    <w:lvl w:ilvl="6" w:tplc="8E746096">
      <w:numFmt w:val="bullet"/>
      <w:lvlText w:val="•"/>
      <w:lvlJc w:val="left"/>
      <w:pPr>
        <w:ind w:left="7774" w:hanging="362"/>
      </w:pPr>
      <w:rPr>
        <w:rFonts w:hint="default"/>
        <w:lang w:val="fr-FR" w:eastAsia="en-US" w:bidi="ar-SA"/>
      </w:rPr>
    </w:lvl>
    <w:lvl w:ilvl="7" w:tplc="D3BEB428">
      <w:numFmt w:val="bullet"/>
      <w:lvlText w:val="•"/>
      <w:lvlJc w:val="left"/>
      <w:pPr>
        <w:ind w:left="8646" w:hanging="362"/>
      </w:pPr>
      <w:rPr>
        <w:rFonts w:hint="default"/>
        <w:lang w:val="fr-FR" w:eastAsia="en-US" w:bidi="ar-SA"/>
      </w:rPr>
    </w:lvl>
    <w:lvl w:ilvl="8" w:tplc="07520E36">
      <w:numFmt w:val="bullet"/>
      <w:lvlText w:val="•"/>
      <w:lvlJc w:val="left"/>
      <w:pPr>
        <w:ind w:left="9519" w:hanging="362"/>
      </w:pPr>
      <w:rPr>
        <w:rFonts w:hint="default"/>
        <w:lang w:val="fr-FR" w:eastAsia="en-US" w:bidi="ar-SA"/>
      </w:rPr>
    </w:lvl>
  </w:abstractNum>
  <w:abstractNum w:abstractNumId="2" w15:restartNumberingAfterBreak="0">
    <w:nsid w:val="01FE27CA"/>
    <w:multiLevelType w:val="hybridMultilevel"/>
    <w:tmpl w:val="B0124488"/>
    <w:lvl w:ilvl="0" w:tplc="7EC01882">
      <w:numFmt w:val="bullet"/>
      <w:lvlText w:val="-"/>
      <w:lvlJc w:val="left"/>
      <w:pPr>
        <w:ind w:left="218" w:hanging="360"/>
      </w:pPr>
      <w:rPr>
        <w:rFonts w:ascii="Arial" w:eastAsiaTheme="minorHAnsi" w:hAnsi="Arial"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3" w15:restartNumberingAfterBreak="0">
    <w:nsid w:val="078C4944"/>
    <w:multiLevelType w:val="multilevel"/>
    <w:tmpl w:val="CE10D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B736B"/>
    <w:multiLevelType w:val="multilevel"/>
    <w:tmpl w:val="3B34CD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1BB6F34"/>
    <w:multiLevelType w:val="hybridMultilevel"/>
    <w:tmpl w:val="B43609C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05161"/>
    <w:multiLevelType w:val="hybridMultilevel"/>
    <w:tmpl w:val="34B42CF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770DEE"/>
    <w:multiLevelType w:val="multilevel"/>
    <w:tmpl w:val="36189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005692"/>
    <w:multiLevelType w:val="multilevel"/>
    <w:tmpl w:val="107259BA"/>
    <w:lvl w:ilvl="0">
      <w:start w:val="1"/>
      <w:numFmt w:val="decimal"/>
      <w:lvlText w:val="%1."/>
      <w:lvlJc w:val="left"/>
      <w:pPr>
        <w:ind w:left="502" w:hanging="360"/>
      </w:pPr>
      <w:rPr>
        <w:b/>
      </w:rPr>
    </w:lvl>
    <w:lvl w:ilvl="1">
      <w:start w:val="1"/>
      <w:numFmt w:val="decimal"/>
      <w:lvlText w:val="%1.%2."/>
      <w:lvlJc w:val="left"/>
      <w:pPr>
        <w:ind w:left="1531" w:hanging="851"/>
      </w:pPr>
      <w:rPr>
        <w:b/>
        <w:color w:val="auto"/>
      </w:rPr>
    </w:lvl>
    <w:lvl w:ilvl="2">
      <w:start w:val="1"/>
      <w:numFmt w:val="decimal"/>
      <w:lvlText w:val="%1.%2.%3."/>
      <w:lvlJc w:val="left"/>
      <w:pPr>
        <w:ind w:left="2608" w:hanging="1134"/>
      </w:pPr>
      <w:rPr>
        <w:b/>
      </w:rPr>
    </w:lvl>
    <w:lvl w:ilvl="3">
      <w:start w:val="1"/>
      <w:numFmt w:val="decimal"/>
      <w:lvlText w:val="%1.%2.%3.%4."/>
      <w:lvlJc w:val="left"/>
      <w:pPr>
        <w:tabs>
          <w:tab w:val="num" w:pos="2608"/>
        </w:tabs>
        <w:ind w:left="3856" w:hanging="1248"/>
      </w:pPr>
    </w:lvl>
    <w:lvl w:ilvl="4">
      <w:start w:val="1"/>
      <w:numFmt w:val="decimal"/>
      <w:lvlText w:val="%1.%2.%3.%4.%5."/>
      <w:lvlJc w:val="left"/>
      <w:pPr>
        <w:ind w:left="5443" w:hanging="1531"/>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EF77A2"/>
    <w:multiLevelType w:val="hybridMultilevel"/>
    <w:tmpl w:val="7284A1E6"/>
    <w:lvl w:ilvl="0" w:tplc="0C0C000F">
      <w:start w:val="1"/>
      <w:numFmt w:val="decimal"/>
      <w:lvlText w:val="%1."/>
      <w:lvlJc w:val="left"/>
      <w:pPr>
        <w:ind w:left="927" w:hanging="360"/>
      </w:pPr>
    </w:lvl>
    <w:lvl w:ilvl="1" w:tplc="0C0C0019" w:tentative="1">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15"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17"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8" w15:restartNumberingAfterBreak="0">
    <w:nsid w:val="646A115F"/>
    <w:multiLevelType w:val="multilevel"/>
    <w:tmpl w:val="21A28972"/>
    <w:lvl w:ilvl="0">
      <w:start w:val="1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5036FE3"/>
    <w:multiLevelType w:val="multilevel"/>
    <w:tmpl w:val="C69CD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B17897"/>
    <w:multiLevelType w:val="multilevel"/>
    <w:tmpl w:val="FA4CF08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98034C"/>
    <w:multiLevelType w:val="hybridMultilevel"/>
    <w:tmpl w:val="3BB607AC"/>
    <w:lvl w:ilvl="0" w:tplc="A140A484">
      <w:numFmt w:val="bullet"/>
      <w:lvlText w:val="-"/>
      <w:lvlJc w:val="left"/>
      <w:pPr>
        <w:ind w:left="270" w:hanging="164"/>
      </w:pPr>
      <w:rPr>
        <w:rFonts w:ascii="Arial" w:eastAsia="Arial" w:hAnsi="Arial" w:cs="Arial" w:hint="default"/>
        <w:b w:val="0"/>
        <w:bCs w:val="0"/>
        <w:i w:val="0"/>
        <w:iCs w:val="0"/>
        <w:w w:val="100"/>
        <w:sz w:val="22"/>
        <w:szCs w:val="22"/>
        <w:lang w:val="fr-CA" w:eastAsia="en-US" w:bidi="ar-SA"/>
      </w:rPr>
    </w:lvl>
    <w:lvl w:ilvl="1" w:tplc="0A1C19A2">
      <w:numFmt w:val="bullet"/>
      <w:lvlText w:val="•"/>
      <w:lvlJc w:val="left"/>
      <w:pPr>
        <w:ind w:left="448" w:hanging="164"/>
      </w:pPr>
      <w:rPr>
        <w:rFonts w:hint="default"/>
        <w:lang w:val="fr-CA" w:eastAsia="en-US" w:bidi="ar-SA"/>
      </w:rPr>
    </w:lvl>
    <w:lvl w:ilvl="2" w:tplc="BA04BA24">
      <w:numFmt w:val="bullet"/>
      <w:lvlText w:val="•"/>
      <w:lvlJc w:val="left"/>
      <w:pPr>
        <w:ind w:left="617" w:hanging="164"/>
      </w:pPr>
      <w:rPr>
        <w:rFonts w:hint="default"/>
        <w:lang w:val="fr-CA" w:eastAsia="en-US" w:bidi="ar-SA"/>
      </w:rPr>
    </w:lvl>
    <w:lvl w:ilvl="3" w:tplc="80E0A12A">
      <w:numFmt w:val="bullet"/>
      <w:lvlText w:val="•"/>
      <w:lvlJc w:val="left"/>
      <w:pPr>
        <w:ind w:left="786" w:hanging="164"/>
      </w:pPr>
      <w:rPr>
        <w:rFonts w:hint="default"/>
        <w:lang w:val="fr-CA" w:eastAsia="en-US" w:bidi="ar-SA"/>
      </w:rPr>
    </w:lvl>
    <w:lvl w:ilvl="4" w:tplc="553C39E6">
      <w:numFmt w:val="bullet"/>
      <w:lvlText w:val="•"/>
      <w:lvlJc w:val="left"/>
      <w:pPr>
        <w:ind w:left="955" w:hanging="164"/>
      </w:pPr>
      <w:rPr>
        <w:rFonts w:hint="default"/>
        <w:lang w:val="fr-CA" w:eastAsia="en-US" w:bidi="ar-SA"/>
      </w:rPr>
    </w:lvl>
    <w:lvl w:ilvl="5" w:tplc="8FBA6B42">
      <w:numFmt w:val="bullet"/>
      <w:lvlText w:val="•"/>
      <w:lvlJc w:val="left"/>
      <w:pPr>
        <w:ind w:left="1124" w:hanging="164"/>
      </w:pPr>
      <w:rPr>
        <w:rFonts w:hint="default"/>
        <w:lang w:val="fr-CA" w:eastAsia="en-US" w:bidi="ar-SA"/>
      </w:rPr>
    </w:lvl>
    <w:lvl w:ilvl="6" w:tplc="32DA432A">
      <w:numFmt w:val="bullet"/>
      <w:lvlText w:val="•"/>
      <w:lvlJc w:val="left"/>
      <w:pPr>
        <w:ind w:left="1292" w:hanging="164"/>
      </w:pPr>
      <w:rPr>
        <w:rFonts w:hint="default"/>
        <w:lang w:val="fr-CA" w:eastAsia="en-US" w:bidi="ar-SA"/>
      </w:rPr>
    </w:lvl>
    <w:lvl w:ilvl="7" w:tplc="24BE00A8">
      <w:numFmt w:val="bullet"/>
      <w:lvlText w:val="•"/>
      <w:lvlJc w:val="left"/>
      <w:pPr>
        <w:ind w:left="1461" w:hanging="164"/>
      </w:pPr>
      <w:rPr>
        <w:rFonts w:hint="default"/>
        <w:lang w:val="fr-CA" w:eastAsia="en-US" w:bidi="ar-SA"/>
      </w:rPr>
    </w:lvl>
    <w:lvl w:ilvl="8" w:tplc="79F2DB38">
      <w:numFmt w:val="bullet"/>
      <w:lvlText w:val="•"/>
      <w:lvlJc w:val="left"/>
      <w:pPr>
        <w:ind w:left="1630" w:hanging="164"/>
      </w:pPr>
      <w:rPr>
        <w:rFonts w:hint="default"/>
        <w:lang w:val="fr-CA" w:eastAsia="en-US" w:bidi="ar-SA"/>
      </w:rPr>
    </w:lvl>
  </w:abstractNum>
  <w:abstractNum w:abstractNumId="23"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B650B"/>
    <w:multiLevelType w:val="multilevel"/>
    <w:tmpl w:val="4FFE2998"/>
    <w:lvl w:ilvl="0">
      <w:start w:val="12"/>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599" w:hanging="108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7305" w:hanging="1440"/>
      </w:pPr>
      <w:rPr>
        <w:rFonts w:hint="default"/>
      </w:rPr>
    </w:lvl>
    <w:lvl w:ilvl="6">
      <w:start w:val="1"/>
      <w:numFmt w:val="decimal"/>
      <w:lvlText w:val="%1.%2.%3.%4.%5.%6.%7"/>
      <w:lvlJc w:val="left"/>
      <w:pPr>
        <w:ind w:left="8478" w:hanging="1440"/>
      </w:pPr>
      <w:rPr>
        <w:rFonts w:hint="default"/>
      </w:rPr>
    </w:lvl>
    <w:lvl w:ilvl="7">
      <w:start w:val="1"/>
      <w:numFmt w:val="decimal"/>
      <w:lvlText w:val="%1.%2.%3.%4.%5.%6.%7.%8"/>
      <w:lvlJc w:val="left"/>
      <w:pPr>
        <w:ind w:left="10011" w:hanging="1800"/>
      </w:pPr>
      <w:rPr>
        <w:rFonts w:hint="default"/>
      </w:rPr>
    </w:lvl>
    <w:lvl w:ilvl="8">
      <w:start w:val="1"/>
      <w:numFmt w:val="decimal"/>
      <w:lvlText w:val="%1.%2.%3.%4.%5.%6.%7.%8.%9"/>
      <w:lvlJc w:val="left"/>
      <w:pPr>
        <w:ind w:left="11184" w:hanging="1800"/>
      </w:pPr>
      <w:rPr>
        <w:rFonts w:hint="default"/>
      </w:rPr>
    </w:lvl>
  </w:abstractNum>
  <w:abstractNum w:abstractNumId="25" w15:restartNumberingAfterBreak="0">
    <w:nsid w:val="710E7F14"/>
    <w:multiLevelType w:val="hybridMultilevel"/>
    <w:tmpl w:val="C7B63F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1FC1F46"/>
    <w:multiLevelType w:val="hybridMultilevel"/>
    <w:tmpl w:val="80C2157E"/>
    <w:lvl w:ilvl="0" w:tplc="C486F7B0">
      <w:start w:val="11"/>
      <w:numFmt w:val="decimal"/>
      <w:lvlText w:val="%1."/>
      <w:lvlJc w:val="left"/>
      <w:pPr>
        <w:ind w:left="1495" w:hanging="360"/>
      </w:pPr>
      <w:rPr>
        <w:rFonts w:ascii="Arial" w:hAnsi="Arial" w:cs="Arial" w:hint="default"/>
      </w:rPr>
    </w:lvl>
    <w:lvl w:ilvl="1" w:tplc="0C0C0019">
      <w:start w:val="1"/>
      <w:numFmt w:val="lowerLetter"/>
      <w:lvlText w:val="%2."/>
      <w:lvlJc w:val="left"/>
      <w:pPr>
        <w:ind w:left="1440" w:hanging="360"/>
      </w:pPr>
    </w:lvl>
    <w:lvl w:ilvl="2" w:tplc="015ED410">
      <w:start w:val="2"/>
      <w:numFmt w:val="lowerLetter"/>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578526A"/>
    <w:multiLevelType w:val="multilevel"/>
    <w:tmpl w:val="2E34D41C"/>
    <w:lvl w:ilvl="0">
      <w:start w:val="4"/>
      <w:numFmt w:val="decimal"/>
      <w:lvlText w:val="%1"/>
      <w:lvlJc w:val="left"/>
      <w:pPr>
        <w:ind w:left="360" w:hanging="360"/>
      </w:pPr>
      <w:rPr>
        <w:rFonts w:hint="default"/>
        <w:b w:val="0"/>
        <w:color w:val="000000"/>
      </w:rPr>
    </w:lvl>
    <w:lvl w:ilvl="1">
      <w:start w:val="2"/>
      <w:numFmt w:val="decimal"/>
      <w:lvlText w:val="%1.%2"/>
      <w:lvlJc w:val="left"/>
      <w:pPr>
        <w:ind w:left="502" w:hanging="360"/>
      </w:pPr>
      <w:rPr>
        <w:rFonts w:hint="default"/>
        <w:b/>
        <w:bCs w:val="0"/>
        <w:color w:val="000000"/>
      </w:rPr>
    </w:lvl>
    <w:lvl w:ilvl="2">
      <w:start w:val="1"/>
      <w:numFmt w:val="decimalZero"/>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0" w15:restartNumberingAfterBreak="0">
    <w:nsid w:val="785075CF"/>
    <w:multiLevelType w:val="multilevel"/>
    <w:tmpl w:val="C9DEDE6E"/>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1187065684">
    <w:abstractNumId w:val="12"/>
  </w:num>
  <w:num w:numId="2" w16cid:durableId="144056036">
    <w:abstractNumId w:val="13"/>
  </w:num>
  <w:num w:numId="3" w16cid:durableId="1604804270">
    <w:abstractNumId w:val="27"/>
  </w:num>
  <w:num w:numId="4" w16cid:durableId="531260144">
    <w:abstractNumId w:val="16"/>
  </w:num>
  <w:num w:numId="5" w16cid:durableId="2145346425">
    <w:abstractNumId w:val="4"/>
  </w:num>
  <w:num w:numId="6" w16cid:durableId="743114438">
    <w:abstractNumId w:val="28"/>
  </w:num>
  <w:num w:numId="7" w16cid:durableId="13850159">
    <w:abstractNumId w:val="23"/>
  </w:num>
  <w:num w:numId="8" w16cid:durableId="231281891">
    <w:abstractNumId w:val="17"/>
  </w:num>
  <w:num w:numId="9" w16cid:durableId="1385056551">
    <w:abstractNumId w:val="2"/>
  </w:num>
  <w:num w:numId="10" w16cid:durableId="582303256">
    <w:abstractNumId w:val="15"/>
  </w:num>
  <w:num w:numId="11" w16cid:durableId="739328894">
    <w:abstractNumId w:val="8"/>
  </w:num>
  <w:num w:numId="12" w16cid:durableId="1898710255">
    <w:abstractNumId w:val="7"/>
  </w:num>
  <w:num w:numId="13" w16cid:durableId="419374200">
    <w:abstractNumId w:val="19"/>
  </w:num>
  <w:num w:numId="14" w16cid:durableId="1678118236">
    <w:abstractNumId w:val="30"/>
  </w:num>
  <w:num w:numId="15" w16cid:durableId="169623184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994369">
    <w:abstractNumId w:val="10"/>
  </w:num>
  <w:num w:numId="17" w16cid:durableId="1726954693">
    <w:abstractNumId w:val="29"/>
  </w:num>
  <w:num w:numId="18" w16cid:durableId="1001742542">
    <w:abstractNumId w:val="5"/>
  </w:num>
  <w:num w:numId="19" w16cid:durableId="1865704488">
    <w:abstractNumId w:val="21"/>
  </w:num>
  <w:num w:numId="20" w16cid:durableId="1232732545">
    <w:abstractNumId w:val="25"/>
  </w:num>
  <w:num w:numId="21" w16cid:durableId="1100906339">
    <w:abstractNumId w:val="3"/>
  </w:num>
  <w:num w:numId="22" w16cid:durableId="139275882">
    <w:abstractNumId w:val="14"/>
  </w:num>
  <w:num w:numId="23" w16cid:durableId="1696423704">
    <w:abstractNumId w:val="22"/>
  </w:num>
  <w:num w:numId="24" w16cid:durableId="48385092">
    <w:abstractNumId w:val="9"/>
  </w:num>
  <w:num w:numId="25" w16cid:durableId="86776446">
    <w:abstractNumId w:val="26"/>
  </w:num>
  <w:num w:numId="26" w16cid:durableId="284704397">
    <w:abstractNumId w:val="18"/>
  </w:num>
  <w:num w:numId="27" w16cid:durableId="2130127198">
    <w:abstractNumId w:val="0"/>
  </w:num>
  <w:num w:numId="28" w16cid:durableId="1095203213">
    <w:abstractNumId w:val="24"/>
  </w:num>
  <w:num w:numId="29" w16cid:durableId="69691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496707">
    <w:abstractNumId w:val="1"/>
  </w:num>
  <w:num w:numId="31" w16cid:durableId="2092502711">
    <w:abstractNumId w:val="20"/>
  </w:num>
  <w:num w:numId="32" w16cid:durableId="680351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180"/>
    <w:rsid w:val="00002A91"/>
    <w:rsid w:val="00003BAE"/>
    <w:rsid w:val="00004499"/>
    <w:rsid w:val="0000604F"/>
    <w:rsid w:val="000127D2"/>
    <w:rsid w:val="00020248"/>
    <w:rsid w:val="00020322"/>
    <w:rsid w:val="000206DF"/>
    <w:rsid w:val="000231A6"/>
    <w:rsid w:val="000237EC"/>
    <w:rsid w:val="0002469C"/>
    <w:rsid w:val="00025E40"/>
    <w:rsid w:val="00026CD5"/>
    <w:rsid w:val="00027C33"/>
    <w:rsid w:val="000308D7"/>
    <w:rsid w:val="000329C7"/>
    <w:rsid w:val="00033259"/>
    <w:rsid w:val="00033881"/>
    <w:rsid w:val="000360F9"/>
    <w:rsid w:val="000374B7"/>
    <w:rsid w:val="00043537"/>
    <w:rsid w:val="00043D45"/>
    <w:rsid w:val="000462FA"/>
    <w:rsid w:val="00050503"/>
    <w:rsid w:val="0005178B"/>
    <w:rsid w:val="00052345"/>
    <w:rsid w:val="0005360C"/>
    <w:rsid w:val="00057EE2"/>
    <w:rsid w:val="0006110B"/>
    <w:rsid w:val="00062816"/>
    <w:rsid w:val="00066B85"/>
    <w:rsid w:val="00066D08"/>
    <w:rsid w:val="00067CF4"/>
    <w:rsid w:val="00070CFD"/>
    <w:rsid w:val="00072286"/>
    <w:rsid w:val="00074828"/>
    <w:rsid w:val="000765DD"/>
    <w:rsid w:val="00076734"/>
    <w:rsid w:val="0008003E"/>
    <w:rsid w:val="000822E4"/>
    <w:rsid w:val="00085407"/>
    <w:rsid w:val="0008779B"/>
    <w:rsid w:val="00087B17"/>
    <w:rsid w:val="00091369"/>
    <w:rsid w:val="00091A0D"/>
    <w:rsid w:val="00092536"/>
    <w:rsid w:val="00097414"/>
    <w:rsid w:val="00097518"/>
    <w:rsid w:val="00097969"/>
    <w:rsid w:val="000A144C"/>
    <w:rsid w:val="000A1BA2"/>
    <w:rsid w:val="000A2820"/>
    <w:rsid w:val="000A387A"/>
    <w:rsid w:val="000A6525"/>
    <w:rsid w:val="000B05C4"/>
    <w:rsid w:val="000B2D74"/>
    <w:rsid w:val="000B42AC"/>
    <w:rsid w:val="000B4D4B"/>
    <w:rsid w:val="000B5317"/>
    <w:rsid w:val="000B6953"/>
    <w:rsid w:val="000B6A8E"/>
    <w:rsid w:val="000B7A53"/>
    <w:rsid w:val="000C0354"/>
    <w:rsid w:val="000C1F6D"/>
    <w:rsid w:val="000D6720"/>
    <w:rsid w:val="000D6744"/>
    <w:rsid w:val="000D6D57"/>
    <w:rsid w:val="000E60B7"/>
    <w:rsid w:val="000E6702"/>
    <w:rsid w:val="000E7230"/>
    <w:rsid w:val="000F0431"/>
    <w:rsid w:val="000F0E4D"/>
    <w:rsid w:val="000F1FCE"/>
    <w:rsid w:val="000F5BFF"/>
    <w:rsid w:val="000F5E0E"/>
    <w:rsid w:val="000F7917"/>
    <w:rsid w:val="000F7C1E"/>
    <w:rsid w:val="000F7FF1"/>
    <w:rsid w:val="0010177E"/>
    <w:rsid w:val="001050CD"/>
    <w:rsid w:val="00105D33"/>
    <w:rsid w:val="001106A8"/>
    <w:rsid w:val="00111CF6"/>
    <w:rsid w:val="00111DDB"/>
    <w:rsid w:val="0011417F"/>
    <w:rsid w:val="0011561C"/>
    <w:rsid w:val="00115917"/>
    <w:rsid w:val="00115D86"/>
    <w:rsid w:val="001168C1"/>
    <w:rsid w:val="0011726B"/>
    <w:rsid w:val="001179F2"/>
    <w:rsid w:val="00120818"/>
    <w:rsid w:val="00127B49"/>
    <w:rsid w:val="0013098D"/>
    <w:rsid w:val="00134B59"/>
    <w:rsid w:val="001350FD"/>
    <w:rsid w:val="001361C7"/>
    <w:rsid w:val="0014068D"/>
    <w:rsid w:val="001406BE"/>
    <w:rsid w:val="00141B6E"/>
    <w:rsid w:val="0014240B"/>
    <w:rsid w:val="001445AA"/>
    <w:rsid w:val="00146548"/>
    <w:rsid w:val="00146BB0"/>
    <w:rsid w:val="001502AD"/>
    <w:rsid w:val="00151033"/>
    <w:rsid w:val="0015386F"/>
    <w:rsid w:val="00153AD9"/>
    <w:rsid w:val="00154FB6"/>
    <w:rsid w:val="001566B4"/>
    <w:rsid w:val="00163F42"/>
    <w:rsid w:val="00164268"/>
    <w:rsid w:val="00164913"/>
    <w:rsid w:val="00164933"/>
    <w:rsid w:val="00165236"/>
    <w:rsid w:val="00165684"/>
    <w:rsid w:val="00176AB6"/>
    <w:rsid w:val="00177210"/>
    <w:rsid w:val="00177D2C"/>
    <w:rsid w:val="00183A42"/>
    <w:rsid w:val="00184F9D"/>
    <w:rsid w:val="00186467"/>
    <w:rsid w:val="00186CFC"/>
    <w:rsid w:val="00187703"/>
    <w:rsid w:val="001909E7"/>
    <w:rsid w:val="00194417"/>
    <w:rsid w:val="0019454F"/>
    <w:rsid w:val="00195E50"/>
    <w:rsid w:val="00197066"/>
    <w:rsid w:val="001A09F8"/>
    <w:rsid w:val="001A31D3"/>
    <w:rsid w:val="001A39DA"/>
    <w:rsid w:val="001A3E6E"/>
    <w:rsid w:val="001A62D0"/>
    <w:rsid w:val="001B00C1"/>
    <w:rsid w:val="001B2B43"/>
    <w:rsid w:val="001B3506"/>
    <w:rsid w:val="001B3999"/>
    <w:rsid w:val="001B5991"/>
    <w:rsid w:val="001B64A1"/>
    <w:rsid w:val="001C70CD"/>
    <w:rsid w:val="001C73E4"/>
    <w:rsid w:val="001D55F3"/>
    <w:rsid w:val="001D7AC9"/>
    <w:rsid w:val="001E11E5"/>
    <w:rsid w:val="001E3A08"/>
    <w:rsid w:val="001E5619"/>
    <w:rsid w:val="001F7269"/>
    <w:rsid w:val="002006B6"/>
    <w:rsid w:val="00203565"/>
    <w:rsid w:val="00203CD1"/>
    <w:rsid w:val="00214AA1"/>
    <w:rsid w:val="0021587F"/>
    <w:rsid w:val="00215A3F"/>
    <w:rsid w:val="002235CE"/>
    <w:rsid w:val="002258AB"/>
    <w:rsid w:val="00232659"/>
    <w:rsid w:val="002336F6"/>
    <w:rsid w:val="00233724"/>
    <w:rsid w:val="002435B8"/>
    <w:rsid w:val="0024463D"/>
    <w:rsid w:val="00244BC5"/>
    <w:rsid w:val="002458AB"/>
    <w:rsid w:val="002466A4"/>
    <w:rsid w:val="002552B8"/>
    <w:rsid w:val="002559F7"/>
    <w:rsid w:val="00255B36"/>
    <w:rsid w:val="00260965"/>
    <w:rsid w:val="002610FD"/>
    <w:rsid w:val="00262EC9"/>
    <w:rsid w:val="00263E98"/>
    <w:rsid w:val="00270275"/>
    <w:rsid w:val="00270F54"/>
    <w:rsid w:val="0027199A"/>
    <w:rsid w:val="00272631"/>
    <w:rsid w:val="00274D76"/>
    <w:rsid w:val="00276A79"/>
    <w:rsid w:val="00276F25"/>
    <w:rsid w:val="002776DB"/>
    <w:rsid w:val="002844DE"/>
    <w:rsid w:val="00284D7B"/>
    <w:rsid w:val="002929F8"/>
    <w:rsid w:val="00292DC6"/>
    <w:rsid w:val="0029432F"/>
    <w:rsid w:val="002A09A2"/>
    <w:rsid w:val="002A59A1"/>
    <w:rsid w:val="002B2306"/>
    <w:rsid w:val="002B339A"/>
    <w:rsid w:val="002B413F"/>
    <w:rsid w:val="002C14CE"/>
    <w:rsid w:val="002D06BF"/>
    <w:rsid w:val="002D3884"/>
    <w:rsid w:val="002D3AC2"/>
    <w:rsid w:val="002D3AE3"/>
    <w:rsid w:val="002D736D"/>
    <w:rsid w:val="002E01A4"/>
    <w:rsid w:val="002E256C"/>
    <w:rsid w:val="002E2B01"/>
    <w:rsid w:val="002E7651"/>
    <w:rsid w:val="002F09E2"/>
    <w:rsid w:val="002F182D"/>
    <w:rsid w:val="002F3178"/>
    <w:rsid w:val="002F4938"/>
    <w:rsid w:val="00300212"/>
    <w:rsid w:val="00301586"/>
    <w:rsid w:val="00302B85"/>
    <w:rsid w:val="00303C5C"/>
    <w:rsid w:val="00304408"/>
    <w:rsid w:val="003044F9"/>
    <w:rsid w:val="0030506D"/>
    <w:rsid w:val="00305DC5"/>
    <w:rsid w:val="0030741F"/>
    <w:rsid w:val="00310C9A"/>
    <w:rsid w:val="00311E15"/>
    <w:rsid w:val="00312273"/>
    <w:rsid w:val="00313113"/>
    <w:rsid w:val="00320081"/>
    <w:rsid w:val="003200E3"/>
    <w:rsid w:val="00323458"/>
    <w:rsid w:val="00325577"/>
    <w:rsid w:val="00343491"/>
    <w:rsid w:val="00343BDC"/>
    <w:rsid w:val="00343D42"/>
    <w:rsid w:val="00344D17"/>
    <w:rsid w:val="00344DD7"/>
    <w:rsid w:val="00345D76"/>
    <w:rsid w:val="003511DF"/>
    <w:rsid w:val="003513E5"/>
    <w:rsid w:val="00352BC3"/>
    <w:rsid w:val="003538B5"/>
    <w:rsid w:val="00353A77"/>
    <w:rsid w:val="00354585"/>
    <w:rsid w:val="0035672F"/>
    <w:rsid w:val="0036002E"/>
    <w:rsid w:val="00360469"/>
    <w:rsid w:val="00361886"/>
    <w:rsid w:val="00361F64"/>
    <w:rsid w:val="00362AAB"/>
    <w:rsid w:val="00363C2E"/>
    <w:rsid w:val="00363FC6"/>
    <w:rsid w:val="00364CF8"/>
    <w:rsid w:val="0036631C"/>
    <w:rsid w:val="0037066F"/>
    <w:rsid w:val="00370BAC"/>
    <w:rsid w:val="00375BAD"/>
    <w:rsid w:val="00375BB3"/>
    <w:rsid w:val="00380E1B"/>
    <w:rsid w:val="003832B1"/>
    <w:rsid w:val="003845B4"/>
    <w:rsid w:val="003847FA"/>
    <w:rsid w:val="00384DF7"/>
    <w:rsid w:val="00385834"/>
    <w:rsid w:val="00394A02"/>
    <w:rsid w:val="00395718"/>
    <w:rsid w:val="0039744E"/>
    <w:rsid w:val="003A0C92"/>
    <w:rsid w:val="003A0F64"/>
    <w:rsid w:val="003B3034"/>
    <w:rsid w:val="003B3546"/>
    <w:rsid w:val="003B5BA7"/>
    <w:rsid w:val="003B6AF0"/>
    <w:rsid w:val="003C045C"/>
    <w:rsid w:val="003C0D5B"/>
    <w:rsid w:val="003C452B"/>
    <w:rsid w:val="003C6F33"/>
    <w:rsid w:val="003C7C96"/>
    <w:rsid w:val="003D02E2"/>
    <w:rsid w:val="003D7CA2"/>
    <w:rsid w:val="003E0ACA"/>
    <w:rsid w:val="003E43E8"/>
    <w:rsid w:val="003E5455"/>
    <w:rsid w:val="003E75BD"/>
    <w:rsid w:val="003E7AA9"/>
    <w:rsid w:val="003F05BB"/>
    <w:rsid w:val="003F1411"/>
    <w:rsid w:val="003F63B6"/>
    <w:rsid w:val="003F705C"/>
    <w:rsid w:val="003F78B1"/>
    <w:rsid w:val="00401C68"/>
    <w:rsid w:val="004028D3"/>
    <w:rsid w:val="00403264"/>
    <w:rsid w:val="0040466C"/>
    <w:rsid w:val="00407D15"/>
    <w:rsid w:val="004148E0"/>
    <w:rsid w:val="004201E5"/>
    <w:rsid w:val="00421BB5"/>
    <w:rsid w:val="004248D4"/>
    <w:rsid w:val="004315A5"/>
    <w:rsid w:val="004322D4"/>
    <w:rsid w:val="004336A8"/>
    <w:rsid w:val="004345A9"/>
    <w:rsid w:val="00434D07"/>
    <w:rsid w:val="004411B2"/>
    <w:rsid w:val="00444D55"/>
    <w:rsid w:val="0044636D"/>
    <w:rsid w:val="0045048D"/>
    <w:rsid w:val="00454E1A"/>
    <w:rsid w:val="00454E1C"/>
    <w:rsid w:val="004576ED"/>
    <w:rsid w:val="00461AE2"/>
    <w:rsid w:val="00462542"/>
    <w:rsid w:val="00462D90"/>
    <w:rsid w:val="00465100"/>
    <w:rsid w:val="00466204"/>
    <w:rsid w:val="00466A55"/>
    <w:rsid w:val="004676E4"/>
    <w:rsid w:val="00470F79"/>
    <w:rsid w:val="004727B4"/>
    <w:rsid w:val="004728ED"/>
    <w:rsid w:val="00473C74"/>
    <w:rsid w:val="00480DD7"/>
    <w:rsid w:val="00481A2C"/>
    <w:rsid w:val="00482D50"/>
    <w:rsid w:val="0048397D"/>
    <w:rsid w:val="004926B4"/>
    <w:rsid w:val="004964E7"/>
    <w:rsid w:val="00497444"/>
    <w:rsid w:val="004A0B8F"/>
    <w:rsid w:val="004A1C31"/>
    <w:rsid w:val="004A2480"/>
    <w:rsid w:val="004A3AA8"/>
    <w:rsid w:val="004A55A6"/>
    <w:rsid w:val="004B0BB8"/>
    <w:rsid w:val="004B114B"/>
    <w:rsid w:val="004B1430"/>
    <w:rsid w:val="004B1525"/>
    <w:rsid w:val="004B2B29"/>
    <w:rsid w:val="004B3134"/>
    <w:rsid w:val="004B4283"/>
    <w:rsid w:val="004B561C"/>
    <w:rsid w:val="004C05CD"/>
    <w:rsid w:val="004C1109"/>
    <w:rsid w:val="004C736D"/>
    <w:rsid w:val="004D1E88"/>
    <w:rsid w:val="004D5D6C"/>
    <w:rsid w:val="004E079B"/>
    <w:rsid w:val="004E3D2C"/>
    <w:rsid w:val="004E5134"/>
    <w:rsid w:val="004E7786"/>
    <w:rsid w:val="004F27F4"/>
    <w:rsid w:val="004F2DC4"/>
    <w:rsid w:val="004F3CCA"/>
    <w:rsid w:val="004F5474"/>
    <w:rsid w:val="004F6748"/>
    <w:rsid w:val="005010E6"/>
    <w:rsid w:val="005068CB"/>
    <w:rsid w:val="00507CF7"/>
    <w:rsid w:val="00510402"/>
    <w:rsid w:val="00511E67"/>
    <w:rsid w:val="00512360"/>
    <w:rsid w:val="005154A5"/>
    <w:rsid w:val="005222C1"/>
    <w:rsid w:val="00522D1F"/>
    <w:rsid w:val="00523A24"/>
    <w:rsid w:val="00527EE0"/>
    <w:rsid w:val="005338D5"/>
    <w:rsid w:val="00534757"/>
    <w:rsid w:val="00535C9E"/>
    <w:rsid w:val="0053765B"/>
    <w:rsid w:val="00540EEB"/>
    <w:rsid w:val="00543A81"/>
    <w:rsid w:val="00544DDD"/>
    <w:rsid w:val="00552117"/>
    <w:rsid w:val="005533A8"/>
    <w:rsid w:val="00553F35"/>
    <w:rsid w:val="00557FA1"/>
    <w:rsid w:val="00560DC9"/>
    <w:rsid w:val="00561324"/>
    <w:rsid w:val="00561A07"/>
    <w:rsid w:val="0056222F"/>
    <w:rsid w:val="00563A5E"/>
    <w:rsid w:val="005707DB"/>
    <w:rsid w:val="00571ADC"/>
    <w:rsid w:val="005732B1"/>
    <w:rsid w:val="0058152B"/>
    <w:rsid w:val="00582698"/>
    <w:rsid w:val="00582E8E"/>
    <w:rsid w:val="00584FF7"/>
    <w:rsid w:val="005874EF"/>
    <w:rsid w:val="00590539"/>
    <w:rsid w:val="00592C50"/>
    <w:rsid w:val="005956DC"/>
    <w:rsid w:val="005A02E1"/>
    <w:rsid w:val="005A33D3"/>
    <w:rsid w:val="005A5FB8"/>
    <w:rsid w:val="005A6233"/>
    <w:rsid w:val="005A7BC7"/>
    <w:rsid w:val="005B4841"/>
    <w:rsid w:val="005B621D"/>
    <w:rsid w:val="005C08D4"/>
    <w:rsid w:val="005C11E4"/>
    <w:rsid w:val="005C1333"/>
    <w:rsid w:val="005C1B1B"/>
    <w:rsid w:val="005C2E6F"/>
    <w:rsid w:val="005C5FB2"/>
    <w:rsid w:val="005C7541"/>
    <w:rsid w:val="005D2CB2"/>
    <w:rsid w:val="005D3927"/>
    <w:rsid w:val="005E1BB8"/>
    <w:rsid w:val="005E2ED5"/>
    <w:rsid w:val="005E695F"/>
    <w:rsid w:val="005E7856"/>
    <w:rsid w:val="005F0B99"/>
    <w:rsid w:val="005F264A"/>
    <w:rsid w:val="005F2FC7"/>
    <w:rsid w:val="005F545F"/>
    <w:rsid w:val="005F613E"/>
    <w:rsid w:val="005F6193"/>
    <w:rsid w:val="005F6446"/>
    <w:rsid w:val="00600ABB"/>
    <w:rsid w:val="006010C4"/>
    <w:rsid w:val="0060240E"/>
    <w:rsid w:val="006024D1"/>
    <w:rsid w:val="00605C6A"/>
    <w:rsid w:val="00605F64"/>
    <w:rsid w:val="006064E7"/>
    <w:rsid w:val="00606C86"/>
    <w:rsid w:val="00613B17"/>
    <w:rsid w:val="00615799"/>
    <w:rsid w:val="0062002E"/>
    <w:rsid w:val="00622A10"/>
    <w:rsid w:val="00623CD1"/>
    <w:rsid w:val="0062527A"/>
    <w:rsid w:val="0062594A"/>
    <w:rsid w:val="00627B1D"/>
    <w:rsid w:val="006329A4"/>
    <w:rsid w:val="00632AD5"/>
    <w:rsid w:val="006334AA"/>
    <w:rsid w:val="00635B88"/>
    <w:rsid w:val="00635E89"/>
    <w:rsid w:val="0063665A"/>
    <w:rsid w:val="006374E4"/>
    <w:rsid w:val="00641696"/>
    <w:rsid w:val="00642484"/>
    <w:rsid w:val="00642F6F"/>
    <w:rsid w:val="00644DD5"/>
    <w:rsid w:val="006455EE"/>
    <w:rsid w:val="006509A8"/>
    <w:rsid w:val="006516B4"/>
    <w:rsid w:val="00654674"/>
    <w:rsid w:val="00655777"/>
    <w:rsid w:val="006559FE"/>
    <w:rsid w:val="00657323"/>
    <w:rsid w:val="006573D9"/>
    <w:rsid w:val="00664611"/>
    <w:rsid w:val="00664C2F"/>
    <w:rsid w:val="00665B3E"/>
    <w:rsid w:val="006719D5"/>
    <w:rsid w:val="0067308F"/>
    <w:rsid w:val="00674983"/>
    <w:rsid w:val="00674C69"/>
    <w:rsid w:val="006752CE"/>
    <w:rsid w:val="00682C41"/>
    <w:rsid w:val="00683DF4"/>
    <w:rsid w:val="00684149"/>
    <w:rsid w:val="00686D31"/>
    <w:rsid w:val="00687657"/>
    <w:rsid w:val="00691EBD"/>
    <w:rsid w:val="006925D1"/>
    <w:rsid w:val="006926AF"/>
    <w:rsid w:val="006940F1"/>
    <w:rsid w:val="00694FC1"/>
    <w:rsid w:val="00695238"/>
    <w:rsid w:val="0069657D"/>
    <w:rsid w:val="00697173"/>
    <w:rsid w:val="0069782B"/>
    <w:rsid w:val="006A0B0C"/>
    <w:rsid w:val="006A0E5A"/>
    <w:rsid w:val="006A1C26"/>
    <w:rsid w:val="006A40F4"/>
    <w:rsid w:val="006A5C7C"/>
    <w:rsid w:val="006A6268"/>
    <w:rsid w:val="006B4393"/>
    <w:rsid w:val="006B6031"/>
    <w:rsid w:val="006B661C"/>
    <w:rsid w:val="006B6B18"/>
    <w:rsid w:val="006C1A15"/>
    <w:rsid w:val="006C2718"/>
    <w:rsid w:val="006C5797"/>
    <w:rsid w:val="006C6C19"/>
    <w:rsid w:val="006D0BBA"/>
    <w:rsid w:val="006D0ECB"/>
    <w:rsid w:val="006D410F"/>
    <w:rsid w:val="006D49DC"/>
    <w:rsid w:val="006D5D6D"/>
    <w:rsid w:val="006D68B0"/>
    <w:rsid w:val="006E1A5F"/>
    <w:rsid w:val="006E253F"/>
    <w:rsid w:val="006E352B"/>
    <w:rsid w:val="006F0711"/>
    <w:rsid w:val="006F0918"/>
    <w:rsid w:val="006F1CD0"/>
    <w:rsid w:val="006F34A2"/>
    <w:rsid w:val="006F5145"/>
    <w:rsid w:val="006F63DB"/>
    <w:rsid w:val="00702871"/>
    <w:rsid w:val="00704EBE"/>
    <w:rsid w:val="007061B3"/>
    <w:rsid w:val="00706592"/>
    <w:rsid w:val="007120F9"/>
    <w:rsid w:val="00720055"/>
    <w:rsid w:val="007224AC"/>
    <w:rsid w:val="007227F8"/>
    <w:rsid w:val="00723CD0"/>
    <w:rsid w:val="00724750"/>
    <w:rsid w:val="00727814"/>
    <w:rsid w:val="00733B0C"/>
    <w:rsid w:val="00735216"/>
    <w:rsid w:val="0073592B"/>
    <w:rsid w:val="007408B8"/>
    <w:rsid w:val="00740CF7"/>
    <w:rsid w:val="00742AEE"/>
    <w:rsid w:val="0074317F"/>
    <w:rsid w:val="007444C0"/>
    <w:rsid w:val="007458EF"/>
    <w:rsid w:val="007469B9"/>
    <w:rsid w:val="007528DA"/>
    <w:rsid w:val="00755174"/>
    <w:rsid w:val="007567FF"/>
    <w:rsid w:val="00756C03"/>
    <w:rsid w:val="007611AF"/>
    <w:rsid w:val="00761368"/>
    <w:rsid w:val="00761A34"/>
    <w:rsid w:val="00761DDF"/>
    <w:rsid w:val="0076341D"/>
    <w:rsid w:val="007648A8"/>
    <w:rsid w:val="00767368"/>
    <w:rsid w:val="00767E3F"/>
    <w:rsid w:val="007707F8"/>
    <w:rsid w:val="00773757"/>
    <w:rsid w:val="00775371"/>
    <w:rsid w:val="007768A9"/>
    <w:rsid w:val="0078000E"/>
    <w:rsid w:val="0078056B"/>
    <w:rsid w:val="00782D0C"/>
    <w:rsid w:val="007835BA"/>
    <w:rsid w:val="007838C4"/>
    <w:rsid w:val="0078642C"/>
    <w:rsid w:val="00786A2E"/>
    <w:rsid w:val="0078732A"/>
    <w:rsid w:val="00792000"/>
    <w:rsid w:val="00795549"/>
    <w:rsid w:val="00796359"/>
    <w:rsid w:val="007A024A"/>
    <w:rsid w:val="007A33A7"/>
    <w:rsid w:val="007A37F8"/>
    <w:rsid w:val="007A4011"/>
    <w:rsid w:val="007A7535"/>
    <w:rsid w:val="007B538F"/>
    <w:rsid w:val="007B74D0"/>
    <w:rsid w:val="007B7BE2"/>
    <w:rsid w:val="007C6035"/>
    <w:rsid w:val="007C76FB"/>
    <w:rsid w:val="007D24FA"/>
    <w:rsid w:val="007D2E82"/>
    <w:rsid w:val="007D304F"/>
    <w:rsid w:val="007D4A72"/>
    <w:rsid w:val="007D50F5"/>
    <w:rsid w:val="007D542C"/>
    <w:rsid w:val="007D76A2"/>
    <w:rsid w:val="007D7B60"/>
    <w:rsid w:val="007E16F6"/>
    <w:rsid w:val="007E3075"/>
    <w:rsid w:val="007E7804"/>
    <w:rsid w:val="007F0CD0"/>
    <w:rsid w:val="007F1DC0"/>
    <w:rsid w:val="007F34B0"/>
    <w:rsid w:val="007F3937"/>
    <w:rsid w:val="007F3C7F"/>
    <w:rsid w:val="007F662A"/>
    <w:rsid w:val="007F68D6"/>
    <w:rsid w:val="007F694F"/>
    <w:rsid w:val="007F7946"/>
    <w:rsid w:val="0080167F"/>
    <w:rsid w:val="008034F0"/>
    <w:rsid w:val="008036F4"/>
    <w:rsid w:val="00803B59"/>
    <w:rsid w:val="0080624B"/>
    <w:rsid w:val="008076AE"/>
    <w:rsid w:val="008102B5"/>
    <w:rsid w:val="008104D8"/>
    <w:rsid w:val="008117D2"/>
    <w:rsid w:val="008144BD"/>
    <w:rsid w:val="008221EE"/>
    <w:rsid w:val="00827E6E"/>
    <w:rsid w:val="00831FB2"/>
    <w:rsid w:val="008351BA"/>
    <w:rsid w:val="00835D8C"/>
    <w:rsid w:val="00835ED6"/>
    <w:rsid w:val="00841742"/>
    <w:rsid w:val="0084197D"/>
    <w:rsid w:val="00844451"/>
    <w:rsid w:val="008471DA"/>
    <w:rsid w:val="0085000A"/>
    <w:rsid w:val="00850D92"/>
    <w:rsid w:val="00852861"/>
    <w:rsid w:val="00860F05"/>
    <w:rsid w:val="00863F27"/>
    <w:rsid w:val="008645E1"/>
    <w:rsid w:val="0086795D"/>
    <w:rsid w:val="008705B3"/>
    <w:rsid w:val="008711D5"/>
    <w:rsid w:val="00871602"/>
    <w:rsid w:val="00871960"/>
    <w:rsid w:val="00872102"/>
    <w:rsid w:val="00872A0F"/>
    <w:rsid w:val="008742BE"/>
    <w:rsid w:val="008776E6"/>
    <w:rsid w:val="00880D17"/>
    <w:rsid w:val="00881459"/>
    <w:rsid w:val="00882121"/>
    <w:rsid w:val="0088275F"/>
    <w:rsid w:val="00883156"/>
    <w:rsid w:val="00883397"/>
    <w:rsid w:val="00883921"/>
    <w:rsid w:val="0088637E"/>
    <w:rsid w:val="008905CB"/>
    <w:rsid w:val="0089194A"/>
    <w:rsid w:val="00893DC8"/>
    <w:rsid w:val="008A2E50"/>
    <w:rsid w:val="008A7425"/>
    <w:rsid w:val="008B2E77"/>
    <w:rsid w:val="008B39C2"/>
    <w:rsid w:val="008B4338"/>
    <w:rsid w:val="008B6ECB"/>
    <w:rsid w:val="008B7F67"/>
    <w:rsid w:val="008C0A29"/>
    <w:rsid w:val="008C14BB"/>
    <w:rsid w:val="008C1A45"/>
    <w:rsid w:val="008C3DB6"/>
    <w:rsid w:val="008C58A3"/>
    <w:rsid w:val="008D2289"/>
    <w:rsid w:val="008D3C63"/>
    <w:rsid w:val="008D408E"/>
    <w:rsid w:val="008D523A"/>
    <w:rsid w:val="008D5459"/>
    <w:rsid w:val="008D5FD1"/>
    <w:rsid w:val="008D6FC9"/>
    <w:rsid w:val="008E45BC"/>
    <w:rsid w:val="008F0DCE"/>
    <w:rsid w:val="008F1D43"/>
    <w:rsid w:val="008F59A2"/>
    <w:rsid w:val="008F5ABD"/>
    <w:rsid w:val="0090607E"/>
    <w:rsid w:val="00906E46"/>
    <w:rsid w:val="00907CDE"/>
    <w:rsid w:val="009121EF"/>
    <w:rsid w:val="0091298B"/>
    <w:rsid w:val="0091348D"/>
    <w:rsid w:val="0091409F"/>
    <w:rsid w:val="0091473B"/>
    <w:rsid w:val="00915DDE"/>
    <w:rsid w:val="009176FB"/>
    <w:rsid w:val="0091786C"/>
    <w:rsid w:val="00920008"/>
    <w:rsid w:val="009241D2"/>
    <w:rsid w:val="00925A3F"/>
    <w:rsid w:val="00926B2E"/>
    <w:rsid w:val="00930E12"/>
    <w:rsid w:val="00937CED"/>
    <w:rsid w:val="009426DB"/>
    <w:rsid w:val="009511FE"/>
    <w:rsid w:val="00952560"/>
    <w:rsid w:val="00956898"/>
    <w:rsid w:val="009613D0"/>
    <w:rsid w:val="00961E88"/>
    <w:rsid w:val="009675C2"/>
    <w:rsid w:val="00970B7E"/>
    <w:rsid w:val="00973D49"/>
    <w:rsid w:val="00974E65"/>
    <w:rsid w:val="00985CCE"/>
    <w:rsid w:val="00991019"/>
    <w:rsid w:val="009931B0"/>
    <w:rsid w:val="00993811"/>
    <w:rsid w:val="009955C2"/>
    <w:rsid w:val="009A1F5D"/>
    <w:rsid w:val="009A3DB6"/>
    <w:rsid w:val="009A4930"/>
    <w:rsid w:val="009A5BBD"/>
    <w:rsid w:val="009A657F"/>
    <w:rsid w:val="009A70E5"/>
    <w:rsid w:val="009B1BFC"/>
    <w:rsid w:val="009B571C"/>
    <w:rsid w:val="009C1CD0"/>
    <w:rsid w:val="009C3C98"/>
    <w:rsid w:val="009C46E4"/>
    <w:rsid w:val="009C4DEE"/>
    <w:rsid w:val="009D1281"/>
    <w:rsid w:val="009D3348"/>
    <w:rsid w:val="009D355B"/>
    <w:rsid w:val="009D5D00"/>
    <w:rsid w:val="009E0518"/>
    <w:rsid w:val="009E1035"/>
    <w:rsid w:val="009E1CD7"/>
    <w:rsid w:val="009E213E"/>
    <w:rsid w:val="009E25ED"/>
    <w:rsid w:val="009E65F9"/>
    <w:rsid w:val="009E6DEA"/>
    <w:rsid w:val="009F0FF9"/>
    <w:rsid w:val="009F12D8"/>
    <w:rsid w:val="009F53EA"/>
    <w:rsid w:val="009F6E84"/>
    <w:rsid w:val="00A04F2C"/>
    <w:rsid w:val="00A053DA"/>
    <w:rsid w:val="00A05648"/>
    <w:rsid w:val="00A05E83"/>
    <w:rsid w:val="00A07AFD"/>
    <w:rsid w:val="00A11B78"/>
    <w:rsid w:val="00A13F1D"/>
    <w:rsid w:val="00A144ED"/>
    <w:rsid w:val="00A1463E"/>
    <w:rsid w:val="00A14EED"/>
    <w:rsid w:val="00A205C7"/>
    <w:rsid w:val="00A2157E"/>
    <w:rsid w:val="00A237F8"/>
    <w:rsid w:val="00A321AF"/>
    <w:rsid w:val="00A367E4"/>
    <w:rsid w:val="00A373C7"/>
    <w:rsid w:val="00A45216"/>
    <w:rsid w:val="00A454F4"/>
    <w:rsid w:val="00A46613"/>
    <w:rsid w:val="00A507B0"/>
    <w:rsid w:val="00A53019"/>
    <w:rsid w:val="00A531EA"/>
    <w:rsid w:val="00A55E82"/>
    <w:rsid w:val="00A561CD"/>
    <w:rsid w:val="00A57D32"/>
    <w:rsid w:val="00A6399A"/>
    <w:rsid w:val="00A64EF8"/>
    <w:rsid w:val="00A65AED"/>
    <w:rsid w:val="00A66299"/>
    <w:rsid w:val="00A66A2B"/>
    <w:rsid w:val="00A75857"/>
    <w:rsid w:val="00A83C15"/>
    <w:rsid w:val="00A83EE0"/>
    <w:rsid w:val="00A85C31"/>
    <w:rsid w:val="00A90220"/>
    <w:rsid w:val="00A90A99"/>
    <w:rsid w:val="00A972F7"/>
    <w:rsid w:val="00A9769F"/>
    <w:rsid w:val="00AA163E"/>
    <w:rsid w:val="00AA1D4B"/>
    <w:rsid w:val="00AA1F7E"/>
    <w:rsid w:val="00AA2413"/>
    <w:rsid w:val="00AA27EC"/>
    <w:rsid w:val="00AA6BD1"/>
    <w:rsid w:val="00AB099A"/>
    <w:rsid w:val="00AB4569"/>
    <w:rsid w:val="00AB5A4E"/>
    <w:rsid w:val="00AB5D08"/>
    <w:rsid w:val="00AB64C5"/>
    <w:rsid w:val="00AC2260"/>
    <w:rsid w:val="00AC3DFA"/>
    <w:rsid w:val="00AC5278"/>
    <w:rsid w:val="00AC5669"/>
    <w:rsid w:val="00AC6A9B"/>
    <w:rsid w:val="00AC70AF"/>
    <w:rsid w:val="00AC7BC2"/>
    <w:rsid w:val="00AD3950"/>
    <w:rsid w:val="00AD4855"/>
    <w:rsid w:val="00AD5934"/>
    <w:rsid w:val="00AE40B4"/>
    <w:rsid w:val="00AE4CC2"/>
    <w:rsid w:val="00AE543C"/>
    <w:rsid w:val="00AE61E4"/>
    <w:rsid w:val="00AE6A83"/>
    <w:rsid w:val="00AF60DF"/>
    <w:rsid w:val="00B0268E"/>
    <w:rsid w:val="00B048DA"/>
    <w:rsid w:val="00B1031A"/>
    <w:rsid w:val="00B11149"/>
    <w:rsid w:val="00B13E1D"/>
    <w:rsid w:val="00B14DE2"/>
    <w:rsid w:val="00B244B7"/>
    <w:rsid w:val="00B247A9"/>
    <w:rsid w:val="00B248DD"/>
    <w:rsid w:val="00B260E0"/>
    <w:rsid w:val="00B26188"/>
    <w:rsid w:val="00B26395"/>
    <w:rsid w:val="00B32123"/>
    <w:rsid w:val="00B32E7B"/>
    <w:rsid w:val="00B33D55"/>
    <w:rsid w:val="00B344F7"/>
    <w:rsid w:val="00B353BA"/>
    <w:rsid w:val="00B35C74"/>
    <w:rsid w:val="00B43E0C"/>
    <w:rsid w:val="00B45C79"/>
    <w:rsid w:val="00B46906"/>
    <w:rsid w:val="00B47D21"/>
    <w:rsid w:val="00B52E42"/>
    <w:rsid w:val="00B538B8"/>
    <w:rsid w:val="00B53CCC"/>
    <w:rsid w:val="00B5457D"/>
    <w:rsid w:val="00B54A27"/>
    <w:rsid w:val="00B56104"/>
    <w:rsid w:val="00B617E2"/>
    <w:rsid w:val="00B61958"/>
    <w:rsid w:val="00B64492"/>
    <w:rsid w:val="00B74D2B"/>
    <w:rsid w:val="00B76258"/>
    <w:rsid w:val="00B76586"/>
    <w:rsid w:val="00B77AB0"/>
    <w:rsid w:val="00B8046E"/>
    <w:rsid w:val="00B81465"/>
    <w:rsid w:val="00B8297B"/>
    <w:rsid w:val="00B83D3F"/>
    <w:rsid w:val="00B85631"/>
    <w:rsid w:val="00B87A45"/>
    <w:rsid w:val="00B91AD9"/>
    <w:rsid w:val="00B92DC3"/>
    <w:rsid w:val="00B93030"/>
    <w:rsid w:val="00B94220"/>
    <w:rsid w:val="00B94BB4"/>
    <w:rsid w:val="00B959FF"/>
    <w:rsid w:val="00BA08D8"/>
    <w:rsid w:val="00BA11D1"/>
    <w:rsid w:val="00BA5AF8"/>
    <w:rsid w:val="00BA6350"/>
    <w:rsid w:val="00BA6F49"/>
    <w:rsid w:val="00BB0ADC"/>
    <w:rsid w:val="00BB1B3B"/>
    <w:rsid w:val="00BB45BE"/>
    <w:rsid w:val="00BB49FC"/>
    <w:rsid w:val="00BB5439"/>
    <w:rsid w:val="00BB5E31"/>
    <w:rsid w:val="00BB70CF"/>
    <w:rsid w:val="00BC15A5"/>
    <w:rsid w:val="00BC19C4"/>
    <w:rsid w:val="00BC247D"/>
    <w:rsid w:val="00BC31B8"/>
    <w:rsid w:val="00BC4FF2"/>
    <w:rsid w:val="00BC5523"/>
    <w:rsid w:val="00BC574B"/>
    <w:rsid w:val="00BC70B9"/>
    <w:rsid w:val="00BC7A08"/>
    <w:rsid w:val="00BD1CC5"/>
    <w:rsid w:val="00BD2AB8"/>
    <w:rsid w:val="00BD4CD1"/>
    <w:rsid w:val="00BE196D"/>
    <w:rsid w:val="00BE4A66"/>
    <w:rsid w:val="00BE7A64"/>
    <w:rsid w:val="00BF195E"/>
    <w:rsid w:val="00BF3512"/>
    <w:rsid w:val="00BF3BB7"/>
    <w:rsid w:val="00BF427B"/>
    <w:rsid w:val="00BF5480"/>
    <w:rsid w:val="00BF698A"/>
    <w:rsid w:val="00C01728"/>
    <w:rsid w:val="00C019B5"/>
    <w:rsid w:val="00C07737"/>
    <w:rsid w:val="00C101CD"/>
    <w:rsid w:val="00C10C10"/>
    <w:rsid w:val="00C21076"/>
    <w:rsid w:val="00C215FF"/>
    <w:rsid w:val="00C21618"/>
    <w:rsid w:val="00C221B0"/>
    <w:rsid w:val="00C22F4C"/>
    <w:rsid w:val="00C23510"/>
    <w:rsid w:val="00C25977"/>
    <w:rsid w:val="00C30ADA"/>
    <w:rsid w:val="00C335EF"/>
    <w:rsid w:val="00C3497B"/>
    <w:rsid w:val="00C3563C"/>
    <w:rsid w:val="00C35C36"/>
    <w:rsid w:val="00C37344"/>
    <w:rsid w:val="00C40C2E"/>
    <w:rsid w:val="00C41E51"/>
    <w:rsid w:val="00C420A5"/>
    <w:rsid w:val="00C427A1"/>
    <w:rsid w:val="00C45852"/>
    <w:rsid w:val="00C4637E"/>
    <w:rsid w:val="00C50C92"/>
    <w:rsid w:val="00C510FB"/>
    <w:rsid w:val="00C5226A"/>
    <w:rsid w:val="00C5327B"/>
    <w:rsid w:val="00C549A1"/>
    <w:rsid w:val="00C54EDA"/>
    <w:rsid w:val="00C560D5"/>
    <w:rsid w:val="00C628C9"/>
    <w:rsid w:val="00C63C5B"/>
    <w:rsid w:val="00C63D59"/>
    <w:rsid w:val="00C6765D"/>
    <w:rsid w:val="00C7232E"/>
    <w:rsid w:val="00C733EE"/>
    <w:rsid w:val="00C747FE"/>
    <w:rsid w:val="00C7785A"/>
    <w:rsid w:val="00C8106B"/>
    <w:rsid w:val="00C817A2"/>
    <w:rsid w:val="00C842DF"/>
    <w:rsid w:val="00C903E7"/>
    <w:rsid w:val="00C92062"/>
    <w:rsid w:val="00C9231C"/>
    <w:rsid w:val="00C95BEF"/>
    <w:rsid w:val="00CA1AF5"/>
    <w:rsid w:val="00CA37CE"/>
    <w:rsid w:val="00CA5343"/>
    <w:rsid w:val="00CA5BEE"/>
    <w:rsid w:val="00CA5C70"/>
    <w:rsid w:val="00CA66FD"/>
    <w:rsid w:val="00CB268B"/>
    <w:rsid w:val="00CB3346"/>
    <w:rsid w:val="00CB5042"/>
    <w:rsid w:val="00CB5418"/>
    <w:rsid w:val="00CB60E1"/>
    <w:rsid w:val="00CB61F1"/>
    <w:rsid w:val="00CB71B0"/>
    <w:rsid w:val="00CC1DCA"/>
    <w:rsid w:val="00CC1E41"/>
    <w:rsid w:val="00CC2619"/>
    <w:rsid w:val="00CC4200"/>
    <w:rsid w:val="00CE11A3"/>
    <w:rsid w:val="00CE433B"/>
    <w:rsid w:val="00CE5D28"/>
    <w:rsid w:val="00CE64C9"/>
    <w:rsid w:val="00CF1BF6"/>
    <w:rsid w:val="00CF41EA"/>
    <w:rsid w:val="00CF5527"/>
    <w:rsid w:val="00CF74A4"/>
    <w:rsid w:val="00D011E3"/>
    <w:rsid w:val="00D01534"/>
    <w:rsid w:val="00D0370B"/>
    <w:rsid w:val="00D03B75"/>
    <w:rsid w:val="00D0412F"/>
    <w:rsid w:val="00D105B2"/>
    <w:rsid w:val="00D1184D"/>
    <w:rsid w:val="00D123F0"/>
    <w:rsid w:val="00D12E91"/>
    <w:rsid w:val="00D16F67"/>
    <w:rsid w:val="00D2066C"/>
    <w:rsid w:val="00D2082D"/>
    <w:rsid w:val="00D23744"/>
    <w:rsid w:val="00D26879"/>
    <w:rsid w:val="00D27723"/>
    <w:rsid w:val="00D27F27"/>
    <w:rsid w:val="00D3036B"/>
    <w:rsid w:val="00D318B4"/>
    <w:rsid w:val="00D31D61"/>
    <w:rsid w:val="00D31E3C"/>
    <w:rsid w:val="00D3754E"/>
    <w:rsid w:val="00D37823"/>
    <w:rsid w:val="00D408BE"/>
    <w:rsid w:val="00D46E84"/>
    <w:rsid w:val="00D474A1"/>
    <w:rsid w:val="00D50EA5"/>
    <w:rsid w:val="00D52872"/>
    <w:rsid w:val="00D61F38"/>
    <w:rsid w:val="00D668E9"/>
    <w:rsid w:val="00D67798"/>
    <w:rsid w:val="00D718BF"/>
    <w:rsid w:val="00D73584"/>
    <w:rsid w:val="00D7572F"/>
    <w:rsid w:val="00D76D9F"/>
    <w:rsid w:val="00D7732A"/>
    <w:rsid w:val="00D8007D"/>
    <w:rsid w:val="00D801DC"/>
    <w:rsid w:val="00D828C1"/>
    <w:rsid w:val="00D82B7F"/>
    <w:rsid w:val="00D82D21"/>
    <w:rsid w:val="00D85ED2"/>
    <w:rsid w:val="00D86203"/>
    <w:rsid w:val="00D86FED"/>
    <w:rsid w:val="00D911C0"/>
    <w:rsid w:val="00D9180F"/>
    <w:rsid w:val="00D95592"/>
    <w:rsid w:val="00DA065A"/>
    <w:rsid w:val="00DA1A16"/>
    <w:rsid w:val="00DA1A62"/>
    <w:rsid w:val="00DA6759"/>
    <w:rsid w:val="00DA7A5E"/>
    <w:rsid w:val="00DB06C2"/>
    <w:rsid w:val="00DB0726"/>
    <w:rsid w:val="00DB0F79"/>
    <w:rsid w:val="00DB1294"/>
    <w:rsid w:val="00DB275F"/>
    <w:rsid w:val="00DC18DA"/>
    <w:rsid w:val="00DC30A8"/>
    <w:rsid w:val="00DC5D49"/>
    <w:rsid w:val="00DC6047"/>
    <w:rsid w:val="00DD2B38"/>
    <w:rsid w:val="00DD548B"/>
    <w:rsid w:val="00DD6F51"/>
    <w:rsid w:val="00DE05B9"/>
    <w:rsid w:val="00DE0858"/>
    <w:rsid w:val="00DE29C8"/>
    <w:rsid w:val="00DF02CA"/>
    <w:rsid w:val="00DF1BCD"/>
    <w:rsid w:val="00DF2C4B"/>
    <w:rsid w:val="00E00A53"/>
    <w:rsid w:val="00E05ADA"/>
    <w:rsid w:val="00E067B8"/>
    <w:rsid w:val="00E142D0"/>
    <w:rsid w:val="00E1562E"/>
    <w:rsid w:val="00E158B2"/>
    <w:rsid w:val="00E20CCF"/>
    <w:rsid w:val="00E23EB0"/>
    <w:rsid w:val="00E24059"/>
    <w:rsid w:val="00E2730A"/>
    <w:rsid w:val="00E300A5"/>
    <w:rsid w:val="00E30DDD"/>
    <w:rsid w:val="00E34545"/>
    <w:rsid w:val="00E36FF8"/>
    <w:rsid w:val="00E53DFF"/>
    <w:rsid w:val="00E54963"/>
    <w:rsid w:val="00E64272"/>
    <w:rsid w:val="00E64C1F"/>
    <w:rsid w:val="00E6659F"/>
    <w:rsid w:val="00E716B2"/>
    <w:rsid w:val="00E71754"/>
    <w:rsid w:val="00E71E65"/>
    <w:rsid w:val="00E74914"/>
    <w:rsid w:val="00E75206"/>
    <w:rsid w:val="00E758EF"/>
    <w:rsid w:val="00E76ADB"/>
    <w:rsid w:val="00E77B99"/>
    <w:rsid w:val="00E871D7"/>
    <w:rsid w:val="00E91FB4"/>
    <w:rsid w:val="00E931E1"/>
    <w:rsid w:val="00E933B2"/>
    <w:rsid w:val="00E93EE4"/>
    <w:rsid w:val="00EA1D12"/>
    <w:rsid w:val="00EA5F5A"/>
    <w:rsid w:val="00EB226E"/>
    <w:rsid w:val="00EB371C"/>
    <w:rsid w:val="00EB4AAE"/>
    <w:rsid w:val="00EB58B9"/>
    <w:rsid w:val="00EB6318"/>
    <w:rsid w:val="00EB6E5E"/>
    <w:rsid w:val="00EC143D"/>
    <w:rsid w:val="00EC6690"/>
    <w:rsid w:val="00ED24D6"/>
    <w:rsid w:val="00ED412E"/>
    <w:rsid w:val="00ED444E"/>
    <w:rsid w:val="00ED47B9"/>
    <w:rsid w:val="00ED5AD8"/>
    <w:rsid w:val="00EE15C0"/>
    <w:rsid w:val="00EE2556"/>
    <w:rsid w:val="00EE2AFD"/>
    <w:rsid w:val="00EE39D9"/>
    <w:rsid w:val="00EE5ACE"/>
    <w:rsid w:val="00EF1845"/>
    <w:rsid w:val="00EF1B48"/>
    <w:rsid w:val="00EF278B"/>
    <w:rsid w:val="00EF3B75"/>
    <w:rsid w:val="00EF3F8F"/>
    <w:rsid w:val="00EF6212"/>
    <w:rsid w:val="00EF74E6"/>
    <w:rsid w:val="00EF7DFC"/>
    <w:rsid w:val="00F00FCA"/>
    <w:rsid w:val="00F01657"/>
    <w:rsid w:val="00F01A74"/>
    <w:rsid w:val="00F050F4"/>
    <w:rsid w:val="00F0697D"/>
    <w:rsid w:val="00F07D09"/>
    <w:rsid w:val="00F118DB"/>
    <w:rsid w:val="00F13AAB"/>
    <w:rsid w:val="00F14D34"/>
    <w:rsid w:val="00F15410"/>
    <w:rsid w:val="00F15C56"/>
    <w:rsid w:val="00F16E15"/>
    <w:rsid w:val="00F1713E"/>
    <w:rsid w:val="00F208D8"/>
    <w:rsid w:val="00F23C40"/>
    <w:rsid w:val="00F34506"/>
    <w:rsid w:val="00F35571"/>
    <w:rsid w:val="00F36C2F"/>
    <w:rsid w:val="00F40628"/>
    <w:rsid w:val="00F43182"/>
    <w:rsid w:val="00F47A03"/>
    <w:rsid w:val="00F50533"/>
    <w:rsid w:val="00F52075"/>
    <w:rsid w:val="00F553A3"/>
    <w:rsid w:val="00F57FC0"/>
    <w:rsid w:val="00F61F2A"/>
    <w:rsid w:val="00F620C2"/>
    <w:rsid w:val="00F62595"/>
    <w:rsid w:val="00F6543F"/>
    <w:rsid w:val="00F662EE"/>
    <w:rsid w:val="00F70A77"/>
    <w:rsid w:val="00F7170E"/>
    <w:rsid w:val="00F75167"/>
    <w:rsid w:val="00F80295"/>
    <w:rsid w:val="00F80D45"/>
    <w:rsid w:val="00F80F57"/>
    <w:rsid w:val="00F8107D"/>
    <w:rsid w:val="00F81CA2"/>
    <w:rsid w:val="00F83C9F"/>
    <w:rsid w:val="00F8579F"/>
    <w:rsid w:val="00F874F0"/>
    <w:rsid w:val="00F87993"/>
    <w:rsid w:val="00F905A1"/>
    <w:rsid w:val="00F9598E"/>
    <w:rsid w:val="00F95E6C"/>
    <w:rsid w:val="00F962DC"/>
    <w:rsid w:val="00F96408"/>
    <w:rsid w:val="00F96FEC"/>
    <w:rsid w:val="00F97501"/>
    <w:rsid w:val="00FA2E8B"/>
    <w:rsid w:val="00FB2877"/>
    <w:rsid w:val="00FB5552"/>
    <w:rsid w:val="00FC3571"/>
    <w:rsid w:val="00FC38EA"/>
    <w:rsid w:val="00FC42F2"/>
    <w:rsid w:val="00FC6590"/>
    <w:rsid w:val="00FD031F"/>
    <w:rsid w:val="00FD6FB0"/>
    <w:rsid w:val="00FD7B7E"/>
    <w:rsid w:val="00FE12F6"/>
    <w:rsid w:val="00FE1F1A"/>
    <w:rsid w:val="00FE77E3"/>
    <w:rsid w:val="00FF0E0B"/>
    <w:rsid w:val="00FF397B"/>
    <w:rsid w:val="00FF39C6"/>
    <w:rsid w:val="00FF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1"/>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 w:type="paragraph" w:styleId="Corpsdetexte">
    <w:name w:val="Body Text"/>
    <w:basedOn w:val="Normal"/>
    <w:link w:val="CorpsdetexteCar"/>
    <w:uiPriority w:val="1"/>
    <w:unhideWhenUsed/>
    <w:qFormat/>
    <w:rsid w:val="00385834"/>
    <w:pPr>
      <w:spacing w:after="120"/>
    </w:pPr>
  </w:style>
  <w:style w:type="character" w:customStyle="1" w:styleId="CorpsdetexteCar">
    <w:name w:val="Corps de texte Car"/>
    <w:basedOn w:val="Policepardfaut"/>
    <w:link w:val="Corpsdetexte"/>
    <w:rsid w:val="00385834"/>
    <w:rPr>
      <w:rFonts w:ascii="Arial" w:hAnsi="Arial"/>
      <w:sz w:val="24"/>
    </w:rPr>
  </w:style>
  <w:style w:type="paragraph" w:customStyle="1" w:styleId="TableParagraph">
    <w:name w:val="Table Paragraph"/>
    <w:basedOn w:val="Normal"/>
    <w:uiPriority w:val="1"/>
    <w:qFormat/>
    <w:rsid w:val="00385834"/>
    <w:pPr>
      <w:widowControl w:val="0"/>
      <w:autoSpaceDE w:val="0"/>
      <w:autoSpaceDN w:val="0"/>
      <w:spacing w:before="0" w:after="0"/>
      <w:jc w:val="left"/>
    </w:pPr>
    <w:rPr>
      <w:rFonts w:ascii="Times New Roman" w:eastAsia="Times New Roman" w:hAnsi="Times New Roman" w:cs="Times New Roman"/>
      <w:sz w:val="22"/>
    </w:rPr>
  </w:style>
  <w:style w:type="table" w:customStyle="1" w:styleId="TableNormal">
    <w:name w:val="Table Normal"/>
    <w:uiPriority w:val="2"/>
    <w:semiHidden/>
    <w:qFormat/>
    <w:rsid w:val="0038583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traitcorpsdetexte2">
    <w:name w:val="Body Text Indent 2"/>
    <w:basedOn w:val="Normal"/>
    <w:link w:val="Retraitcorpsdetexte2Car"/>
    <w:semiHidden/>
    <w:unhideWhenUsed/>
    <w:rsid w:val="00C019B5"/>
    <w:pPr>
      <w:spacing w:after="120" w:line="480" w:lineRule="auto"/>
      <w:ind w:left="283"/>
    </w:pPr>
  </w:style>
  <w:style w:type="character" w:customStyle="1" w:styleId="Retraitcorpsdetexte2Car">
    <w:name w:val="Retrait corps de texte 2 Car"/>
    <w:basedOn w:val="Policepardfaut"/>
    <w:link w:val="Retraitcorpsdetexte2"/>
    <w:semiHidden/>
    <w:rsid w:val="00C019B5"/>
    <w:rPr>
      <w:rFonts w:ascii="Arial" w:hAnsi="Arial"/>
      <w:sz w:val="24"/>
    </w:rPr>
  </w:style>
  <w:style w:type="paragraph" w:styleId="NormalWeb">
    <w:name w:val="Normal (Web)"/>
    <w:basedOn w:val="Normal"/>
    <w:semiHidden/>
    <w:unhideWhenUsed/>
    <w:rsid w:val="00C019B5"/>
    <w:pPr>
      <w:spacing w:before="100" w:beforeAutospacing="1" w:after="100" w:afterAutospacing="1"/>
      <w:jc w:val="left"/>
    </w:pPr>
    <w:rPr>
      <w:rFonts w:ascii="Arial Unicode MS" w:eastAsia="Arial Unicode MS" w:hAnsi="Arial Unicode MS" w:cs="Arial Unicode MS"/>
      <w:color w:val="000000"/>
      <w:szCs w:val="24"/>
      <w:lang w:eastAsia="fr-FR"/>
    </w:rPr>
  </w:style>
  <w:style w:type="paragraph" w:customStyle="1" w:styleId="Corpsdetexte31">
    <w:name w:val="Corps de texte 31"/>
    <w:basedOn w:val="Normal"/>
    <w:semiHidden/>
    <w:rsid w:val="00C019B5"/>
    <w:pPr>
      <w:widowControl w:val="0"/>
      <w:spacing w:before="0" w:after="0"/>
    </w:pPr>
    <w:rPr>
      <w:rFonts w:ascii="Times New Roman" w:eastAsia="Times New Roman" w:hAnsi="Times New Roman"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355">
      <w:bodyDiv w:val="1"/>
      <w:marLeft w:val="0"/>
      <w:marRight w:val="0"/>
      <w:marTop w:val="0"/>
      <w:marBottom w:val="0"/>
      <w:divBdr>
        <w:top w:val="none" w:sz="0" w:space="0" w:color="auto"/>
        <w:left w:val="none" w:sz="0" w:space="0" w:color="auto"/>
        <w:bottom w:val="none" w:sz="0" w:space="0" w:color="auto"/>
        <w:right w:val="none" w:sz="0" w:space="0" w:color="auto"/>
      </w:divBdr>
    </w:div>
    <w:div w:id="1240552539">
      <w:bodyDiv w:val="1"/>
      <w:marLeft w:val="0"/>
      <w:marRight w:val="0"/>
      <w:marTop w:val="0"/>
      <w:marBottom w:val="0"/>
      <w:divBdr>
        <w:top w:val="none" w:sz="0" w:space="0" w:color="auto"/>
        <w:left w:val="none" w:sz="0" w:space="0" w:color="auto"/>
        <w:bottom w:val="none" w:sz="0" w:space="0" w:color="auto"/>
        <w:right w:val="none" w:sz="0" w:space="0" w:color="auto"/>
      </w:divBdr>
    </w:div>
    <w:div w:id="1815876115">
      <w:bodyDiv w:val="1"/>
      <w:marLeft w:val="0"/>
      <w:marRight w:val="0"/>
      <w:marTop w:val="0"/>
      <w:marBottom w:val="0"/>
      <w:divBdr>
        <w:top w:val="none" w:sz="0" w:space="0" w:color="auto"/>
        <w:left w:val="none" w:sz="0" w:space="0" w:color="auto"/>
        <w:bottom w:val="none" w:sz="0" w:space="0" w:color="auto"/>
        <w:right w:val="none" w:sz="0" w:space="0" w:color="auto"/>
      </w:divBdr>
    </w:div>
    <w:div w:id="193208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5203</Words>
  <Characters>28620</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2</cp:revision>
  <cp:lastPrinted>2023-05-03T14:40:00Z</cp:lastPrinted>
  <dcterms:created xsi:type="dcterms:W3CDTF">2023-06-19T15:05:00Z</dcterms:created>
  <dcterms:modified xsi:type="dcterms:W3CDTF">2023-06-19T15:05:00Z</dcterms:modified>
</cp:coreProperties>
</file>